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AE0" w:rsidRPr="00324714" w:rsidRDefault="00F42AE0" w:rsidP="00DD67FF">
      <w:pPr>
        <w:spacing w:beforeLines="240" w:afterLines="240" w:line="480" w:lineRule="auto"/>
        <w:jc w:val="center"/>
        <w:rPr>
          <w:rFonts w:ascii="Times New Roman" w:hAnsi="Times New Roman" w:cs="Times New Roman"/>
          <w:b/>
          <w:sz w:val="24"/>
          <w:szCs w:val="24"/>
        </w:rPr>
      </w:pPr>
    </w:p>
    <w:p w:rsidR="00F42AE0" w:rsidRPr="00324714" w:rsidRDefault="00F42AE0" w:rsidP="00DD67FF">
      <w:pPr>
        <w:spacing w:beforeLines="240" w:afterLines="240" w:line="480" w:lineRule="auto"/>
        <w:jc w:val="center"/>
        <w:rPr>
          <w:rFonts w:ascii="Times New Roman" w:hAnsi="Times New Roman" w:cs="Times New Roman"/>
          <w:b/>
          <w:sz w:val="24"/>
          <w:szCs w:val="24"/>
        </w:rPr>
      </w:pPr>
    </w:p>
    <w:p w:rsidR="00F42AE0" w:rsidRPr="00324714" w:rsidRDefault="00F42AE0" w:rsidP="00DD67FF">
      <w:pPr>
        <w:spacing w:beforeLines="240" w:afterLines="240" w:line="480" w:lineRule="auto"/>
        <w:jc w:val="center"/>
        <w:rPr>
          <w:rFonts w:ascii="Times New Roman" w:hAnsi="Times New Roman" w:cs="Times New Roman"/>
          <w:b/>
          <w:sz w:val="24"/>
          <w:szCs w:val="24"/>
        </w:rPr>
      </w:pPr>
    </w:p>
    <w:p w:rsidR="00F42AE0" w:rsidRPr="00324714" w:rsidRDefault="00F42AE0" w:rsidP="00DD67FF">
      <w:pPr>
        <w:spacing w:beforeLines="240" w:afterLines="240" w:line="480" w:lineRule="auto"/>
        <w:jc w:val="center"/>
        <w:rPr>
          <w:rFonts w:ascii="Times New Roman" w:hAnsi="Times New Roman" w:cs="Times New Roman"/>
          <w:b/>
          <w:sz w:val="24"/>
          <w:szCs w:val="24"/>
        </w:rPr>
      </w:pPr>
    </w:p>
    <w:p w:rsidR="004051FE" w:rsidRPr="00324714" w:rsidRDefault="00F42AE0" w:rsidP="00DD67FF">
      <w:pPr>
        <w:spacing w:beforeLines="240" w:afterLines="240" w:line="480" w:lineRule="auto"/>
        <w:jc w:val="center"/>
        <w:rPr>
          <w:rFonts w:ascii="Times New Roman" w:hAnsi="Times New Roman" w:cs="Times New Roman"/>
          <w:b/>
          <w:sz w:val="24"/>
          <w:szCs w:val="24"/>
        </w:rPr>
      </w:pPr>
      <w:r w:rsidRPr="00324714">
        <w:rPr>
          <w:rFonts w:ascii="Times New Roman" w:hAnsi="Times New Roman" w:cs="Times New Roman"/>
          <w:b/>
          <w:sz w:val="24"/>
          <w:szCs w:val="24"/>
        </w:rPr>
        <w:t>MANAGEMENT ACCOUNTING</w:t>
      </w:r>
    </w:p>
    <w:p w:rsidR="00F42AE0" w:rsidRPr="00324714" w:rsidRDefault="00F42AE0" w:rsidP="00DD67FF">
      <w:pPr>
        <w:spacing w:beforeLines="240" w:afterLines="240" w:line="480" w:lineRule="auto"/>
        <w:jc w:val="center"/>
        <w:rPr>
          <w:rFonts w:ascii="Times New Roman" w:hAnsi="Times New Roman" w:cs="Times New Roman"/>
          <w:b/>
          <w:sz w:val="24"/>
          <w:szCs w:val="24"/>
        </w:rPr>
      </w:pPr>
      <w:r w:rsidRPr="00324714">
        <w:rPr>
          <w:rFonts w:ascii="Times New Roman" w:hAnsi="Times New Roman" w:cs="Times New Roman"/>
          <w:b/>
          <w:sz w:val="24"/>
          <w:szCs w:val="24"/>
        </w:rPr>
        <w:t>STUDENT ID:</w:t>
      </w:r>
    </w:p>
    <w:p w:rsidR="00F42AE0" w:rsidRPr="00324714" w:rsidRDefault="00F42AE0" w:rsidP="00DD67FF">
      <w:pPr>
        <w:spacing w:beforeLines="240" w:afterLines="240" w:line="480" w:lineRule="auto"/>
        <w:jc w:val="center"/>
        <w:rPr>
          <w:rFonts w:ascii="Times New Roman" w:hAnsi="Times New Roman" w:cs="Times New Roman"/>
          <w:b/>
          <w:sz w:val="24"/>
          <w:szCs w:val="24"/>
        </w:rPr>
      </w:pPr>
      <w:r w:rsidRPr="00324714">
        <w:rPr>
          <w:rFonts w:ascii="Times New Roman" w:hAnsi="Times New Roman" w:cs="Times New Roman"/>
          <w:b/>
          <w:sz w:val="24"/>
          <w:szCs w:val="24"/>
        </w:rPr>
        <w:t>STUDENT NAME:</w:t>
      </w:r>
    </w:p>
    <w:p w:rsidR="00F42AE0" w:rsidRPr="00324714" w:rsidRDefault="00F42AE0" w:rsidP="00DD67FF">
      <w:pPr>
        <w:spacing w:beforeLines="240" w:afterLines="240" w:line="480" w:lineRule="auto"/>
        <w:jc w:val="center"/>
        <w:rPr>
          <w:rFonts w:ascii="Times New Roman" w:hAnsi="Times New Roman" w:cs="Times New Roman"/>
          <w:b/>
          <w:sz w:val="24"/>
          <w:szCs w:val="24"/>
        </w:rPr>
      </w:pPr>
      <w:r w:rsidRPr="00324714">
        <w:rPr>
          <w:rFonts w:ascii="Times New Roman" w:hAnsi="Times New Roman" w:cs="Times New Roman"/>
          <w:b/>
          <w:sz w:val="24"/>
          <w:szCs w:val="24"/>
        </w:rPr>
        <w:t>ASSIGNMENT CODE:</w:t>
      </w:r>
    </w:p>
    <w:p w:rsidR="00F42AE0" w:rsidRPr="00324714" w:rsidRDefault="00F42AE0">
      <w:pPr>
        <w:rPr>
          <w:rFonts w:ascii="Times New Roman" w:hAnsi="Times New Roman" w:cs="Times New Roman"/>
          <w:sz w:val="24"/>
          <w:szCs w:val="24"/>
        </w:rPr>
      </w:pPr>
      <w:r w:rsidRPr="00324714">
        <w:rPr>
          <w:rFonts w:ascii="Times New Roman" w:hAnsi="Times New Roman" w:cs="Times New Roman"/>
          <w:sz w:val="24"/>
          <w:szCs w:val="24"/>
        </w:rPr>
        <w:br w:type="page"/>
      </w:r>
    </w:p>
    <w:sdt>
      <w:sdtPr>
        <w:rPr>
          <w:rFonts w:asciiTheme="minorHAnsi" w:eastAsiaTheme="minorHAnsi" w:hAnsiTheme="minorHAnsi" w:cstheme="minorBidi"/>
          <w:b w:val="0"/>
          <w:bCs w:val="0"/>
          <w:color w:val="auto"/>
          <w:sz w:val="22"/>
          <w:szCs w:val="22"/>
        </w:rPr>
        <w:id w:val="17789014"/>
        <w:docPartObj>
          <w:docPartGallery w:val="Table of Contents"/>
          <w:docPartUnique/>
        </w:docPartObj>
      </w:sdtPr>
      <w:sdtContent>
        <w:p w:rsidR="00AB541C" w:rsidRDefault="00AB541C">
          <w:pPr>
            <w:pStyle w:val="TOCHeading"/>
          </w:pPr>
          <w:r>
            <w:t>Table of Contents</w:t>
          </w:r>
        </w:p>
        <w:p w:rsidR="00AB541C" w:rsidRDefault="00357E79">
          <w:pPr>
            <w:pStyle w:val="TOC1"/>
            <w:tabs>
              <w:tab w:val="right" w:leader="dot" w:pos="9350"/>
            </w:tabs>
            <w:rPr>
              <w:noProof/>
            </w:rPr>
          </w:pPr>
          <w:r>
            <w:fldChar w:fldCharType="begin"/>
          </w:r>
          <w:r w:rsidR="00AB541C">
            <w:instrText xml:space="preserve"> TOC \o "1-3" \h \z \u </w:instrText>
          </w:r>
          <w:r>
            <w:fldChar w:fldCharType="separate"/>
          </w:r>
          <w:hyperlink w:anchor="_Toc2698787" w:history="1">
            <w:r w:rsidR="00AB541C" w:rsidRPr="002E222D">
              <w:rPr>
                <w:rStyle w:val="Hyperlink"/>
                <w:rFonts w:ascii="Times New Roman" w:hAnsi="Times New Roman" w:cs="Times New Roman"/>
                <w:noProof/>
              </w:rPr>
              <w:t>Solution 1</w:t>
            </w:r>
            <w:r w:rsidR="00AB541C">
              <w:rPr>
                <w:noProof/>
                <w:webHidden/>
              </w:rPr>
              <w:tab/>
            </w:r>
            <w:r>
              <w:rPr>
                <w:noProof/>
                <w:webHidden/>
              </w:rPr>
              <w:fldChar w:fldCharType="begin"/>
            </w:r>
            <w:r w:rsidR="00AB541C">
              <w:rPr>
                <w:noProof/>
                <w:webHidden/>
              </w:rPr>
              <w:instrText xml:space="preserve"> PAGEREF _Toc2698787 \h </w:instrText>
            </w:r>
            <w:r>
              <w:rPr>
                <w:noProof/>
                <w:webHidden/>
              </w:rPr>
            </w:r>
            <w:r>
              <w:rPr>
                <w:noProof/>
                <w:webHidden/>
              </w:rPr>
              <w:fldChar w:fldCharType="separate"/>
            </w:r>
            <w:r w:rsidR="00AB541C">
              <w:rPr>
                <w:noProof/>
                <w:webHidden/>
              </w:rPr>
              <w:t>3</w:t>
            </w:r>
            <w:r>
              <w:rPr>
                <w:noProof/>
                <w:webHidden/>
              </w:rPr>
              <w:fldChar w:fldCharType="end"/>
            </w:r>
          </w:hyperlink>
        </w:p>
        <w:p w:rsidR="00AB541C" w:rsidRDefault="00357E79">
          <w:pPr>
            <w:pStyle w:val="TOC1"/>
            <w:tabs>
              <w:tab w:val="right" w:leader="dot" w:pos="9350"/>
            </w:tabs>
            <w:rPr>
              <w:noProof/>
            </w:rPr>
          </w:pPr>
          <w:hyperlink w:anchor="_Toc2698788" w:history="1">
            <w:r w:rsidR="00AB541C" w:rsidRPr="002E222D">
              <w:rPr>
                <w:rStyle w:val="Hyperlink"/>
                <w:rFonts w:ascii="Times New Roman" w:hAnsi="Times New Roman" w:cs="Times New Roman"/>
                <w:noProof/>
              </w:rPr>
              <w:t>Solution 2</w:t>
            </w:r>
            <w:r w:rsidR="00AB541C">
              <w:rPr>
                <w:noProof/>
                <w:webHidden/>
              </w:rPr>
              <w:tab/>
            </w:r>
            <w:r>
              <w:rPr>
                <w:noProof/>
                <w:webHidden/>
              </w:rPr>
              <w:fldChar w:fldCharType="begin"/>
            </w:r>
            <w:r w:rsidR="00AB541C">
              <w:rPr>
                <w:noProof/>
                <w:webHidden/>
              </w:rPr>
              <w:instrText xml:space="preserve"> PAGEREF _Toc2698788 \h </w:instrText>
            </w:r>
            <w:r>
              <w:rPr>
                <w:noProof/>
                <w:webHidden/>
              </w:rPr>
            </w:r>
            <w:r>
              <w:rPr>
                <w:noProof/>
                <w:webHidden/>
              </w:rPr>
              <w:fldChar w:fldCharType="separate"/>
            </w:r>
            <w:r w:rsidR="00AB541C">
              <w:rPr>
                <w:noProof/>
                <w:webHidden/>
              </w:rPr>
              <w:t>4</w:t>
            </w:r>
            <w:r>
              <w:rPr>
                <w:noProof/>
                <w:webHidden/>
              </w:rPr>
              <w:fldChar w:fldCharType="end"/>
            </w:r>
          </w:hyperlink>
        </w:p>
        <w:p w:rsidR="00AB541C" w:rsidRDefault="00357E79">
          <w:pPr>
            <w:pStyle w:val="TOC1"/>
            <w:tabs>
              <w:tab w:val="right" w:leader="dot" w:pos="9350"/>
            </w:tabs>
            <w:rPr>
              <w:noProof/>
            </w:rPr>
          </w:pPr>
          <w:hyperlink w:anchor="_Toc2698789" w:history="1">
            <w:r w:rsidR="00AB541C" w:rsidRPr="002E222D">
              <w:rPr>
                <w:rStyle w:val="Hyperlink"/>
                <w:rFonts w:ascii="Times New Roman" w:hAnsi="Times New Roman" w:cs="Times New Roman"/>
                <w:noProof/>
              </w:rPr>
              <w:t>Solution 3</w:t>
            </w:r>
            <w:r w:rsidR="00AB541C">
              <w:rPr>
                <w:noProof/>
                <w:webHidden/>
              </w:rPr>
              <w:tab/>
            </w:r>
            <w:r>
              <w:rPr>
                <w:noProof/>
                <w:webHidden/>
              </w:rPr>
              <w:fldChar w:fldCharType="begin"/>
            </w:r>
            <w:r w:rsidR="00AB541C">
              <w:rPr>
                <w:noProof/>
                <w:webHidden/>
              </w:rPr>
              <w:instrText xml:space="preserve"> PAGEREF _Toc2698789 \h </w:instrText>
            </w:r>
            <w:r>
              <w:rPr>
                <w:noProof/>
                <w:webHidden/>
              </w:rPr>
            </w:r>
            <w:r>
              <w:rPr>
                <w:noProof/>
                <w:webHidden/>
              </w:rPr>
              <w:fldChar w:fldCharType="separate"/>
            </w:r>
            <w:r w:rsidR="00AB541C">
              <w:rPr>
                <w:noProof/>
                <w:webHidden/>
              </w:rPr>
              <w:t>5</w:t>
            </w:r>
            <w:r>
              <w:rPr>
                <w:noProof/>
                <w:webHidden/>
              </w:rPr>
              <w:fldChar w:fldCharType="end"/>
            </w:r>
          </w:hyperlink>
        </w:p>
        <w:p w:rsidR="00AB541C" w:rsidRDefault="00357E79">
          <w:pPr>
            <w:pStyle w:val="TOC2"/>
            <w:tabs>
              <w:tab w:val="right" w:leader="dot" w:pos="9350"/>
            </w:tabs>
            <w:rPr>
              <w:noProof/>
            </w:rPr>
          </w:pPr>
          <w:hyperlink w:anchor="_Toc2698790" w:history="1">
            <w:r w:rsidR="00AB541C" w:rsidRPr="002E222D">
              <w:rPr>
                <w:rStyle w:val="Hyperlink"/>
                <w:rFonts w:ascii="Times New Roman" w:hAnsi="Times New Roman" w:cs="Times New Roman"/>
                <w:noProof/>
              </w:rPr>
              <w:t>A.) History of Naryana Hrudayalaya</w:t>
            </w:r>
            <w:r w:rsidR="00AB541C">
              <w:rPr>
                <w:noProof/>
                <w:webHidden/>
              </w:rPr>
              <w:tab/>
            </w:r>
            <w:r>
              <w:rPr>
                <w:noProof/>
                <w:webHidden/>
              </w:rPr>
              <w:fldChar w:fldCharType="begin"/>
            </w:r>
            <w:r w:rsidR="00AB541C">
              <w:rPr>
                <w:noProof/>
                <w:webHidden/>
              </w:rPr>
              <w:instrText xml:space="preserve"> PAGEREF _Toc2698790 \h </w:instrText>
            </w:r>
            <w:r>
              <w:rPr>
                <w:noProof/>
                <w:webHidden/>
              </w:rPr>
            </w:r>
            <w:r>
              <w:rPr>
                <w:noProof/>
                <w:webHidden/>
              </w:rPr>
              <w:fldChar w:fldCharType="separate"/>
            </w:r>
            <w:r w:rsidR="00AB541C">
              <w:rPr>
                <w:noProof/>
                <w:webHidden/>
              </w:rPr>
              <w:t>5</w:t>
            </w:r>
            <w:r>
              <w:rPr>
                <w:noProof/>
                <w:webHidden/>
              </w:rPr>
              <w:fldChar w:fldCharType="end"/>
            </w:r>
          </w:hyperlink>
        </w:p>
        <w:p w:rsidR="00AB541C" w:rsidRDefault="00357E79">
          <w:pPr>
            <w:pStyle w:val="TOC2"/>
            <w:tabs>
              <w:tab w:val="right" w:leader="dot" w:pos="9350"/>
            </w:tabs>
            <w:rPr>
              <w:noProof/>
            </w:rPr>
          </w:pPr>
          <w:hyperlink w:anchor="_Toc2698791" w:history="1">
            <w:r w:rsidR="00AB541C" w:rsidRPr="002E222D">
              <w:rPr>
                <w:rStyle w:val="Hyperlink"/>
                <w:rFonts w:ascii="Times New Roman" w:hAnsi="Times New Roman" w:cs="Times New Roman"/>
                <w:noProof/>
              </w:rPr>
              <w:t>B) Business/products of the company</w:t>
            </w:r>
            <w:r w:rsidR="00AB541C">
              <w:rPr>
                <w:noProof/>
                <w:webHidden/>
              </w:rPr>
              <w:tab/>
            </w:r>
            <w:r>
              <w:rPr>
                <w:noProof/>
                <w:webHidden/>
              </w:rPr>
              <w:fldChar w:fldCharType="begin"/>
            </w:r>
            <w:r w:rsidR="00AB541C">
              <w:rPr>
                <w:noProof/>
                <w:webHidden/>
              </w:rPr>
              <w:instrText xml:space="preserve"> PAGEREF _Toc2698791 \h </w:instrText>
            </w:r>
            <w:r>
              <w:rPr>
                <w:noProof/>
                <w:webHidden/>
              </w:rPr>
            </w:r>
            <w:r>
              <w:rPr>
                <w:noProof/>
                <w:webHidden/>
              </w:rPr>
              <w:fldChar w:fldCharType="separate"/>
            </w:r>
            <w:r w:rsidR="00AB541C">
              <w:rPr>
                <w:noProof/>
                <w:webHidden/>
              </w:rPr>
              <w:t>6</w:t>
            </w:r>
            <w:r>
              <w:rPr>
                <w:noProof/>
                <w:webHidden/>
              </w:rPr>
              <w:fldChar w:fldCharType="end"/>
            </w:r>
          </w:hyperlink>
        </w:p>
        <w:p w:rsidR="00AB541C" w:rsidRDefault="00357E79">
          <w:pPr>
            <w:pStyle w:val="TOC2"/>
            <w:tabs>
              <w:tab w:val="right" w:leader="dot" w:pos="9350"/>
            </w:tabs>
            <w:rPr>
              <w:noProof/>
            </w:rPr>
          </w:pPr>
          <w:hyperlink w:anchor="_Toc2698792" w:history="1">
            <w:r w:rsidR="00AB541C" w:rsidRPr="002E222D">
              <w:rPr>
                <w:rStyle w:val="Hyperlink"/>
                <w:rFonts w:ascii="Times New Roman" w:hAnsi="Times New Roman" w:cs="Times New Roman"/>
                <w:noProof/>
              </w:rPr>
              <w:t>C) Management/Board of Directors</w:t>
            </w:r>
            <w:r w:rsidR="00AB541C">
              <w:rPr>
                <w:noProof/>
                <w:webHidden/>
              </w:rPr>
              <w:tab/>
            </w:r>
            <w:r>
              <w:rPr>
                <w:noProof/>
                <w:webHidden/>
              </w:rPr>
              <w:fldChar w:fldCharType="begin"/>
            </w:r>
            <w:r w:rsidR="00AB541C">
              <w:rPr>
                <w:noProof/>
                <w:webHidden/>
              </w:rPr>
              <w:instrText xml:space="preserve"> PAGEREF _Toc2698792 \h </w:instrText>
            </w:r>
            <w:r>
              <w:rPr>
                <w:noProof/>
                <w:webHidden/>
              </w:rPr>
            </w:r>
            <w:r>
              <w:rPr>
                <w:noProof/>
                <w:webHidden/>
              </w:rPr>
              <w:fldChar w:fldCharType="separate"/>
            </w:r>
            <w:r w:rsidR="00AB541C">
              <w:rPr>
                <w:noProof/>
                <w:webHidden/>
              </w:rPr>
              <w:t>6</w:t>
            </w:r>
            <w:r>
              <w:rPr>
                <w:noProof/>
                <w:webHidden/>
              </w:rPr>
              <w:fldChar w:fldCharType="end"/>
            </w:r>
          </w:hyperlink>
        </w:p>
        <w:p w:rsidR="00AB541C" w:rsidRDefault="00357E79">
          <w:pPr>
            <w:pStyle w:val="TOC2"/>
            <w:tabs>
              <w:tab w:val="right" w:leader="dot" w:pos="9350"/>
            </w:tabs>
            <w:rPr>
              <w:noProof/>
            </w:rPr>
          </w:pPr>
          <w:hyperlink w:anchor="_Toc2698793" w:history="1">
            <w:r w:rsidR="00AB541C" w:rsidRPr="002E222D">
              <w:rPr>
                <w:rStyle w:val="Hyperlink"/>
                <w:rFonts w:ascii="Times New Roman" w:hAnsi="Times New Roman" w:cs="Times New Roman"/>
                <w:noProof/>
              </w:rPr>
              <w:t>D) Financial Statements</w:t>
            </w:r>
            <w:r w:rsidR="00AB541C">
              <w:rPr>
                <w:noProof/>
                <w:webHidden/>
              </w:rPr>
              <w:tab/>
            </w:r>
            <w:r>
              <w:rPr>
                <w:noProof/>
                <w:webHidden/>
              </w:rPr>
              <w:fldChar w:fldCharType="begin"/>
            </w:r>
            <w:r w:rsidR="00AB541C">
              <w:rPr>
                <w:noProof/>
                <w:webHidden/>
              </w:rPr>
              <w:instrText xml:space="preserve"> PAGEREF _Toc2698793 \h </w:instrText>
            </w:r>
            <w:r>
              <w:rPr>
                <w:noProof/>
                <w:webHidden/>
              </w:rPr>
            </w:r>
            <w:r>
              <w:rPr>
                <w:noProof/>
                <w:webHidden/>
              </w:rPr>
              <w:fldChar w:fldCharType="separate"/>
            </w:r>
            <w:r w:rsidR="00AB541C">
              <w:rPr>
                <w:noProof/>
                <w:webHidden/>
              </w:rPr>
              <w:t>6</w:t>
            </w:r>
            <w:r>
              <w:rPr>
                <w:noProof/>
                <w:webHidden/>
              </w:rPr>
              <w:fldChar w:fldCharType="end"/>
            </w:r>
          </w:hyperlink>
        </w:p>
        <w:p w:rsidR="00AB541C" w:rsidRDefault="00357E79">
          <w:pPr>
            <w:pStyle w:val="TOC2"/>
            <w:tabs>
              <w:tab w:val="right" w:leader="dot" w:pos="9350"/>
            </w:tabs>
            <w:rPr>
              <w:noProof/>
            </w:rPr>
          </w:pPr>
          <w:hyperlink w:anchor="_Toc2698794" w:history="1">
            <w:r w:rsidR="00AB541C" w:rsidRPr="002E222D">
              <w:rPr>
                <w:rStyle w:val="Hyperlink"/>
                <w:rFonts w:ascii="Times New Roman" w:hAnsi="Times New Roman" w:cs="Times New Roman"/>
                <w:noProof/>
              </w:rPr>
              <w:t>E) Director’s report</w:t>
            </w:r>
            <w:r w:rsidR="00AB541C">
              <w:rPr>
                <w:noProof/>
                <w:webHidden/>
              </w:rPr>
              <w:tab/>
            </w:r>
            <w:r>
              <w:rPr>
                <w:noProof/>
                <w:webHidden/>
              </w:rPr>
              <w:fldChar w:fldCharType="begin"/>
            </w:r>
            <w:r w:rsidR="00AB541C">
              <w:rPr>
                <w:noProof/>
                <w:webHidden/>
              </w:rPr>
              <w:instrText xml:space="preserve"> PAGEREF _Toc2698794 \h </w:instrText>
            </w:r>
            <w:r>
              <w:rPr>
                <w:noProof/>
                <w:webHidden/>
              </w:rPr>
            </w:r>
            <w:r>
              <w:rPr>
                <w:noProof/>
                <w:webHidden/>
              </w:rPr>
              <w:fldChar w:fldCharType="separate"/>
            </w:r>
            <w:r w:rsidR="00AB541C">
              <w:rPr>
                <w:noProof/>
                <w:webHidden/>
              </w:rPr>
              <w:t>7</w:t>
            </w:r>
            <w:r>
              <w:rPr>
                <w:noProof/>
                <w:webHidden/>
              </w:rPr>
              <w:fldChar w:fldCharType="end"/>
            </w:r>
          </w:hyperlink>
        </w:p>
        <w:p w:rsidR="00AB541C" w:rsidRDefault="00357E79">
          <w:pPr>
            <w:pStyle w:val="TOC2"/>
            <w:tabs>
              <w:tab w:val="right" w:leader="dot" w:pos="9350"/>
            </w:tabs>
            <w:rPr>
              <w:noProof/>
            </w:rPr>
          </w:pPr>
          <w:hyperlink w:anchor="_Toc2698795" w:history="1">
            <w:r w:rsidR="00AB541C" w:rsidRPr="002E222D">
              <w:rPr>
                <w:rStyle w:val="Hyperlink"/>
                <w:rFonts w:ascii="Times New Roman" w:hAnsi="Times New Roman" w:cs="Times New Roman"/>
                <w:noProof/>
              </w:rPr>
              <w:t>F) Management Discussion and Analysis</w:t>
            </w:r>
            <w:r w:rsidR="00AB541C">
              <w:rPr>
                <w:noProof/>
                <w:webHidden/>
              </w:rPr>
              <w:tab/>
            </w:r>
            <w:r>
              <w:rPr>
                <w:noProof/>
                <w:webHidden/>
              </w:rPr>
              <w:fldChar w:fldCharType="begin"/>
            </w:r>
            <w:r w:rsidR="00AB541C">
              <w:rPr>
                <w:noProof/>
                <w:webHidden/>
              </w:rPr>
              <w:instrText xml:space="preserve"> PAGEREF _Toc2698795 \h </w:instrText>
            </w:r>
            <w:r>
              <w:rPr>
                <w:noProof/>
                <w:webHidden/>
              </w:rPr>
            </w:r>
            <w:r>
              <w:rPr>
                <w:noProof/>
                <w:webHidden/>
              </w:rPr>
              <w:fldChar w:fldCharType="separate"/>
            </w:r>
            <w:r w:rsidR="00AB541C">
              <w:rPr>
                <w:noProof/>
                <w:webHidden/>
              </w:rPr>
              <w:t>7</w:t>
            </w:r>
            <w:r>
              <w:rPr>
                <w:noProof/>
                <w:webHidden/>
              </w:rPr>
              <w:fldChar w:fldCharType="end"/>
            </w:r>
          </w:hyperlink>
        </w:p>
        <w:p w:rsidR="00AB541C" w:rsidRDefault="00357E79">
          <w:pPr>
            <w:pStyle w:val="TOC2"/>
            <w:tabs>
              <w:tab w:val="right" w:leader="dot" w:pos="9350"/>
            </w:tabs>
            <w:rPr>
              <w:noProof/>
            </w:rPr>
          </w:pPr>
          <w:hyperlink w:anchor="_Toc2698796" w:history="1">
            <w:r w:rsidR="00AB541C" w:rsidRPr="002E222D">
              <w:rPr>
                <w:rStyle w:val="Hyperlink"/>
                <w:rFonts w:ascii="Times New Roman" w:hAnsi="Times New Roman" w:cs="Times New Roman"/>
                <w:noProof/>
              </w:rPr>
              <w:t>G) Stock market information</w:t>
            </w:r>
            <w:r w:rsidR="00AB541C">
              <w:rPr>
                <w:noProof/>
                <w:webHidden/>
              </w:rPr>
              <w:tab/>
            </w:r>
            <w:r>
              <w:rPr>
                <w:noProof/>
                <w:webHidden/>
              </w:rPr>
              <w:fldChar w:fldCharType="begin"/>
            </w:r>
            <w:r w:rsidR="00AB541C">
              <w:rPr>
                <w:noProof/>
                <w:webHidden/>
              </w:rPr>
              <w:instrText xml:space="preserve"> PAGEREF _Toc2698796 \h </w:instrText>
            </w:r>
            <w:r>
              <w:rPr>
                <w:noProof/>
                <w:webHidden/>
              </w:rPr>
            </w:r>
            <w:r>
              <w:rPr>
                <w:noProof/>
                <w:webHidden/>
              </w:rPr>
              <w:fldChar w:fldCharType="separate"/>
            </w:r>
            <w:r w:rsidR="00AB541C">
              <w:rPr>
                <w:noProof/>
                <w:webHidden/>
              </w:rPr>
              <w:t>8</w:t>
            </w:r>
            <w:r>
              <w:rPr>
                <w:noProof/>
                <w:webHidden/>
              </w:rPr>
              <w:fldChar w:fldCharType="end"/>
            </w:r>
          </w:hyperlink>
        </w:p>
        <w:p w:rsidR="00AB541C" w:rsidRDefault="00357E79">
          <w:pPr>
            <w:pStyle w:val="TOC2"/>
            <w:tabs>
              <w:tab w:val="right" w:leader="dot" w:pos="9350"/>
            </w:tabs>
            <w:rPr>
              <w:noProof/>
            </w:rPr>
          </w:pPr>
          <w:hyperlink w:anchor="_Toc2698797" w:history="1">
            <w:r w:rsidR="00AB541C" w:rsidRPr="002E222D">
              <w:rPr>
                <w:rStyle w:val="Hyperlink"/>
                <w:rFonts w:ascii="Times New Roman" w:hAnsi="Times New Roman" w:cs="Times New Roman"/>
                <w:noProof/>
              </w:rPr>
              <w:t>H) Peer/Competitors data</w:t>
            </w:r>
            <w:r w:rsidR="00AB541C">
              <w:rPr>
                <w:noProof/>
                <w:webHidden/>
              </w:rPr>
              <w:tab/>
            </w:r>
            <w:r>
              <w:rPr>
                <w:noProof/>
                <w:webHidden/>
              </w:rPr>
              <w:fldChar w:fldCharType="begin"/>
            </w:r>
            <w:r w:rsidR="00AB541C">
              <w:rPr>
                <w:noProof/>
                <w:webHidden/>
              </w:rPr>
              <w:instrText xml:space="preserve"> PAGEREF _Toc2698797 \h </w:instrText>
            </w:r>
            <w:r>
              <w:rPr>
                <w:noProof/>
                <w:webHidden/>
              </w:rPr>
            </w:r>
            <w:r>
              <w:rPr>
                <w:noProof/>
                <w:webHidden/>
              </w:rPr>
              <w:fldChar w:fldCharType="separate"/>
            </w:r>
            <w:r w:rsidR="00AB541C">
              <w:rPr>
                <w:noProof/>
                <w:webHidden/>
              </w:rPr>
              <w:t>8</w:t>
            </w:r>
            <w:r>
              <w:rPr>
                <w:noProof/>
                <w:webHidden/>
              </w:rPr>
              <w:fldChar w:fldCharType="end"/>
            </w:r>
          </w:hyperlink>
        </w:p>
        <w:p w:rsidR="00AB541C" w:rsidRDefault="00357E79">
          <w:pPr>
            <w:pStyle w:val="TOC2"/>
            <w:tabs>
              <w:tab w:val="right" w:leader="dot" w:pos="9350"/>
            </w:tabs>
            <w:rPr>
              <w:noProof/>
            </w:rPr>
          </w:pPr>
          <w:hyperlink w:anchor="_Toc2698798" w:history="1">
            <w:r w:rsidR="00AB541C" w:rsidRPr="002E222D">
              <w:rPr>
                <w:rStyle w:val="Hyperlink"/>
                <w:rFonts w:ascii="Times New Roman" w:hAnsi="Times New Roman" w:cs="Times New Roman"/>
                <w:noProof/>
              </w:rPr>
              <w:t>I) Quarterly results</w:t>
            </w:r>
            <w:r w:rsidR="00AB541C">
              <w:rPr>
                <w:noProof/>
                <w:webHidden/>
              </w:rPr>
              <w:tab/>
            </w:r>
            <w:r>
              <w:rPr>
                <w:noProof/>
                <w:webHidden/>
              </w:rPr>
              <w:fldChar w:fldCharType="begin"/>
            </w:r>
            <w:r w:rsidR="00AB541C">
              <w:rPr>
                <w:noProof/>
                <w:webHidden/>
              </w:rPr>
              <w:instrText xml:space="preserve"> PAGEREF _Toc2698798 \h </w:instrText>
            </w:r>
            <w:r>
              <w:rPr>
                <w:noProof/>
                <w:webHidden/>
              </w:rPr>
            </w:r>
            <w:r>
              <w:rPr>
                <w:noProof/>
                <w:webHidden/>
              </w:rPr>
              <w:fldChar w:fldCharType="separate"/>
            </w:r>
            <w:r w:rsidR="00AB541C">
              <w:rPr>
                <w:noProof/>
                <w:webHidden/>
              </w:rPr>
              <w:t>9</w:t>
            </w:r>
            <w:r>
              <w:rPr>
                <w:noProof/>
                <w:webHidden/>
              </w:rPr>
              <w:fldChar w:fldCharType="end"/>
            </w:r>
          </w:hyperlink>
        </w:p>
        <w:p w:rsidR="00AB541C" w:rsidRDefault="00357E79">
          <w:pPr>
            <w:pStyle w:val="TOC2"/>
            <w:tabs>
              <w:tab w:val="right" w:leader="dot" w:pos="9350"/>
            </w:tabs>
            <w:rPr>
              <w:noProof/>
            </w:rPr>
          </w:pPr>
          <w:hyperlink w:anchor="_Toc2698799" w:history="1">
            <w:r w:rsidR="00AB541C" w:rsidRPr="002E222D">
              <w:rPr>
                <w:rStyle w:val="Hyperlink"/>
                <w:rFonts w:ascii="Times New Roman" w:hAnsi="Times New Roman" w:cs="Times New Roman"/>
                <w:noProof/>
              </w:rPr>
              <w:t>J) Balance sheet and the income statement for the current year</w:t>
            </w:r>
            <w:r w:rsidR="00AB541C">
              <w:rPr>
                <w:noProof/>
                <w:webHidden/>
              </w:rPr>
              <w:tab/>
            </w:r>
            <w:r>
              <w:rPr>
                <w:noProof/>
                <w:webHidden/>
              </w:rPr>
              <w:fldChar w:fldCharType="begin"/>
            </w:r>
            <w:r w:rsidR="00AB541C">
              <w:rPr>
                <w:noProof/>
                <w:webHidden/>
              </w:rPr>
              <w:instrText xml:space="preserve"> PAGEREF _Toc2698799 \h </w:instrText>
            </w:r>
            <w:r>
              <w:rPr>
                <w:noProof/>
                <w:webHidden/>
              </w:rPr>
            </w:r>
            <w:r>
              <w:rPr>
                <w:noProof/>
                <w:webHidden/>
              </w:rPr>
              <w:fldChar w:fldCharType="separate"/>
            </w:r>
            <w:r w:rsidR="00AB541C">
              <w:rPr>
                <w:noProof/>
                <w:webHidden/>
              </w:rPr>
              <w:t>9</w:t>
            </w:r>
            <w:r>
              <w:rPr>
                <w:noProof/>
                <w:webHidden/>
              </w:rPr>
              <w:fldChar w:fldCharType="end"/>
            </w:r>
          </w:hyperlink>
        </w:p>
        <w:p w:rsidR="00AB541C" w:rsidRDefault="00357E79">
          <w:pPr>
            <w:pStyle w:val="TOC1"/>
            <w:tabs>
              <w:tab w:val="right" w:leader="dot" w:pos="9350"/>
            </w:tabs>
            <w:rPr>
              <w:noProof/>
            </w:rPr>
          </w:pPr>
          <w:hyperlink w:anchor="_Toc2698800" w:history="1">
            <w:r w:rsidR="00AB541C" w:rsidRPr="002E222D">
              <w:rPr>
                <w:rStyle w:val="Hyperlink"/>
                <w:rFonts w:ascii="Times New Roman" w:hAnsi="Times New Roman" w:cs="Times New Roman"/>
                <w:noProof/>
              </w:rPr>
              <w:t>Solution 4: Ratio analysis</w:t>
            </w:r>
            <w:r w:rsidR="00AB541C">
              <w:rPr>
                <w:noProof/>
                <w:webHidden/>
              </w:rPr>
              <w:tab/>
            </w:r>
            <w:r>
              <w:rPr>
                <w:noProof/>
                <w:webHidden/>
              </w:rPr>
              <w:fldChar w:fldCharType="begin"/>
            </w:r>
            <w:r w:rsidR="00AB541C">
              <w:rPr>
                <w:noProof/>
                <w:webHidden/>
              </w:rPr>
              <w:instrText xml:space="preserve"> PAGEREF _Toc2698800 \h </w:instrText>
            </w:r>
            <w:r>
              <w:rPr>
                <w:noProof/>
                <w:webHidden/>
              </w:rPr>
            </w:r>
            <w:r>
              <w:rPr>
                <w:noProof/>
                <w:webHidden/>
              </w:rPr>
              <w:fldChar w:fldCharType="separate"/>
            </w:r>
            <w:r w:rsidR="00AB541C">
              <w:rPr>
                <w:noProof/>
                <w:webHidden/>
              </w:rPr>
              <w:t>9</w:t>
            </w:r>
            <w:r>
              <w:rPr>
                <w:noProof/>
                <w:webHidden/>
              </w:rPr>
              <w:fldChar w:fldCharType="end"/>
            </w:r>
          </w:hyperlink>
        </w:p>
        <w:p w:rsidR="00AB541C" w:rsidRDefault="00357E79">
          <w:pPr>
            <w:pStyle w:val="TOC1"/>
            <w:tabs>
              <w:tab w:val="right" w:leader="dot" w:pos="9350"/>
            </w:tabs>
            <w:rPr>
              <w:noProof/>
            </w:rPr>
          </w:pPr>
          <w:hyperlink w:anchor="_Toc2698801" w:history="1">
            <w:r w:rsidR="00AB541C" w:rsidRPr="002E222D">
              <w:rPr>
                <w:rStyle w:val="Hyperlink"/>
                <w:rFonts w:ascii="Times New Roman" w:hAnsi="Times New Roman" w:cs="Times New Roman"/>
                <w:noProof/>
              </w:rPr>
              <w:t>Solution 5: Marginal costing</w:t>
            </w:r>
            <w:r w:rsidR="00AB541C">
              <w:rPr>
                <w:noProof/>
                <w:webHidden/>
              </w:rPr>
              <w:tab/>
            </w:r>
            <w:r>
              <w:rPr>
                <w:noProof/>
                <w:webHidden/>
              </w:rPr>
              <w:fldChar w:fldCharType="begin"/>
            </w:r>
            <w:r w:rsidR="00AB541C">
              <w:rPr>
                <w:noProof/>
                <w:webHidden/>
              </w:rPr>
              <w:instrText xml:space="preserve"> PAGEREF _Toc2698801 \h </w:instrText>
            </w:r>
            <w:r>
              <w:rPr>
                <w:noProof/>
                <w:webHidden/>
              </w:rPr>
            </w:r>
            <w:r>
              <w:rPr>
                <w:noProof/>
                <w:webHidden/>
              </w:rPr>
              <w:fldChar w:fldCharType="separate"/>
            </w:r>
            <w:r w:rsidR="00AB541C">
              <w:rPr>
                <w:noProof/>
                <w:webHidden/>
              </w:rPr>
              <w:t>15</w:t>
            </w:r>
            <w:r>
              <w:rPr>
                <w:noProof/>
                <w:webHidden/>
              </w:rPr>
              <w:fldChar w:fldCharType="end"/>
            </w:r>
          </w:hyperlink>
        </w:p>
        <w:p w:rsidR="00AB541C" w:rsidRDefault="00357E79">
          <w:pPr>
            <w:pStyle w:val="TOC1"/>
            <w:tabs>
              <w:tab w:val="right" w:leader="dot" w:pos="9350"/>
            </w:tabs>
            <w:rPr>
              <w:noProof/>
            </w:rPr>
          </w:pPr>
          <w:hyperlink w:anchor="_Toc2698802" w:history="1">
            <w:r w:rsidR="00AB541C" w:rsidRPr="002E222D">
              <w:rPr>
                <w:rStyle w:val="Hyperlink"/>
                <w:rFonts w:ascii="Times New Roman" w:hAnsi="Times New Roman" w:cs="Times New Roman"/>
                <w:noProof/>
              </w:rPr>
              <w:t>Solution 6: Budgets and Budgetary control</w:t>
            </w:r>
            <w:r w:rsidR="00AB541C">
              <w:rPr>
                <w:noProof/>
                <w:webHidden/>
              </w:rPr>
              <w:tab/>
            </w:r>
            <w:r>
              <w:rPr>
                <w:noProof/>
                <w:webHidden/>
              </w:rPr>
              <w:fldChar w:fldCharType="begin"/>
            </w:r>
            <w:r w:rsidR="00AB541C">
              <w:rPr>
                <w:noProof/>
                <w:webHidden/>
              </w:rPr>
              <w:instrText xml:space="preserve"> PAGEREF _Toc2698802 \h </w:instrText>
            </w:r>
            <w:r>
              <w:rPr>
                <w:noProof/>
                <w:webHidden/>
              </w:rPr>
            </w:r>
            <w:r>
              <w:rPr>
                <w:noProof/>
                <w:webHidden/>
              </w:rPr>
              <w:fldChar w:fldCharType="separate"/>
            </w:r>
            <w:r w:rsidR="00AB541C">
              <w:rPr>
                <w:noProof/>
                <w:webHidden/>
              </w:rPr>
              <w:t>23</w:t>
            </w:r>
            <w:r>
              <w:rPr>
                <w:noProof/>
                <w:webHidden/>
              </w:rPr>
              <w:fldChar w:fldCharType="end"/>
            </w:r>
          </w:hyperlink>
        </w:p>
        <w:p w:rsidR="00AB541C" w:rsidRDefault="00357E79">
          <w:r>
            <w:fldChar w:fldCharType="end"/>
          </w:r>
        </w:p>
      </w:sdtContent>
    </w:sdt>
    <w:p w:rsidR="00AB541C" w:rsidRDefault="00AB541C">
      <w:pPr>
        <w:rPr>
          <w:rFonts w:ascii="Times New Roman" w:eastAsiaTheme="majorEastAsia" w:hAnsi="Times New Roman" w:cs="Times New Roman"/>
          <w:b/>
          <w:bCs/>
          <w:color w:val="365F91" w:themeColor="accent1" w:themeShade="BF"/>
          <w:sz w:val="28"/>
          <w:szCs w:val="28"/>
        </w:rPr>
      </w:pPr>
      <w:r>
        <w:rPr>
          <w:rFonts w:ascii="Times New Roman" w:hAnsi="Times New Roman" w:cs="Times New Roman"/>
        </w:rPr>
        <w:br w:type="page"/>
      </w:r>
    </w:p>
    <w:p w:rsidR="00A74BA8" w:rsidRPr="00324714" w:rsidRDefault="00A74BA8" w:rsidP="00815EC8">
      <w:pPr>
        <w:pStyle w:val="Heading1"/>
        <w:rPr>
          <w:rFonts w:ascii="Times New Roman" w:hAnsi="Times New Roman" w:cs="Times New Roman"/>
        </w:rPr>
      </w:pPr>
      <w:bookmarkStart w:id="0" w:name="_Toc2698787"/>
      <w:r w:rsidRPr="00324714">
        <w:rPr>
          <w:rFonts w:ascii="Times New Roman" w:hAnsi="Times New Roman" w:cs="Times New Roman"/>
        </w:rPr>
        <w:lastRenderedPageBreak/>
        <w:t>Solution 1</w:t>
      </w:r>
      <w:bookmarkEnd w:id="0"/>
    </w:p>
    <w:p w:rsidR="00D26875" w:rsidRDefault="00A74BA8" w:rsidP="00DD67FF">
      <w:pPr>
        <w:spacing w:beforeLines="240" w:afterLines="240" w:line="480" w:lineRule="auto"/>
        <w:jc w:val="both"/>
        <w:rPr>
          <w:rFonts w:ascii="Times New Roman" w:hAnsi="Times New Roman" w:cs="Times New Roman"/>
          <w:sz w:val="24"/>
          <w:szCs w:val="24"/>
        </w:rPr>
      </w:pPr>
      <w:r w:rsidRPr="00324714">
        <w:rPr>
          <w:rFonts w:ascii="Times New Roman" w:hAnsi="Times New Roman" w:cs="Times New Roman"/>
          <w:sz w:val="24"/>
          <w:szCs w:val="24"/>
        </w:rPr>
        <w:t xml:space="preserve">A) </w:t>
      </w:r>
      <w:r w:rsidR="00B64E94" w:rsidRPr="00EC2AA1">
        <w:rPr>
          <w:rFonts w:ascii="Times New Roman" w:hAnsi="Times New Roman" w:cs="Times New Roman"/>
          <w:sz w:val="24"/>
          <w:szCs w:val="24"/>
          <w:highlight w:val="yellow"/>
        </w:rPr>
        <w:t xml:space="preserve">The </w:t>
      </w:r>
      <w:r w:rsidR="00B64E94" w:rsidRPr="00EC2AA1">
        <w:rPr>
          <w:rFonts w:ascii="Times New Roman" w:hAnsi="Times New Roman" w:cs="Times New Roman"/>
          <w:b/>
          <w:sz w:val="24"/>
          <w:szCs w:val="24"/>
          <w:highlight w:val="yellow"/>
        </w:rPr>
        <w:t>‘What if’ analysis</w:t>
      </w:r>
      <w:r w:rsidR="00D26875" w:rsidRPr="00EC2AA1">
        <w:rPr>
          <w:rFonts w:ascii="Times New Roman" w:hAnsi="Times New Roman" w:cs="Times New Roman"/>
          <w:sz w:val="24"/>
          <w:szCs w:val="24"/>
          <w:highlight w:val="yellow"/>
        </w:rPr>
        <w:t xml:space="preserve"> tool is identified as the managerial term that is basically used in the management</w:t>
      </w:r>
      <w:r w:rsidR="00066C09" w:rsidRPr="00EC2AA1">
        <w:rPr>
          <w:rFonts w:ascii="Times New Roman" w:hAnsi="Times New Roman" w:cs="Times New Roman"/>
          <w:sz w:val="24"/>
          <w:szCs w:val="24"/>
          <w:highlight w:val="yellow"/>
        </w:rPr>
        <w:t xml:space="preserve"> and cost accounting. Under this analysis, the manager</w:t>
      </w:r>
      <w:r w:rsidR="00FC3051" w:rsidRPr="00EC2AA1">
        <w:rPr>
          <w:rFonts w:ascii="Times New Roman" w:hAnsi="Times New Roman" w:cs="Times New Roman"/>
          <w:sz w:val="24"/>
          <w:szCs w:val="24"/>
          <w:highlight w:val="yellow"/>
        </w:rPr>
        <w:t>s</w:t>
      </w:r>
      <w:r w:rsidR="00066C09" w:rsidRPr="00EC2AA1">
        <w:rPr>
          <w:rFonts w:ascii="Times New Roman" w:hAnsi="Times New Roman" w:cs="Times New Roman"/>
          <w:sz w:val="24"/>
          <w:szCs w:val="24"/>
          <w:highlight w:val="yellow"/>
        </w:rPr>
        <w:t xml:space="preserve"> make necessary changes in the amount and the volume to analyze their impact </w:t>
      </w:r>
      <w:r w:rsidR="00FC3051" w:rsidRPr="00EC2AA1">
        <w:rPr>
          <w:rFonts w:ascii="Times New Roman" w:hAnsi="Times New Roman" w:cs="Times New Roman"/>
          <w:sz w:val="24"/>
          <w:szCs w:val="24"/>
          <w:highlight w:val="yellow"/>
        </w:rPr>
        <w:t>and effect if these are actually changed in future period of time. Th</w:t>
      </w:r>
      <w:r w:rsidR="00B7319F" w:rsidRPr="00EC2AA1">
        <w:rPr>
          <w:rFonts w:ascii="Times New Roman" w:hAnsi="Times New Roman" w:cs="Times New Roman"/>
          <w:sz w:val="24"/>
          <w:szCs w:val="24"/>
          <w:highlight w:val="yellow"/>
        </w:rPr>
        <w:t xml:space="preserve">is specific analysis technique is also referred to as the sensitivity analysis. </w:t>
      </w:r>
      <w:r w:rsidR="00CE7DCD" w:rsidRPr="00EC2AA1">
        <w:rPr>
          <w:rFonts w:ascii="Times New Roman" w:hAnsi="Times New Roman" w:cs="Times New Roman"/>
          <w:sz w:val="24"/>
          <w:szCs w:val="24"/>
          <w:highlight w:val="yellow"/>
        </w:rPr>
        <w:t xml:space="preserve">For example, what if analysis would be applied when the management </w:t>
      </w:r>
      <w:r w:rsidR="00756DB9" w:rsidRPr="00EC2AA1">
        <w:rPr>
          <w:rFonts w:ascii="Times New Roman" w:hAnsi="Times New Roman" w:cs="Times New Roman"/>
          <w:sz w:val="24"/>
          <w:szCs w:val="24"/>
          <w:highlight w:val="yellow"/>
        </w:rPr>
        <w:t>plans to increase the sales price of products by $3 per unit</w:t>
      </w:r>
      <w:r w:rsidR="00EC2AA1" w:rsidRPr="00EC2AA1">
        <w:rPr>
          <w:rFonts w:ascii="Times New Roman" w:hAnsi="Times New Roman" w:cs="Times New Roman"/>
          <w:sz w:val="24"/>
          <w:szCs w:val="24"/>
          <w:highlight w:val="yellow"/>
        </w:rPr>
        <w:t xml:space="preserve"> and can observe what will happen when prices are actually increased.</w:t>
      </w:r>
      <w:r w:rsidR="00EC2AA1">
        <w:rPr>
          <w:rFonts w:ascii="Times New Roman" w:hAnsi="Times New Roman" w:cs="Times New Roman"/>
          <w:sz w:val="24"/>
          <w:szCs w:val="24"/>
        </w:rPr>
        <w:t xml:space="preserve"> </w:t>
      </w:r>
    </w:p>
    <w:p w:rsidR="009044F2" w:rsidRDefault="00B171CF" w:rsidP="00DD67FF">
      <w:pPr>
        <w:spacing w:beforeLines="240" w:afterLines="240" w:line="480" w:lineRule="auto"/>
        <w:jc w:val="both"/>
        <w:rPr>
          <w:rFonts w:ascii="Times New Roman" w:hAnsi="Times New Roman" w:cs="Times New Roman"/>
          <w:sz w:val="24"/>
          <w:szCs w:val="24"/>
        </w:rPr>
      </w:pPr>
      <w:r w:rsidRPr="00324714">
        <w:rPr>
          <w:rFonts w:ascii="Times New Roman" w:hAnsi="Times New Roman" w:cs="Times New Roman"/>
          <w:sz w:val="24"/>
          <w:szCs w:val="24"/>
        </w:rPr>
        <w:t xml:space="preserve">B) </w:t>
      </w:r>
      <w:r w:rsidR="00135FBE" w:rsidRPr="00324714">
        <w:rPr>
          <w:rFonts w:ascii="Times New Roman" w:hAnsi="Times New Roman" w:cs="Times New Roman"/>
          <w:sz w:val="24"/>
          <w:szCs w:val="24"/>
        </w:rPr>
        <w:t xml:space="preserve">The </w:t>
      </w:r>
      <w:r w:rsidR="00135FBE" w:rsidRPr="00324714">
        <w:rPr>
          <w:rFonts w:ascii="Times New Roman" w:hAnsi="Times New Roman" w:cs="Times New Roman"/>
          <w:b/>
          <w:sz w:val="24"/>
          <w:szCs w:val="24"/>
        </w:rPr>
        <w:t>balance score card</w:t>
      </w:r>
      <w:r w:rsidR="00135FBE" w:rsidRPr="00324714">
        <w:rPr>
          <w:rFonts w:ascii="Times New Roman" w:hAnsi="Times New Roman" w:cs="Times New Roman"/>
          <w:sz w:val="24"/>
          <w:szCs w:val="24"/>
        </w:rPr>
        <w:t xml:space="preserve"> is identified as the performance metric that is basically used for attainment of </w:t>
      </w:r>
      <w:r w:rsidR="00F27BD9" w:rsidRPr="00324714">
        <w:rPr>
          <w:rFonts w:ascii="Times New Roman" w:hAnsi="Times New Roman" w:cs="Times New Roman"/>
          <w:sz w:val="24"/>
          <w:szCs w:val="24"/>
        </w:rPr>
        <w:t xml:space="preserve">strategic management within the organization through four key perspectives, i.e. customers, financial, learning and growth and internal process. </w:t>
      </w:r>
    </w:p>
    <w:p w:rsidR="009044F2" w:rsidRDefault="009044F2" w:rsidP="00DD67FF">
      <w:pPr>
        <w:spacing w:beforeLines="240" w:afterLines="240" w:line="480" w:lineRule="auto"/>
        <w:jc w:val="both"/>
        <w:rPr>
          <w:rFonts w:ascii="Times New Roman" w:hAnsi="Times New Roman" w:cs="Times New Roman"/>
          <w:sz w:val="24"/>
          <w:szCs w:val="24"/>
        </w:rPr>
      </w:pPr>
      <w:r w:rsidRPr="009044F2">
        <w:rPr>
          <w:rFonts w:ascii="Times New Roman" w:hAnsi="Times New Roman" w:cs="Times New Roman"/>
          <w:b/>
          <w:sz w:val="24"/>
          <w:szCs w:val="24"/>
        </w:rPr>
        <w:t>Financial:</w:t>
      </w:r>
      <w:r w:rsidRPr="00324714">
        <w:rPr>
          <w:rFonts w:ascii="Times New Roman" w:hAnsi="Times New Roman" w:cs="Times New Roman"/>
          <w:sz w:val="24"/>
          <w:szCs w:val="24"/>
        </w:rPr>
        <w:t xml:space="preserve"> </w:t>
      </w:r>
      <w:r w:rsidR="00FF3DE9" w:rsidRPr="00324714">
        <w:rPr>
          <w:rFonts w:ascii="Times New Roman" w:hAnsi="Times New Roman" w:cs="Times New Roman"/>
          <w:sz w:val="24"/>
          <w:szCs w:val="24"/>
        </w:rPr>
        <w:t>The perspective shows that how the shareholders can be managed for gaining long term success</w:t>
      </w:r>
      <w:r w:rsidR="003F0726">
        <w:rPr>
          <w:rFonts w:ascii="Times New Roman" w:hAnsi="Times New Roman" w:cs="Times New Roman"/>
          <w:sz w:val="24"/>
          <w:szCs w:val="24"/>
        </w:rPr>
        <w:t xml:space="preserve"> (</w:t>
      </w:r>
      <w:r w:rsidR="003F0726" w:rsidRPr="00372EE5">
        <w:rPr>
          <w:rFonts w:ascii="Times New Roman" w:hAnsi="Times New Roman" w:cs="Times New Roman"/>
          <w:color w:val="222222"/>
          <w:sz w:val="24"/>
          <w:szCs w:val="24"/>
          <w:shd w:val="clear" w:color="auto" w:fill="FFFFFF"/>
        </w:rPr>
        <w:t>Boscia</w:t>
      </w:r>
      <w:r w:rsidR="003F0726">
        <w:rPr>
          <w:rFonts w:ascii="Times New Roman" w:hAnsi="Times New Roman" w:cs="Times New Roman"/>
          <w:color w:val="222222"/>
          <w:sz w:val="24"/>
          <w:szCs w:val="24"/>
          <w:shd w:val="clear" w:color="auto" w:fill="FFFFFF"/>
        </w:rPr>
        <w:t xml:space="preserve"> </w:t>
      </w:r>
      <w:r w:rsidR="003F0726" w:rsidRPr="00372EE5">
        <w:rPr>
          <w:rFonts w:ascii="Times New Roman" w:hAnsi="Times New Roman" w:cs="Times New Roman"/>
          <w:color w:val="222222"/>
          <w:sz w:val="24"/>
          <w:szCs w:val="24"/>
          <w:shd w:val="clear" w:color="auto" w:fill="FFFFFF"/>
        </w:rPr>
        <w:t>and McAfee, 2014, January</w:t>
      </w:r>
      <w:r w:rsidR="003F0726">
        <w:rPr>
          <w:rFonts w:ascii="Times New Roman" w:hAnsi="Times New Roman" w:cs="Times New Roman"/>
          <w:color w:val="222222"/>
          <w:sz w:val="24"/>
          <w:szCs w:val="24"/>
          <w:shd w:val="clear" w:color="auto" w:fill="FFFFFF"/>
        </w:rPr>
        <w:t>)</w:t>
      </w:r>
      <w:r w:rsidR="00FF3DE9" w:rsidRPr="00324714">
        <w:rPr>
          <w:rFonts w:ascii="Times New Roman" w:hAnsi="Times New Roman" w:cs="Times New Roman"/>
          <w:sz w:val="24"/>
          <w:szCs w:val="24"/>
        </w:rPr>
        <w:t xml:space="preserve">. </w:t>
      </w:r>
      <w:r w:rsidR="009C0A3D" w:rsidRPr="00D250AE">
        <w:rPr>
          <w:rFonts w:ascii="Times New Roman" w:hAnsi="Times New Roman" w:cs="Times New Roman"/>
          <w:sz w:val="24"/>
          <w:szCs w:val="24"/>
          <w:highlight w:val="yellow"/>
        </w:rPr>
        <w:t xml:space="preserve">This perspective helps business to solve their financial problems through </w:t>
      </w:r>
      <w:r w:rsidR="00D250AE" w:rsidRPr="00D250AE">
        <w:rPr>
          <w:rFonts w:ascii="Times New Roman" w:hAnsi="Times New Roman" w:cs="Times New Roman"/>
          <w:sz w:val="24"/>
          <w:szCs w:val="24"/>
          <w:highlight w:val="yellow"/>
        </w:rPr>
        <w:t>a focused approach and thus company can improve long term sustainability</w:t>
      </w:r>
      <w:r w:rsidR="00D250AE" w:rsidRPr="00D50F64">
        <w:rPr>
          <w:rFonts w:ascii="Times New Roman" w:hAnsi="Times New Roman" w:cs="Times New Roman"/>
          <w:sz w:val="24"/>
          <w:szCs w:val="24"/>
          <w:highlight w:val="yellow"/>
        </w:rPr>
        <w:t xml:space="preserve">. </w:t>
      </w:r>
      <w:r w:rsidR="00FF3DE9" w:rsidRPr="00D50F64">
        <w:rPr>
          <w:rFonts w:ascii="Times New Roman" w:hAnsi="Times New Roman" w:cs="Times New Roman"/>
          <w:sz w:val="24"/>
          <w:szCs w:val="24"/>
          <w:highlight w:val="yellow"/>
        </w:rPr>
        <w:t>An example could be by enhancing profitability and revenue</w:t>
      </w:r>
      <w:r w:rsidR="00D250AE" w:rsidRPr="00D50F64">
        <w:rPr>
          <w:rFonts w:ascii="Times New Roman" w:hAnsi="Times New Roman" w:cs="Times New Roman"/>
          <w:sz w:val="24"/>
          <w:szCs w:val="24"/>
          <w:highlight w:val="yellow"/>
        </w:rPr>
        <w:t xml:space="preserve"> the business would be able to solve its problems</w:t>
      </w:r>
      <w:r w:rsidR="00FF3DE9" w:rsidRPr="00D50F64">
        <w:rPr>
          <w:rFonts w:ascii="Times New Roman" w:hAnsi="Times New Roman" w:cs="Times New Roman"/>
          <w:sz w:val="24"/>
          <w:szCs w:val="24"/>
          <w:highlight w:val="yellow"/>
        </w:rPr>
        <w:t>.</w:t>
      </w:r>
      <w:r w:rsidR="00FF3DE9" w:rsidRPr="00324714">
        <w:rPr>
          <w:rFonts w:ascii="Times New Roman" w:hAnsi="Times New Roman" w:cs="Times New Roman"/>
          <w:sz w:val="24"/>
          <w:szCs w:val="24"/>
        </w:rPr>
        <w:t xml:space="preserve"> </w:t>
      </w:r>
    </w:p>
    <w:p w:rsidR="000237A5" w:rsidRPr="00324714" w:rsidRDefault="009044F2" w:rsidP="00DD67FF">
      <w:pPr>
        <w:spacing w:beforeLines="240" w:afterLines="240" w:line="480" w:lineRule="auto"/>
        <w:jc w:val="both"/>
        <w:rPr>
          <w:rFonts w:ascii="Times New Roman" w:hAnsi="Times New Roman" w:cs="Times New Roman"/>
          <w:sz w:val="24"/>
          <w:szCs w:val="24"/>
        </w:rPr>
      </w:pPr>
      <w:r w:rsidRPr="009C0A3D">
        <w:rPr>
          <w:rFonts w:ascii="Times New Roman" w:hAnsi="Times New Roman" w:cs="Times New Roman"/>
          <w:b/>
          <w:sz w:val="24"/>
          <w:szCs w:val="24"/>
        </w:rPr>
        <w:t>Customer:</w:t>
      </w:r>
      <w:r w:rsidRPr="00324714">
        <w:rPr>
          <w:rFonts w:ascii="Times New Roman" w:hAnsi="Times New Roman" w:cs="Times New Roman"/>
          <w:sz w:val="24"/>
          <w:szCs w:val="24"/>
        </w:rPr>
        <w:t xml:space="preserve"> </w:t>
      </w:r>
      <w:r w:rsidR="00FF3DE9" w:rsidRPr="00324714">
        <w:rPr>
          <w:rFonts w:ascii="Times New Roman" w:hAnsi="Times New Roman" w:cs="Times New Roman"/>
          <w:sz w:val="24"/>
          <w:szCs w:val="24"/>
        </w:rPr>
        <w:t xml:space="preserve">The outlook </w:t>
      </w:r>
      <w:r w:rsidR="00396733" w:rsidRPr="00324714">
        <w:rPr>
          <w:rFonts w:ascii="Times New Roman" w:hAnsi="Times New Roman" w:cs="Times New Roman"/>
          <w:sz w:val="24"/>
          <w:szCs w:val="24"/>
        </w:rPr>
        <w:t>focuses over how the organization would be perceived by the customers for att</w:t>
      </w:r>
      <w:r w:rsidR="00EA647D">
        <w:rPr>
          <w:rFonts w:ascii="Times New Roman" w:hAnsi="Times New Roman" w:cs="Times New Roman"/>
          <w:sz w:val="24"/>
          <w:szCs w:val="24"/>
        </w:rPr>
        <w:t xml:space="preserve">ainment of objective and </w:t>
      </w:r>
      <w:r w:rsidR="00EA647D" w:rsidRPr="00EA647D">
        <w:rPr>
          <w:rFonts w:ascii="Times New Roman" w:hAnsi="Times New Roman" w:cs="Times New Roman"/>
          <w:sz w:val="24"/>
          <w:szCs w:val="24"/>
          <w:highlight w:val="yellow"/>
        </w:rPr>
        <w:t>vision for gaining necessary trust and confidence of customers</w:t>
      </w:r>
      <w:r w:rsidR="00EA647D">
        <w:rPr>
          <w:rFonts w:ascii="Times New Roman" w:hAnsi="Times New Roman" w:cs="Times New Roman"/>
          <w:sz w:val="24"/>
          <w:szCs w:val="24"/>
        </w:rPr>
        <w:t>.</w:t>
      </w:r>
      <w:r w:rsidR="00396733" w:rsidRPr="00324714">
        <w:rPr>
          <w:rFonts w:ascii="Times New Roman" w:hAnsi="Times New Roman" w:cs="Times New Roman"/>
          <w:sz w:val="24"/>
          <w:szCs w:val="24"/>
        </w:rPr>
        <w:t xml:space="preserve"> An example could be </w:t>
      </w:r>
      <w:r w:rsidR="00507A63" w:rsidRPr="00324714">
        <w:rPr>
          <w:rFonts w:ascii="Times New Roman" w:hAnsi="Times New Roman" w:cs="Times New Roman"/>
          <w:sz w:val="24"/>
          <w:szCs w:val="24"/>
        </w:rPr>
        <w:t xml:space="preserve">through effective marketing of high quality products for enhancing customers’ satisfaction. </w:t>
      </w:r>
    </w:p>
    <w:p w:rsidR="00EC2AA1" w:rsidRDefault="00EC2AA1" w:rsidP="00DD67FF">
      <w:pPr>
        <w:spacing w:beforeLines="240" w:afterLines="240" w:line="480" w:lineRule="auto"/>
        <w:jc w:val="both"/>
        <w:rPr>
          <w:rFonts w:ascii="Times New Roman" w:hAnsi="Times New Roman" w:cs="Times New Roman"/>
          <w:sz w:val="24"/>
          <w:szCs w:val="24"/>
        </w:rPr>
      </w:pPr>
      <w:r w:rsidRPr="009C0A3D">
        <w:rPr>
          <w:rFonts w:ascii="Times New Roman" w:hAnsi="Times New Roman" w:cs="Times New Roman"/>
          <w:b/>
          <w:sz w:val="24"/>
          <w:szCs w:val="24"/>
        </w:rPr>
        <w:lastRenderedPageBreak/>
        <w:t>Internal process:</w:t>
      </w:r>
      <w:r w:rsidRPr="00324714">
        <w:rPr>
          <w:rFonts w:ascii="Times New Roman" w:hAnsi="Times New Roman" w:cs="Times New Roman"/>
          <w:sz w:val="24"/>
          <w:szCs w:val="24"/>
        </w:rPr>
        <w:t xml:space="preserve"> </w:t>
      </w:r>
      <w:r w:rsidR="00507A63" w:rsidRPr="00324714">
        <w:rPr>
          <w:rFonts w:ascii="Times New Roman" w:hAnsi="Times New Roman" w:cs="Times New Roman"/>
          <w:sz w:val="24"/>
          <w:szCs w:val="24"/>
        </w:rPr>
        <w:t>The perspective ex</w:t>
      </w:r>
      <w:r w:rsidR="00AE7CE8" w:rsidRPr="00324714">
        <w:rPr>
          <w:rFonts w:ascii="Times New Roman" w:hAnsi="Times New Roman" w:cs="Times New Roman"/>
          <w:sz w:val="24"/>
          <w:szCs w:val="24"/>
        </w:rPr>
        <w:t>plains what essential business processes are required for ga</w:t>
      </w:r>
      <w:r w:rsidR="00C04F50">
        <w:rPr>
          <w:rFonts w:ascii="Times New Roman" w:hAnsi="Times New Roman" w:cs="Times New Roman"/>
          <w:sz w:val="24"/>
          <w:szCs w:val="24"/>
        </w:rPr>
        <w:t xml:space="preserve">ining excellence in the organization </w:t>
      </w:r>
      <w:r w:rsidR="00C04F50" w:rsidRPr="00C04F50">
        <w:rPr>
          <w:rFonts w:ascii="Times New Roman" w:hAnsi="Times New Roman" w:cs="Times New Roman"/>
          <w:sz w:val="24"/>
          <w:szCs w:val="24"/>
          <w:highlight w:val="yellow"/>
        </w:rPr>
        <w:t>and how these processes can be effectively implied within the organization</w:t>
      </w:r>
      <w:r w:rsidR="00AE7CE8" w:rsidRPr="00C04F50">
        <w:rPr>
          <w:rFonts w:ascii="Times New Roman" w:hAnsi="Times New Roman" w:cs="Times New Roman"/>
          <w:sz w:val="24"/>
          <w:szCs w:val="24"/>
          <w:highlight w:val="yellow"/>
        </w:rPr>
        <w:t>.</w:t>
      </w:r>
      <w:r w:rsidR="00AE7CE8" w:rsidRPr="00324714">
        <w:rPr>
          <w:rFonts w:ascii="Times New Roman" w:hAnsi="Times New Roman" w:cs="Times New Roman"/>
          <w:sz w:val="24"/>
          <w:szCs w:val="24"/>
        </w:rPr>
        <w:t xml:space="preserve"> An example could be the constant innovation and quality control </w:t>
      </w:r>
      <w:r w:rsidR="00F71401" w:rsidRPr="00324714">
        <w:rPr>
          <w:rFonts w:ascii="Times New Roman" w:hAnsi="Times New Roman" w:cs="Times New Roman"/>
          <w:sz w:val="24"/>
          <w:szCs w:val="24"/>
        </w:rPr>
        <w:t>would help in attaining trust and relevant publicity within the marketing through the different business processes</w:t>
      </w:r>
      <w:r w:rsidR="0014001C">
        <w:rPr>
          <w:rFonts w:ascii="Times New Roman" w:hAnsi="Times New Roman" w:cs="Times New Roman"/>
          <w:sz w:val="24"/>
          <w:szCs w:val="24"/>
        </w:rPr>
        <w:t xml:space="preserve"> (</w:t>
      </w:r>
      <w:r w:rsidR="0014001C" w:rsidRPr="003E266A">
        <w:rPr>
          <w:rFonts w:ascii="Times New Roman" w:hAnsi="Times New Roman" w:cs="Times New Roman"/>
          <w:color w:val="222222"/>
          <w:sz w:val="24"/>
          <w:szCs w:val="24"/>
          <w:shd w:val="clear" w:color="auto" w:fill="FFFFFF"/>
        </w:rPr>
        <w:t xml:space="preserve">Grigoroudis, </w:t>
      </w:r>
      <w:r w:rsidR="0014001C">
        <w:rPr>
          <w:rFonts w:ascii="Times New Roman" w:hAnsi="Times New Roman" w:cs="Times New Roman"/>
          <w:color w:val="222222"/>
          <w:sz w:val="24"/>
          <w:szCs w:val="24"/>
          <w:shd w:val="clear" w:color="auto" w:fill="FFFFFF"/>
        </w:rPr>
        <w:t xml:space="preserve">et. al., </w:t>
      </w:r>
      <w:r w:rsidR="0014001C" w:rsidRPr="003E266A">
        <w:rPr>
          <w:rFonts w:ascii="Times New Roman" w:hAnsi="Times New Roman" w:cs="Times New Roman"/>
          <w:color w:val="222222"/>
          <w:sz w:val="24"/>
          <w:szCs w:val="24"/>
          <w:shd w:val="clear" w:color="auto" w:fill="FFFFFF"/>
        </w:rPr>
        <w:t>2012</w:t>
      </w:r>
      <w:r w:rsidR="0014001C">
        <w:rPr>
          <w:rFonts w:ascii="Times New Roman" w:hAnsi="Times New Roman" w:cs="Times New Roman"/>
          <w:color w:val="222222"/>
          <w:sz w:val="24"/>
          <w:szCs w:val="24"/>
          <w:shd w:val="clear" w:color="auto" w:fill="FFFFFF"/>
        </w:rPr>
        <w:t>)</w:t>
      </w:r>
      <w:r w:rsidR="00F71401" w:rsidRPr="00324714">
        <w:rPr>
          <w:rFonts w:ascii="Times New Roman" w:hAnsi="Times New Roman" w:cs="Times New Roman"/>
          <w:sz w:val="24"/>
          <w:szCs w:val="24"/>
        </w:rPr>
        <w:t>.</w:t>
      </w:r>
      <w:r w:rsidR="001E289A" w:rsidRPr="00324714">
        <w:rPr>
          <w:rFonts w:ascii="Times New Roman" w:hAnsi="Times New Roman" w:cs="Times New Roman"/>
          <w:sz w:val="24"/>
          <w:szCs w:val="24"/>
        </w:rPr>
        <w:t xml:space="preserve"> </w:t>
      </w:r>
    </w:p>
    <w:p w:rsidR="00B171CF" w:rsidRPr="00324714" w:rsidRDefault="009C0A3D" w:rsidP="00DD67FF">
      <w:pPr>
        <w:spacing w:beforeLines="240" w:afterLines="240" w:line="480" w:lineRule="auto"/>
        <w:jc w:val="both"/>
        <w:rPr>
          <w:rFonts w:ascii="Times New Roman" w:hAnsi="Times New Roman" w:cs="Times New Roman"/>
          <w:sz w:val="24"/>
          <w:szCs w:val="24"/>
        </w:rPr>
      </w:pPr>
      <w:r w:rsidRPr="009C0A3D">
        <w:rPr>
          <w:rFonts w:ascii="Times New Roman" w:hAnsi="Times New Roman" w:cs="Times New Roman"/>
          <w:b/>
          <w:sz w:val="24"/>
          <w:szCs w:val="24"/>
        </w:rPr>
        <w:t>Learning and growth:</w:t>
      </w:r>
      <w:r w:rsidRPr="00324714">
        <w:rPr>
          <w:rFonts w:ascii="Times New Roman" w:hAnsi="Times New Roman" w:cs="Times New Roman"/>
          <w:sz w:val="24"/>
          <w:szCs w:val="24"/>
        </w:rPr>
        <w:t xml:space="preserve"> </w:t>
      </w:r>
      <w:r w:rsidR="001E289A" w:rsidRPr="00324714">
        <w:rPr>
          <w:rFonts w:ascii="Times New Roman" w:hAnsi="Times New Roman" w:cs="Times New Roman"/>
          <w:sz w:val="24"/>
          <w:szCs w:val="24"/>
        </w:rPr>
        <w:t xml:space="preserve">The outlook shows how the </w:t>
      </w:r>
      <w:r w:rsidR="00002D10" w:rsidRPr="00002D10">
        <w:rPr>
          <w:rFonts w:ascii="Times New Roman" w:hAnsi="Times New Roman" w:cs="Times New Roman"/>
          <w:sz w:val="24"/>
          <w:szCs w:val="24"/>
          <w:highlight w:val="yellow"/>
        </w:rPr>
        <w:t xml:space="preserve">manager </w:t>
      </w:r>
      <w:r w:rsidR="001E289A" w:rsidRPr="00002D10">
        <w:rPr>
          <w:rFonts w:ascii="Times New Roman" w:hAnsi="Times New Roman" w:cs="Times New Roman"/>
          <w:sz w:val="24"/>
          <w:szCs w:val="24"/>
          <w:highlight w:val="yellow"/>
        </w:rPr>
        <w:t>would be able to improve and change its current practices and procedures for gaining necess</w:t>
      </w:r>
      <w:r w:rsidR="00002D10" w:rsidRPr="00002D10">
        <w:rPr>
          <w:rFonts w:ascii="Times New Roman" w:hAnsi="Times New Roman" w:cs="Times New Roman"/>
          <w:sz w:val="24"/>
          <w:szCs w:val="24"/>
          <w:highlight w:val="yellow"/>
        </w:rPr>
        <w:t>ary sustainability within the organization for future success</w:t>
      </w:r>
      <w:r w:rsidR="001E289A" w:rsidRPr="00324714">
        <w:rPr>
          <w:rFonts w:ascii="Times New Roman" w:hAnsi="Times New Roman" w:cs="Times New Roman"/>
          <w:sz w:val="24"/>
          <w:szCs w:val="24"/>
        </w:rPr>
        <w:t>. The example for this co</w:t>
      </w:r>
      <w:r w:rsidR="000237A5" w:rsidRPr="00324714">
        <w:rPr>
          <w:rFonts w:ascii="Times New Roman" w:hAnsi="Times New Roman" w:cs="Times New Roman"/>
          <w:sz w:val="24"/>
          <w:szCs w:val="24"/>
        </w:rPr>
        <w:t>u</w:t>
      </w:r>
      <w:r w:rsidR="001E289A" w:rsidRPr="00324714">
        <w:rPr>
          <w:rFonts w:ascii="Times New Roman" w:hAnsi="Times New Roman" w:cs="Times New Roman"/>
          <w:sz w:val="24"/>
          <w:szCs w:val="24"/>
        </w:rPr>
        <w:t xml:space="preserve">ld be taken as </w:t>
      </w:r>
      <w:r w:rsidR="000237A5" w:rsidRPr="00324714">
        <w:rPr>
          <w:rFonts w:ascii="Times New Roman" w:hAnsi="Times New Roman" w:cs="Times New Roman"/>
          <w:sz w:val="24"/>
          <w:szCs w:val="24"/>
        </w:rPr>
        <w:t>through establishment of standardized training procedures and quality building among employees.</w:t>
      </w:r>
    </w:p>
    <w:p w:rsidR="00E53F92" w:rsidRPr="00324714" w:rsidRDefault="00E53F92" w:rsidP="00815EC8">
      <w:pPr>
        <w:pStyle w:val="Heading1"/>
        <w:rPr>
          <w:rFonts w:ascii="Times New Roman" w:hAnsi="Times New Roman" w:cs="Times New Roman"/>
        </w:rPr>
      </w:pPr>
      <w:bookmarkStart w:id="1" w:name="_Toc2698788"/>
      <w:r w:rsidRPr="00324714">
        <w:rPr>
          <w:rFonts w:ascii="Times New Roman" w:hAnsi="Times New Roman" w:cs="Times New Roman"/>
        </w:rPr>
        <w:t>Solution 2</w:t>
      </w:r>
      <w:bookmarkEnd w:id="1"/>
    </w:p>
    <w:p w:rsidR="00E53F92" w:rsidRPr="00324714" w:rsidRDefault="006B2DE3" w:rsidP="00DD67FF">
      <w:pPr>
        <w:spacing w:beforeLines="240" w:afterLines="240" w:line="480" w:lineRule="auto"/>
        <w:jc w:val="both"/>
        <w:rPr>
          <w:rFonts w:ascii="Times New Roman" w:hAnsi="Times New Roman" w:cs="Times New Roman"/>
          <w:sz w:val="24"/>
          <w:szCs w:val="24"/>
        </w:rPr>
      </w:pPr>
      <w:r w:rsidRPr="00324714">
        <w:rPr>
          <w:rFonts w:ascii="Times New Roman" w:hAnsi="Times New Roman" w:cs="Times New Roman"/>
          <w:sz w:val="24"/>
          <w:szCs w:val="24"/>
        </w:rPr>
        <w:t xml:space="preserve">The budgeting is identified as the process in which budgets are prepared by the organizations that aims at </w:t>
      </w:r>
      <w:r w:rsidR="00AD1100" w:rsidRPr="00324714">
        <w:rPr>
          <w:rFonts w:ascii="Times New Roman" w:hAnsi="Times New Roman" w:cs="Times New Roman"/>
          <w:sz w:val="24"/>
          <w:szCs w:val="24"/>
        </w:rPr>
        <w:t>determination of expected expenses and revenue in respect of different activities and operations of the business for a future period</w:t>
      </w:r>
      <w:r w:rsidR="00056F0E">
        <w:rPr>
          <w:rFonts w:ascii="Times New Roman" w:hAnsi="Times New Roman" w:cs="Times New Roman"/>
          <w:sz w:val="24"/>
          <w:szCs w:val="24"/>
        </w:rPr>
        <w:t xml:space="preserve"> (</w:t>
      </w:r>
      <w:r w:rsidR="00056F0E" w:rsidRPr="00372EE5">
        <w:rPr>
          <w:rFonts w:ascii="Times New Roman" w:hAnsi="Times New Roman" w:cs="Times New Roman"/>
          <w:color w:val="222222"/>
          <w:sz w:val="24"/>
          <w:szCs w:val="24"/>
          <w:shd w:val="clear" w:color="auto" w:fill="FFFFFF"/>
        </w:rPr>
        <w:t>Bogsnes, 2016</w:t>
      </w:r>
      <w:r w:rsidR="00056F0E">
        <w:rPr>
          <w:rFonts w:ascii="Times New Roman" w:hAnsi="Times New Roman" w:cs="Times New Roman"/>
          <w:color w:val="222222"/>
          <w:sz w:val="24"/>
          <w:szCs w:val="24"/>
          <w:shd w:val="clear" w:color="auto" w:fill="FFFFFF"/>
        </w:rPr>
        <w:t>)</w:t>
      </w:r>
      <w:r w:rsidR="00AD1100" w:rsidRPr="00324714">
        <w:rPr>
          <w:rFonts w:ascii="Times New Roman" w:hAnsi="Times New Roman" w:cs="Times New Roman"/>
          <w:sz w:val="24"/>
          <w:szCs w:val="24"/>
        </w:rPr>
        <w:t xml:space="preserve">. </w:t>
      </w:r>
      <w:r w:rsidR="00FF7C4C" w:rsidRPr="00324714">
        <w:rPr>
          <w:rFonts w:ascii="Times New Roman" w:hAnsi="Times New Roman" w:cs="Times New Roman"/>
          <w:sz w:val="24"/>
          <w:szCs w:val="24"/>
        </w:rPr>
        <w:t xml:space="preserve">Thus, budgeting process mainly emphasizes over preparation of detailed financial statements and results that helps in the future projection of income and </w:t>
      </w:r>
      <w:r w:rsidR="00FE4153" w:rsidRPr="00324714">
        <w:rPr>
          <w:rFonts w:ascii="Times New Roman" w:hAnsi="Times New Roman" w:cs="Times New Roman"/>
          <w:sz w:val="24"/>
          <w:szCs w:val="24"/>
        </w:rPr>
        <w:t xml:space="preserve">expenses for a specific time period in future. </w:t>
      </w:r>
      <w:r w:rsidR="003E7119" w:rsidRPr="00324714">
        <w:rPr>
          <w:rFonts w:ascii="Times New Roman" w:hAnsi="Times New Roman" w:cs="Times New Roman"/>
          <w:sz w:val="24"/>
          <w:szCs w:val="24"/>
        </w:rPr>
        <w:t>A number of budgets are prepared by organizations like Unilever which are as follows:</w:t>
      </w:r>
    </w:p>
    <w:p w:rsidR="00B37F17" w:rsidRPr="00324714" w:rsidRDefault="003E7119" w:rsidP="00DD67FF">
      <w:pPr>
        <w:spacing w:beforeLines="240" w:afterLines="240" w:line="480" w:lineRule="auto"/>
        <w:jc w:val="both"/>
        <w:rPr>
          <w:rFonts w:ascii="Times New Roman" w:hAnsi="Times New Roman" w:cs="Times New Roman"/>
          <w:sz w:val="24"/>
          <w:szCs w:val="24"/>
        </w:rPr>
      </w:pPr>
      <w:r w:rsidRPr="00324714">
        <w:rPr>
          <w:rFonts w:ascii="Times New Roman" w:hAnsi="Times New Roman" w:cs="Times New Roman"/>
          <w:b/>
          <w:sz w:val="24"/>
          <w:szCs w:val="24"/>
        </w:rPr>
        <w:t>Master budget:</w:t>
      </w:r>
      <w:r w:rsidR="00B50152" w:rsidRPr="00324714">
        <w:rPr>
          <w:rFonts w:ascii="Times New Roman" w:hAnsi="Times New Roman" w:cs="Times New Roman"/>
          <w:b/>
          <w:sz w:val="24"/>
          <w:szCs w:val="24"/>
        </w:rPr>
        <w:t xml:space="preserve"> </w:t>
      </w:r>
      <w:r w:rsidR="00B50152" w:rsidRPr="00324714">
        <w:rPr>
          <w:rFonts w:ascii="Times New Roman" w:hAnsi="Times New Roman" w:cs="Times New Roman"/>
          <w:sz w:val="24"/>
          <w:szCs w:val="24"/>
        </w:rPr>
        <w:t xml:space="preserve">The Unilever </w:t>
      </w:r>
      <w:r w:rsidR="0028368C" w:rsidRPr="00324714">
        <w:rPr>
          <w:rFonts w:ascii="Times New Roman" w:hAnsi="Times New Roman" w:cs="Times New Roman"/>
          <w:sz w:val="24"/>
          <w:szCs w:val="24"/>
        </w:rPr>
        <w:t>Company</w:t>
      </w:r>
      <w:r w:rsidR="00B50152" w:rsidRPr="00324714">
        <w:rPr>
          <w:rFonts w:ascii="Times New Roman" w:hAnsi="Times New Roman" w:cs="Times New Roman"/>
          <w:sz w:val="24"/>
          <w:szCs w:val="24"/>
        </w:rPr>
        <w:t xml:space="preserve"> prepares this budget which is basically a combination of several individual budgets that helps in providing an overall picture regarding the health and fi</w:t>
      </w:r>
      <w:r w:rsidR="0028368C" w:rsidRPr="00324714">
        <w:rPr>
          <w:rFonts w:ascii="Times New Roman" w:hAnsi="Times New Roman" w:cs="Times New Roman"/>
          <w:sz w:val="24"/>
          <w:szCs w:val="24"/>
        </w:rPr>
        <w:t>nancial activities of business. For example, sales budget, production budget, overhead budget etc.</w:t>
      </w:r>
    </w:p>
    <w:p w:rsidR="00485393" w:rsidRPr="00324714" w:rsidRDefault="003E7119" w:rsidP="00DD67FF">
      <w:pPr>
        <w:spacing w:beforeLines="240" w:afterLines="240" w:line="480" w:lineRule="auto"/>
        <w:jc w:val="both"/>
        <w:rPr>
          <w:rFonts w:ascii="Times New Roman" w:hAnsi="Times New Roman" w:cs="Times New Roman"/>
          <w:sz w:val="24"/>
          <w:szCs w:val="24"/>
        </w:rPr>
      </w:pPr>
      <w:r w:rsidRPr="00324714">
        <w:rPr>
          <w:rFonts w:ascii="Times New Roman" w:hAnsi="Times New Roman" w:cs="Times New Roman"/>
          <w:b/>
          <w:sz w:val="24"/>
          <w:szCs w:val="24"/>
        </w:rPr>
        <w:lastRenderedPageBreak/>
        <w:t>Cash budget:</w:t>
      </w:r>
      <w:r w:rsidR="0028368C" w:rsidRPr="00324714">
        <w:rPr>
          <w:rFonts w:ascii="Times New Roman" w:hAnsi="Times New Roman" w:cs="Times New Roman"/>
          <w:b/>
          <w:sz w:val="24"/>
          <w:szCs w:val="24"/>
        </w:rPr>
        <w:t xml:space="preserve"> </w:t>
      </w:r>
      <w:r w:rsidR="0028368C" w:rsidRPr="00324714">
        <w:rPr>
          <w:rFonts w:ascii="Times New Roman" w:hAnsi="Times New Roman" w:cs="Times New Roman"/>
          <w:sz w:val="24"/>
          <w:szCs w:val="24"/>
        </w:rPr>
        <w:t xml:space="preserve">The Unilever organization by preparing this budget </w:t>
      </w:r>
      <w:r w:rsidR="00D27730" w:rsidRPr="00324714">
        <w:rPr>
          <w:rFonts w:ascii="Times New Roman" w:hAnsi="Times New Roman" w:cs="Times New Roman"/>
          <w:sz w:val="24"/>
          <w:szCs w:val="24"/>
        </w:rPr>
        <w:t>aims at future projection of inflow and outflow of cash within the business in a particular time period</w:t>
      </w:r>
      <w:r w:rsidR="00FE433D">
        <w:rPr>
          <w:rFonts w:ascii="Times New Roman" w:hAnsi="Times New Roman" w:cs="Times New Roman"/>
          <w:sz w:val="24"/>
          <w:szCs w:val="24"/>
        </w:rPr>
        <w:t xml:space="preserve"> (</w:t>
      </w:r>
      <w:r w:rsidR="00FE433D" w:rsidRPr="00372EE5">
        <w:rPr>
          <w:rFonts w:ascii="Times New Roman" w:hAnsi="Times New Roman" w:cs="Times New Roman"/>
          <w:color w:val="222222"/>
          <w:sz w:val="24"/>
          <w:szCs w:val="24"/>
          <w:shd w:val="clear" w:color="auto" w:fill="FFFFFF"/>
        </w:rPr>
        <w:t>Roncalli, 2013</w:t>
      </w:r>
      <w:r w:rsidR="00FE433D">
        <w:rPr>
          <w:rFonts w:ascii="Times New Roman" w:hAnsi="Times New Roman" w:cs="Times New Roman"/>
          <w:color w:val="222222"/>
          <w:sz w:val="24"/>
          <w:szCs w:val="24"/>
          <w:shd w:val="clear" w:color="auto" w:fill="FFFFFF"/>
        </w:rPr>
        <w:t>)</w:t>
      </w:r>
      <w:r w:rsidR="00D27730" w:rsidRPr="00324714">
        <w:rPr>
          <w:rFonts w:ascii="Times New Roman" w:hAnsi="Times New Roman" w:cs="Times New Roman"/>
          <w:sz w:val="24"/>
          <w:szCs w:val="24"/>
        </w:rPr>
        <w:t xml:space="preserve">. </w:t>
      </w:r>
      <w:r w:rsidR="00485393" w:rsidRPr="00324714">
        <w:rPr>
          <w:rFonts w:ascii="Times New Roman" w:hAnsi="Times New Roman" w:cs="Times New Roman"/>
          <w:sz w:val="24"/>
          <w:szCs w:val="24"/>
        </w:rPr>
        <w:t>This help</w:t>
      </w:r>
      <w:r w:rsidR="007E694A" w:rsidRPr="00324714">
        <w:rPr>
          <w:rFonts w:ascii="Times New Roman" w:hAnsi="Times New Roman" w:cs="Times New Roman"/>
          <w:sz w:val="24"/>
          <w:szCs w:val="24"/>
        </w:rPr>
        <w:t>s</w:t>
      </w:r>
      <w:r w:rsidR="00485393" w:rsidRPr="00324714">
        <w:rPr>
          <w:rFonts w:ascii="Times New Roman" w:hAnsi="Times New Roman" w:cs="Times New Roman"/>
          <w:sz w:val="24"/>
          <w:szCs w:val="24"/>
        </w:rPr>
        <w:t xml:space="preserve"> the organization in proper management of cash for distinct activities. </w:t>
      </w:r>
    </w:p>
    <w:p w:rsidR="003E7119" w:rsidRPr="00324714" w:rsidRDefault="00485393" w:rsidP="00DD67FF">
      <w:pPr>
        <w:spacing w:beforeLines="240" w:afterLines="240" w:line="480" w:lineRule="auto"/>
        <w:jc w:val="both"/>
        <w:rPr>
          <w:rFonts w:ascii="Times New Roman" w:hAnsi="Times New Roman" w:cs="Times New Roman"/>
          <w:sz w:val="24"/>
          <w:szCs w:val="24"/>
        </w:rPr>
      </w:pPr>
      <w:r w:rsidRPr="00324714">
        <w:rPr>
          <w:rFonts w:ascii="Times New Roman" w:hAnsi="Times New Roman" w:cs="Times New Roman"/>
          <w:sz w:val="24"/>
          <w:szCs w:val="24"/>
        </w:rPr>
        <w:t xml:space="preserve"> </w:t>
      </w:r>
      <w:r w:rsidR="003E7119" w:rsidRPr="00324714">
        <w:rPr>
          <w:rFonts w:ascii="Times New Roman" w:hAnsi="Times New Roman" w:cs="Times New Roman"/>
          <w:b/>
          <w:sz w:val="24"/>
          <w:szCs w:val="24"/>
        </w:rPr>
        <w:t>Operating budget:</w:t>
      </w:r>
      <w:r w:rsidRPr="00324714">
        <w:rPr>
          <w:rFonts w:ascii="Times New Roman" w:hAnsi="Times New Roman" w:cs="Times New Roman"/>
          <w:b/>
          <w:sz w:val="24"/>
          <w:szCs w:val="24"/>
        </w:rPr>
        <w:t xml:space="preserve"> </w:t>
      </w:r>
      <w:r w:rsidR="007E694A" w:rsidRPr="00324714">
        <w:rPr>
          <w:rFonts w:ascii="Times New Roman" w:hAnsi="Times New Roman" w:cs="Times New Roman"/>
          <w:sz w:val="24"/>
          <w:szCs w:val="24"/>
        </w:rPr>
        <w:t>The Unilever Company, with the help of this budget,</w:t>
      </w:r>
      <w:r w:rsidR="003273E3" w:rsidRPr="00324714">
        <w:rPr>
          <w:rFonts w:ascii="Times New Roman" w:hAnsi="Times New Roman" w:cs="Times New Roman"/>
          <w:sz w:val="24"/>
          <w:szCs w:val="24"/>
        </w:rPr>
        <w:t xml:space="preserve"> </w:t>
      </w:r>
      <w:r w:rsidR="00D851FA" w:rsidRPr="00324714">
        <w:rPr>
          <w:rFonts w:ascii="Times New Roman" w:hAnsi="Times New Roman" w:cs="Times New Roman"/>
          <w:sz w:val="24"/>
          <w:szCs w:val="24"/>
        </w:rPr>
        <w:t>is able to effectively forecast and analyze</w:t>
      </w:r>
      <w:r w:rsidR="007E694A" w:rsidRPr="00324714">
        <w:rPr>
          <w:rFonts w:ascii="Times New Roman" w:hAnsi="Times New Roman" w:cs="Times New Roman"/>
          <w:sz w:val="24"/>
          <w:szCs w:val="24"/>
        </w:rPr>
        <w:t xml:space="preserve"> t</w:t>
      </w:r>
      <w:r w:rsidR="003273E3" w:rsidRPr="00324714">
        <w:rPr>
          <w:rFonts w:ascii="Times New Roman" w:hAnsi="Times New Roman" w:cs="Times New Roman"/>
          <w:sz w:val="24"/>
          <w:szCs w:val="24"/>
        </w:rPr>
        <w:t>he future expenses and losses over the course of operations for a particular time period</w:t>
      </w:r>
      <w:r w:rsidR="00056F0E">
        <w:rPr>
          <w:rFonts w:ascii="Times New Roman" w:hAnsi="Times New Roman" w:cs="Times New Roman"/>
          <w:sz w:val="24"/>
          <w:szCs w:val="24"/>
        </w:rPr>
        <w:t xml:space="preserve"> (</w:t>
      </w:r>
      <w:r w:rsidR="00056F0E" w:rsidRPr="00372EE5">
        <w:rPr>
          <w:rFonts w:ascii="Times New Roman" w:hAnsi="Times New Roman" w:cs="Times New Roman"/>
          <w:color w:val="222222"/>
          <w:sz w:val="24"/>
          <w:szCs w:val="24"/>
          <w:shd w:val="clear" w:color="auto" w:fill="FFFFFF"/>
        </w:rPr>
        <w:t>Wildavsky, 2017</w:t>
      </w:r>
      <w:r w:rsidR="00056F0E">
        <w:rPr>
          <w:rFonts w:ascii="Times New Roman" w:hAnsi="Times New Roman" w:cs="Times New Roman"/>
          <w:color w:val="222222"/>
          <w:sz w:val="24"/>
          <w:szCs w:val="24"/>
          <w:shd w:val="clear" w:color="auto" w:fill="FFFFFF"/>
        </w:rPr>
        <w:t>)</w:t>
      </w:r>
      <w:r w:rsidR="003273E3" w:rsidRPr="00324714">
        <w:rPr>
          <w:rFonts w:ascii="Times New Roman" w:hAnsi="Times New Roman" w:cs="Times New Roman"/>
          <w:sz w:val="24"/>
          <w:szCs w:val="24"/>
        </w:rPr>
        <w:t xml:space="preserve">. Thus, the budgets provide accurate prediction regarding, manufacturing expenses, sales, labor, overhead and material cost along with administrative cost etc. </w:t>
      </w:r>
    </w:p>
    <w:p w:rsidR="003E7119" w:rsidRPr="00324714" w:rsidRDefault="003E7119" w:rsidP="00DD67FF">
      <w:pPr>
        <w:spacing w:beforeLines="240" w:afterLines="240" w:line="480" w:lineRule="auto"/>
        <w:jc w:val="both"/>
        <w:rPr>
          <w:rFonts w:ascii="Times New Roman" w:hAnsi="Times New Roman" w:cs="Times New Roman"/>
          <w:sz w:val="24"/>
          <w:szCs w:val="24"/>
        </w:rPr>
      </w:pPr>
      <w:r w:rsidRPr="00324714">
        <w:rPr>
          <w:rFonts w:ascii="Times New Roman" w:hAnsi="Times New Roman" w:cs="Times New Roman"/>
          <w:b/>
          <w:sz w:val="24"/>
          <w:szCs w:val="24"/>
        </w:rPr>
        <w:t>Static budget:</w:t>
      </w:r>
      <w:r w:rsidR="00733315" w:rsidRPr="00324714">
        <w:rPr>
          <w:rFonts w:ascii="Times New Roman" w:hAnsi="Times New Roman" w:cs="Times New Roman"/>
          <w:b/>
          <w:sz w:val="24"/>
          <w:szCs w:val="24"/>
        </w:rPr>
        <w:t xml:space="preserve"> </w:t>
      </w:r>
      <w:r w:rsidR="00733315" w:rsidRPr="00324714">
        <w:rPr>
          <w:rFonts w:ascii="Times New Roman" w:hAnsi="Times New Roman" w:cs="Times New Roman"/>
          <w:sz w:val="24"/>
          <w:szCs w:val="24"/>
        </w:rPr>
        <w:t xml:space="preserve">This is the fixed budget prepared by Unilever </w:t>
      </w:r>
      <w:r w:rsidR="0072568E" w:rsidRPr="00324714">
        <w:rPr>
          <w:rFonts w:ascii="Times New Roman" w:hAnsi="Times New Roman" w:cs="Times New Roman"/>
          <w:sz w:val="24"/>
          <w:szCs w:val="24"/>
        </w:rPr>
        <w:t>and</w:t>
      </w:r>
      <w:r w:rsidR="00CE25B2" w:rsidRPr="00324714">
        <w:rPr>
          <w:rFonts w:ascii="Times New Roman" w:hAnsi="Times New Roman" w:cs="Times New Roman"/>
          <w:sz w:val="24"/>
          <w:szCs w:val="24"/>
        </w:rPr>
        <w:t xml:space="preserve"> does not consider changes that occur</w:t>
      </w:r>
      <w:r w:rsidR="0072568E" w:rsidRPr="00324714">
        <w:rPr>
          <w:rFonts w:ascii="Times New Roman" w:hAnsi="Times New Roman" w:cs="Times New Roman"/>
          <w:sz w:val="24"/>
          <w:szCs w:val="24"/>
        </w:rPr>
        <w:t xml:space="preserve"> in the income as well as the sales volume</w:t>
      </w:r>
      <w:r w:rsidR="00FE433D">
        <w:rPr>
          <w:rFonts w:ascii="Times New Roman" w:hAnsi="Times New Roman" w:cs="Times New Roman"/>
          <w:sz w:val="24"/>
          <w:szCs w:val="24"/>
        </w:rPr>
        <w:t xml:space="preserve"> (</w:t>
      </w:r>
      <w:r w:rsidR="00FE433D">
        <w:rPr>
          <w:rFonts w:ascii="Times New Roman" w:hAnsi="Times New Roman" w:cs="Times New Roman"/>
          <w:color w:val="222222"/>
          <w:sz w:val="24"/>
          <w:szCs w:val="24"/>
          <w:shd w:val="clear" w:color="auto" w:fill="FFFFFF"/>
        </w:rPr>
        <w:t xml:space="preserve">Cools, et. al., </w:t>
      </w:r>
      <w:r w:rsidR="00FE433D" w:rsidRPr="00372EE5">
        <w:rPr>
          <w:rFonts w:ascii="Times New Roman" w:hAnsi="Times New Roman" w:cs="Times New Roman"/>
          <w:color w:val="222222"/>
          <w:sz w:val="24"/>
          <w:szCs w:val="24"/>
          <w:shd w:val="clear" w:color="auto" w:fill="FFFFFF"/>
        </w:rPr>
        <w:t>2017</w:t>
      </w:r>
      <w:r w:rsidR="00FE433D">
        <w:rPr>
          <w:rFonts w:ascii="Times New Roman" w:hAnsi="Times New Roman" w:cs="Times New Roman"/>
          <w:color w:val="222222"/>
          <w:sz w:val="24"/>
          <w:szCs w:val="24"/>
          <w:shd w:val="clear" w:color="auto" w:fill="FFFFFF"/>
        </w:rPr>
        <w:t>)</w:t>
      </w:r>
      <w:r w:rsidR="0072568E" w:rsidRPr="00324714">
        <w:rPr>
          <w:rFonts w:ascii="Times New Roman" w:hAnsi="Times New Roman" w:cs="Times New Roman"/>
          <w:sz w:val="24"/>
          <w:szCs w:val="24"/>
        </w:rPr>
        <w:t xml:space="preserve">. </w:t>
      </w:r>
      <w:r w:rsidR="00CE25B2" w:rsidRPr="00324714">
        <w:rPr>
          <w:rFonts w:ascii="Times New Roman" w:hAnsi="Times New Roman" w:cs="Times New Roman"/>
          <w:sz w:val="24"/>
          <w:szCs w:val="24"/>
        </w:rPr>
        <w:t xml:space="preserve">The budget is mainly used for </w:t>
      </w:r>
      <w:r w:rsidR="007338B4" w:rsidRPr="00324714">
        <w:rPr>
          <w:rFonts w:ascii="Times New Roman" w:hAnsi="Times New Roman" w:cs="Times New Roman"/>
          <w:sz w:val="24"/>
          <w:szCs w:val="24"/>
        </w:rPr>
        <w:t xml:space="preserve">proper storage and warehousing of products irrespective of change in inventory level due to entering and leaving of inventory from the godown. </w:t>
      </w:r>
    </w:p>
    <w:p w:rsidR="003E7119" w:rsidRDefault="003E7119" w:rsidP="00DD67FF">
      <w:pPr>
        <w:spacing w:beforeLines="240" w:afterLines="240" w:line="480" w:lineRule="auto"/>
        <w:jc w:val="both"/>
        <w:rPr>
          <w:rFonts w:ascii="Times New Roman" w:hAnsi="Times New Roman" w:cs="Times New Roman"/>
          <w:sz w:val="24"/>
          <w:szCs w:val="24"/>
        </w:rPr>
      </w:pPr>
      <w:r w:rsidRPr="00324714">
        <w:rPr>
          <w:rFonts w:ascii="Times New Roman" w:hAnsi="Times New Roman" w:cs="Times New Roman"/>
          <w:b/>
          <w:sz w:val="24"/>
          <w:szCs w:val="24"/>
        </w:rPr>
        <w:t>Financial budget</w:t>
      </w:r>
      <w:r w:rsidR="00B50152" w:rsidRPr="00324714">
        <w:rPr>
          <w:rFonts w:ascii="Times New Roman" w:hAnsi="Times New Roman" w:cs="Times New Roman"/>
          <w:b/>
          <w:sz w:val="24"/>
          <w:szCs w:val="24"/>
        </w:rPr>
        <w:t>:</w:t>
      </w:r>
      <w:r w:rsidR="001F4A6D" w:rsidRPr="00324714">
        <w:rPr>
          <w:rFonts w:ascii="Times New Roman" w:hAnsi="Times New Roman" w:cs="Times New Roman"/>
          <w:b/>
          <w:sz w:val="24"/>
          <w:szCs w:val="24"/>
        </w:rPr>
        <w:t xml:space="preserve"> </w:t>
      </w:r>
      <w:r w:rsidR="001F4A6D" w:rsidRPr="00324714">
        <w:rPr>
          <w:rFonts w:ascii="Times New Roman" w:hAnsi="Times New Roman" w:cs="Times New Roman"/>
          <w:sz w:val="24"/>
          <w:szCs w:val="24"/>
        </w:rPr>
        <w:t>This is the budget that is prepared by the Unilever for effective and proper management of future expenses, cash flow, income and assets of the business</w:t>
      </w:r>
      <w:r w:rsidR="00056F0E">
        <w:rPr>
          <w:rFonts w:ascii="Times New Roman" w:hAnsi="Times New Roman" w:cs="Times New Roman"/>
          <w:sz w:val="24"/>
          <w:szCs w:val="24"/>
        </w:rPr>
        <w:t xml:space="preserve"> (</w:t>
      </w:r>
      <w:r w:rsidR="00056F0E" w:rsidRPr="00372EE5">
        <w:rPr>
          <w:rFonts w:ascii="Times New Roman" w:hAnsi="Times New Roman" w:cs="Times New Roman"/>
          <w:color w:val="222222"/>
          <w:sz w:val="24"/>
          <w:szCs w:val="24"/>
          <w:shd w:val="clear" w:color="auto" w:fill="FFFFFF"/>
        </w:rPr>
        <w:t>Roncalli, 2013</w:t>
      </w:r>
      <w:r w:rsidR="00056F0E">
        <w:rPr>
          <w:rFonts w:ascii="Times New Roman" w:hAnsi="Times New Roman" w:cs="Times New Roman"/>
          <w:color w:val="222222"/>
          <w:sz w:val="24"/>
          <w:szCs w:val="24"/>
          <w:shd w:val="clear" w:color="auto" w:fill="FFFFFF"/>
        </w:rPr>
        <w:t>)</w:t>
      </w:r>
      <w:r w:rsidR="001F4A6D" w:rsidRPr="00324714">
        <w:rPr>
          <w:rFonts w:ascii="Times New Roman" w:hAnsi="Times New Roman" w:cs="Times New Roman"/>
          <w:sz w:val="24"/>
          <w:szCs w:val="24"/>
        </w:rPr>
        <w:t xml:space="preserve">. </w:t>
      </w:r>
      <w:r w:rsidR="00C125B5" w:rsidRPr="00324714">
        <w:rPr>
          <w:rFonts w:ascii="Times New Roman" w:hAnsi="Times New Roman" w:cs="Times New Roman"/>
          <w:sz w:val="24"/>
          <w:szCs w:val="24"/>
        </w:rPr>
        <w:t>The budget provides a comprehensive picture regarding financial health and the expenditure with respect to key operations of the business.</w:t>
      </w:r>
    </w:p>
    <w:p w:rsidR="00924013" w:rsidRPr="004D2DE0" w:rsidRDefault="00924013" w:rsidP="00DD67FF">
      <w:pPr>
        <w:spacing w:beforeLines="240" w:afterLines="240" w:line="480" w:lineRule="auto"/>
        <w:jc w:val="both"/>
        <w:rPr>
          <w:rFonts w:ascii="Times New Roman" w:hAnsi="Times New Roman" w:cs="Times New Roman"/>
          <w:sz w:val="24"/>
          <w:szCs w:val="24"/>
          <w:highlight w:val="yellow"/>
        </w:rPr>
      </w:pPr>
      <w:r w:rsidRPr="004D2DE0">
        <w:rPr>
          <w:rFonts w:ascii="Times New Roman" w:hAnsi="Times New Roman" w:cs="Times New Roman"/>
          <w:b/>
          <w:sz w:val="24"/>
          <w:szCs w:val="24"/>
          <w:highlight w:val="yellow"/>
        </w:rPr>
        <w:t>Sales budget</w:t>
      </w:r>
      <w:r w:rsidR="00D7356F" w:rsidRPr="004D2DE0">
        <w:rPr>
          <w:rFonts w:ascii="Times New Roman" w:hAnsi="Times New Roman" w:cs="Times New Roman"/>
          <w:b/>
          <w:sz w:val="24"/>
          <w:szCs w:val="24"/>
          <w:highlight w:val="yellow"/>
        </w:rPr>
        <w:t xml:space="preserve">: </w:t>
      </w:r>
      <w:r w:rsidR="00D7356F" w:rsidRPr="004D2DE0">
        <w:rPr>
          <w:rFonts w:ascii="Times New Roman" w:hAnsi="Times New Roman" w:cs="Times New Roman"/>
          <w:sz w:val="24"/>
          <w:szCs w:val="24"/>
          <w:highlight w:val="yellow"/>
        </w:rPr>
        <w:t>This budget</w:t>
      </w:r>
      <w:r w:rsidR="00404F79" w:rsidRPr="004D2DE0">
        <w:rPr>
          <w:rFonts w:ascii="Times New Roman" w:hAnsi="Times New Roman" w:cs="Times New Roman"/>
          <w:sz w:val="24"/>
          <w:szCs w:val="24"/>
          <w:highlight w:val="yellow"/>
        </w:rPr>
        <w:t xml:space="preserve"> helps in proper forecasting of total sales for a specific period and is shown in either through quantity or money terms. </w:t>
      </w:r>
      <w:r w:rsidR="00017EFA" w:rsidRPr="004D2DE0">
        <w:rPr>
          <w:rFonts w:ascii="Times New Roman" w:hAnsi="Times New Roman" w:cs="Times New Roman"/>
          <w:sz w:val="24"/>
          <w:szCs w:val="24"/>
          <w:highlight w:val="yellow"/>
        </w:rPr>
        <w:t xml:space="preserve">The budget is important because all other budgets are prepared </w:t>
      </w:r>
      <w:r w:rsidR="00391451" w:rsidRPr="004D2DE0">
        <w:rPr>
          <w:rFonts w:ascii="Times New Roman" w:hAnsi="Times New Roman" w:cs="Times New Roman"/>
          <w:sz w:val="24"/>
          <w:szCs w:val="24"/>
          <w:highlight w:val="yellow"/>
        </w:rPr>
        <w:t>on the sales budget.</w:t>
      </w:r>
    </w:p>
    <w:p w:rsidR="00136CA9" w:rsidRPr="00136CA9" w:rsidRDefault="00136CA9" w:rsidP="00DD67FF">
      <w:pPr>
        <w:spacing w:beforeLines="240" w:afterLines="240" w:line="480" w:lineRule="auto"/>
        <w:jc w:val="both"/>
        <w:rPr>
          <w:rFonts w:ascii="Times New Roman" w:hAnsi="Times New Roman" w:cs="Times New Roman"/>
          <w:sz w:val="24"/>
          <w:szCs w:val="24"/>
        </w:rPr>
      </w:pPr>
      <w:r w:rsidRPr="004D2DE0">
        <w:rPr>
          <w:rFonts w:ascii="Times New Roman" w:hAnsi="Times New Roman" w:cs="Times New Roman"/>
          <w:b/>
          <w:sz w:val="24"/>
          <w:szCs w:val="24"/>
          <w:highlight w:val="yellow"/>
        </w:rPr>
        <w:lastRenderedPageBreak/>
        <w:t xml:space="preserve">Production budget: </w:t>
      </w:r>
      <w:r w:rsidR="00CE7503" w:rsidRPr="004D2DE0">
        <w:rPr>
          <w:rFonts w:ascii="Times New Roman" w:hAnsi="Times New Roman" w:cs="Times New Roman"/>
          <w:sz w:val="24"/>
          <w:szCs w:val="24"/>
          <w:highlight w:val="yellow"/>
        </w:rPr>
        <w:t>The budget helps in forecasting the output that will be produced during a specific period and is helpful in scheduling the production as per the sales budget</w:t>
      </w:r>
      <w:r w:rsidR="004D2DE0" w:rsidRPr="004D2DE0">
        <w:rPr>
          <w:rFonts w:ascii="Times New Roman" w:hAnsi="Times New Roman" w:cs="Times New Roman"/>
          <w:sz w:val="24"/>
          <w:szCs w:val="24"/>
          <w:highlight w:val="yellow"/>
        </w:rPr>
        <w:t>.</w:t>
      </w:r>
      <w:r w:rsidR="004D2DE0">
        <w:rPr>
          <w:rFonts w:ascii="Times New Roman" w:hAnsi="Times New Roman" w:cs="Times New Roman"/>
          <w:sz w:val="24"/>
          <w:szCs w:val="24"/>
        </w:rPr>
        <w:t xml:space="preserve"> </w:t>
      </w:r>
    </w:p>
    <w:p w:rsidR="00B37F17" w:rsidRPr="00324714" w:rsidRDefault="00B37F17" w:rsidP="00815EC8">
      <w:pPr>
        <w:pStyle w:val="Heading1"/>
        <w:rPr>
          <w:rFonts w:ascii="Times New Roman" w:hAnsi="Times New Roman" w:cs="Times New Roman"/>
        </w:rPr>
      </w:pPr>
      <w:bookmarkStart w:id="2" w:name="_Toc2698789"/>
      <w:r w:rsidRPr="00324714">
        <w:rPr>
          <w:rFonts w:ascii="Times New Roman" w:hAnsi="Times New Roman" w:cs="Times New Roman"/>
        </w:rPr>
        <w:t>Solution 3</w:t>
      </w:r>
      <w:bookmarkEnd w:id="2"/>
    </w:p>
    <w:p w:rsidR="00B37F17" w:rsidRPr="00324714" w:rsidRDefault="00B37F17" w:rsidP="00815EC8">
      <w:pPr>
        <w:pStyle w:val="Heading2"/>
        <w:rPr>
          <w:rFonts w:ascii="Times New Roman" w:hAnsi="Times New Roman" w:cs="Times New Roman"/>
        </w:rPr>
      </w:pPr>
      <w:bookmarkStart w:id="3" w:name="_Toc2698790"/>
      <w:r w:rsidRPr="00324714">
        <w:rPr>
          <w:rFonts w:ascii="Times New Roman" w:hAnsi="Times New Roman" w:cs="Times New Roman"/>
        </w:rPr>
        <w:t>A.) History of Naryana Hrudayalaya</w:t>
      </w:r>
      <w:bookmarkEnd w:id="3"/>
    </w:p>
    <w:p w:rsidR="00AD5749" w:rsidRPr="00324714" w:rsidRDefault="00FF036D" w:rsidP="00DD67FF">
      <w:pPr>
        <w:spacing w:beforeLines="240" w:afterLines="240" w:line="480" w:lineRule="auto"/>
        <w:jc w:val="both"/>
        <w:rPr>
          <w:rFonts w:ascii="Times New Roman" w:hAnsi="Times New Roman" w:cs="Times New Roman"/>
          <w:sz w:val="24"/>
          <w:szCs w:val="24"/>
        </w:rPr>
      </w:pPr>
      <w:r w:rsidRPr="00324714">
        <w:rPr>
          <w:rFonts w:ascii="Times New Roman" w:hAnsi="Times New Roman" w:cs="Times New Roman"/>
          <w:sz w:val="24"/>
          <w:szCs w:val="24"/>
        </w:rPr>
        <w:t xml:space="preserve">The healthcare institution is identified as the chain of major multispecialty hospitals in India that is founded by Dr. Devi Prasad Shetty in the year 2000. </w:t>
      </w:r>
      <w:r w:rsidR="00B6543B" w:rsidRPr="00324714">
        <w:rPr>
          <w:rFonts w:ascii="Times New Roman" w:hAnsi="Times New Roman" w:cs="Times New Roman"/>
          <w:sz w:val="24"/>
          <w:szCs w:val="24"/>
        </w:rPr>
        <w:t>The hospital is currently having its headquarters located at Bengaluru</w:t>
      </w:r>
      <w:r w:rsidR="00174DC5" w:rsidRPr="00324714">
        <w:rPr>
          <w:rFonts w:ascii="Times New Roman" w:hAnsi="Times New Roman" w:cs="Times New Roman"/>
          <w:sz w:val="24"/>
          <w:szCs w:val="24"/>
        </w:rPr>
        <w:t xml:space="preserve"> in India with strong presence in states like Karnataka and other southern states of India</w:t>
      </w:r>
      <w:r w:rsidR="001236B1">
        <w:rPr>
          <w:rFonts w:ascii="Times New Roman" w:hAnsi="Times New Roman" w:cs="Times New Roman"/>
          <w:sz w:val="24"/>
          <w:szCs w:val="24"/>
        </w:rPr>
        <w:t xml:space="preserve"> </w:t>
      </w:r>
      <w:r w:rsidR="001236B1" w:rsidRPr="001236B1">
        <w:rPr>
          <w:rFonts w:ascii="Times New Roman" w:hAnsi="Times New Roman" w:cs="Times New Roman"/>
          <w:sz w:val="24"/>
          <w:szCs w:val="24"/>
        </w:rPr>
        <w:t>(</w:t>
      </w:r>
      <w:r w:rsidR="001236B1" w:rsidRPr="001236B1">
        <w:rPr>
          <w:rFonts w:ascii="Times New Roman" w:hAnsi="Times New Roman" w:cs="Times New Roman"/>
          <w:bCs/>
          <w:color w:val="000000"/>
          <w:sz w:val="24"/>
          <w:szCs w:val="24"/>
          <w:shd w:val="clear" w:color="auto" w:fill="FFFFFF"/>
        </w:rPr>
        <w:t>Naryana Hrudayalaya</w:t>
      </w:r>
      <w:r w:rsidR="001236B1" w:rsidRPr="001236B1">
        <w:rPr>
          <w:rFonts w:ascii="Times New Roman" w:hAnsi="Times New Roman" w:cs="Times New Roman"/>
          <w:color w:val="000000"/>
          <w:sz w:val="24"/>
          <w:szCs w:val="24"/>
          <w:shd w:val="clear" w:color="auto" w:fill="FFFFFF"/>
        </w:rPr>
        <w:t>,</w:t>
      </w:r>
      <w:r w:rsidR="001236B1" w:rsidRPr="001236B1">
        <w:rPr>
          <w:rFonts w:ascii="Times New Roman" w:hAnsi="Times New Roman" w:cs="Times New Roman"/>
          <w:color w:val="263238"/>
          <w:sz w:val="24"/>
          <w:szCs w:val="24"/>
        </w:rPr>
        <w:t xml:space="preserve"> 2018)</w:t>
      </w:r>
      <w:r w:rsidR="00174DC5" w:rsidRPr="00324714">
        <w:rPr>
          <w:rFonts w:ascii="Times New Roman" w:hAnsi="Times New Roman" w:cs="Times New Roman"/>
          <w:sz w:val="24"/>
          <w:szCs w:val="24"/>
        </w:rPr>
        <w:t xml:space="preserve">. </w:t>
      </w:r>
      <w:r w:rsidR="00A852D8" w:rsidRPr="00324714">
        <w:rPr>
          <w:rFonts w:ascii="Times New Roman" w:hAnsi="Times New Roman" w:cs="Times New Roman"/>
          <w:sz w:val="24"/>
          <w:szCs w:val="24"/>
        </w:rPr>
        <w:t>The hospital was initially started as a hospital with 225 bed capacity and provided services in heart care and other prima</w:t>
      </w:r>
      <w:r w:rsidR="00652F35" w:rsidRPr="00324714">
        <w:rPr>
          <w:rFonts w:ascii="Times New Roman" w:hAnsi="Times New Roman" w:cs="Times New Roman"/>
          <w:sz w:val="24"/>
          <w:szCs w:val="24"/>
        </w:rPr>
        <w:t xml:space="preserve">ry facilities. There is also an international </w:t>
      </w:r>
      <w:r w:rsidR="00A852D8" w:rsidRPr="00324714">
        <w:rPr>
          <w:rFonts w:ascii="Times New Roman" w:hAnsi="Times New Roman" w:cs="Times New Roman"/>
          <w:sz w:val="24"/>
          <w:szCs w:val="24"/>
        </w:rPr>
        <w:t>hospital at the</w:t>
      </w:r>
      <w:r w:rsidR="00652F35" w:rsidRPr="00324714">
        <w:rPr>
          <w:rFonts w:ascii="Times New Roman" w:hAnsi="Times New Roman" w:cs="Times New Roman"/>
          <w:sz w:val="24"/>
          <w:szCs w:val="24"/>
        </w:rPr>
        <w:t xml:space="preserve"> in the Cayman Islands. </w:t>
      </w:r>
    </w:p>
    <w:p w:rsidR="0060735A" w:rsidRPr="00324714" w:rsidRDefault="0060735A" w:rsidP="00815EC8">
      <w:pPr>
        <w:pStyle w:val="Heading2"/>
        <w:rPr>
          <w:rFonts w:ascii="Times New Roman" w:hAnsi="Times New Roman" w:cs="Times New Roman"/>
        </w:rPr>
      </w:pPr>
      <w:bookmarkStart w:id="4" w:name="_Toc2698791"/>
      <w:r w:rsidRPr="00324714">
        <w:rPr>
          <w:rFonts w:ascii="Times New Roman" w:hAnsi="Times New Roman" w:cs="Times New Roman"/>
        </w:rPr>
        <w:t>B) Business/products of the company</w:t>
      </w:r>
      <w:bookmarkEnd w:id="4"/>
    </w:p>
    <w:p w:rsidR="0060735A" w:rsidRPr="00324714" w:rsidRDefault="00FF40D4" w:rsidP="00DD67FF">
      <w:pPr>
        <w:spacing w:beforeLines="240" w:afterLines="240" w:line="480" w:lineRule="auto"/>
        <w:jc w:val="both"/>
        <w:rPr>
          <w:rFonts w:ascii="Times New Roman" w:hAnsi="Times New Roman" w:cs="Times New Roman"/>
          <w:sz w:val="24"/>
          <w:szCs w:val="24"/>
        </w:rPr>
      </w:pPr>
      <w:r w:rsidRPr="00324714">
        <w:rPr>
          <w:rFonts w:ascii="Times New Roman" w:hAnsi="Times New Roman" w:cs="Times New Roman"/>
          <w:sz w:val="24"/>
          <w:szCs w:val="24"/>
        </w:rPr>
        <w:t xml:space="preserve">The hospital provides advanced healthcare services in more than 30 specialties. The major business products can be identified in the form </w:t>
      </w:r>
      <w:r w:rsidR="00547D47" w:rsidRPr="00324714">
        <w:rPr>
          <w:rFonts w:ascii="Times New Roman" w:hAnsi="Times New Roman" w:cs="Times New Roman"/>
          <w:sz w:val="24"/>
          <w:szCs w:val="24"/>
        </w:rPr>
        <w:t xml:space="preserve">of services in specialties such as Cancer care, Gastroenterology, Cadiac surgery, Neurology, Cardiology, Neurosurgery, Urology, Orthopedics and Nephrology. </w:t>
      </w:r>
    </w:p>
    <w:p w:rsidR="0055288E" w:rsidRPr="00324714" w:rsidRDefault="0055288E" w:rsidP="00815EC8">
      <w:pPr>
        <w:pStyle w:val="Heading2"/>
        <w:rPr>
          <w:rFonts w:ascii="Times New Roman" w:hAnsi="Times New Roman" w:cs="Times New Roman"/>
        </w:rPr>
      </w:pPr>
      <w:bookmarkStart w:id="5" w:name="_Toc2698792"/>
      <w:r w:rsidRPr="00324714">
        <w:rPr>
          <w:rFonts w:ascii="Times New Roman" w:hAnsi="Times New Roman" w:cs="Times New Roman"/>
        </w:rPr>
        <w:t xml:space="preserve">C) </w:t>
      </w:r>
      <w:r w:rsidR="00C209DD" w:rsidRPr="00324714">
        <w:rPr>
          <w:rFonts w:ascii="Times New Roman" w:hAnsi="Times New Roman" w:cs="Times New Roman"/>
        </w:rPr>
        <w:t>Management/Board of Directors</w:t>
      </w:r>
      <w:bookmarkEnd w:id="5"/>
    </w:p>
    <w:tbl>
      <w:tblPr>
        <w:tblStyle w:val="TableGrid"/>
        <w:tblW w:w="0" w:type="auto"/>
        <w:tblLook w:val="04A0"/>
      </w:tblPr>
      <w:tblGrid>
        <w:gridCol w:w="4788"/>
        <w:gridCol w:w="4788"/>
      </w:tblGrid>
      <w:tr w:rsidR="00C209DD" w:rsidRPr="00324714" w:rsidTr="00C209DD">
        <w:tc>
          <w:tcPr>
            <w:tcW w:w="4788" w:type="dxa"/>
          </w:tcPr>
          <w:p w:rsidR="00C209DD" w:rsidRPr="00324714" w:rsidRDefault="00324C7A" w:rsidP="00324714">
            <w:pPr>
              <w:rPr>
                <w:rFonts w:ascii="Times New Roman" w:hAnsi="Times New Roman" w:cs="Times New Roman"/>
                <w:sz w:val="24"/>
                <w:szCs w:val="24"/>
              </w:rPr>
            </w:pPr>
            <w:r w:rsidRPr="00324714">
              <w:rPr>
                <w:rFonts w:ascii="Times New Roman" w:hAnsi="Times New Roman" w:cs="Times New Roman"/>
                <w:sz w:val="24"/>
                <w:szCs w:val="24"/>
              </w:rPr>
              <w:t>Position</w:t>
            </w:r>
          </w:p>
        </w:tc>
        <w:tc>
          <w:tcPr>
            <w:tcW w:w="4788" w:type="dxa"/>
          </w:tcPr>
          <w:p w:rsidR="00C209DD" w:rsidRPr="00324714" w:rsidRDefault="00324C7A" w:rsidP="00324714">
            <w:pPr>
              <w:rPr>
                <w:rFonts w:ascii="Times New Roman" w:hAnsi="Times New Roman" w:cs="Times New Roman"/>
                <w:sz w:val="24"/>
                <w:szCs w:val="24"/>
              </w:rPr>
            </w:pPr>
            <w:r w:rsidRPr="00324714">
              <w:rPr>
                <w:rFonts w:ascii="Times New Roman" w:hAnsi="Times New Roman" w:cs="Times New Roman"/>
                <w:sz w:val="24"/>
                <w:szCs w:val="24"/>
              </w:rPr>
              <w:t>Key person</w:t>
            </w:r>
          </w:p>
        </w:tc>
      </w:tr>
      <w:tr w:rsidR="00C209DD" w:rsidRPr="00324714" w:rsidTr="00C209DD">
        <w:tc>
          <w:tcPr>
            <w:tcW w:w="4788" w:type="dxa"/>
          </w:tcPr>
          <w:p w:rsidR="00C209DD" w:rsidRPr="00324714" w:rsidRDefault="00324C7A" w:rsidP="00324714">
            <w:pPr>
              <w:rPr>
                <w:rFonts w:ascii="Times New Roman" w:hAnsi="Times New Roman" w:cs="Times New Roman"/>
                <w:sz w:val="24"/>
                <w:szCs w:val="24"/>
              </w:rPr>
            </w:pPr>
            <w:r w:rsidRPr="00324714">
              <w:rPr>
                <w:rFonts w:ascii="Times New Roman" w:hAnsi="Times New Roman" w:cs="Times New Roman"/>
                <w:sz w:val="24"/>
                <w:szCs w:val="24"/>
              </w:rPr>
              <w:t>Chairman and CEO</w:t>
            </w:r>
          </w:p>
        </w:tc>
        <w:tc>
          <w:tcPr>
            <w:tcW w:w="4788" w:type="dxa"/>
          </w:tcPr>
          <w:p w:rsidR="00324C7A" w:rsidRPr="00324714" w:rsidRDefault="00324C7A" w:rsidP="00324714">
            <w:pPr>
              <w:rPr>
                <w:rFonts w:ascii="Times New Roman" w:hAnsi="Times New Roman" w:cs="Times New Roman"/>
                <w:sz w:val="24"/>
                <w:szCs w:val="24"/>
              </w:rPr>
            </w:pPr>
            <w:r w:rsidRPr="00324714">
              <w:rPr>
                <w:rFonts w:ascii="Times New Roman" w:hAnsi="Times New Roman" w:cs="Times New Roman"/>
                <w:sz w:val="24"/>
                <w:szCs w:val="24"/>
              </w:rPr>
              <w:t>Dr. Devi Prasad Shetty</w:t>
            </w:r>
          </w:p>
        </w:tc>
      </w:tr>
      <w:tr w:rsidR="00324C7A" w:rsidRPr="00324714" w:rsidTr="00C209DD">
        <w:tc>
          <w:tcPr>
            <w:tcW w:w="4788" w:type="dxa"/>
          </w:tcPr>
          <w:p w:rsidR="00324C7A" w:rsidRPr="00324714" w:rsidRDefault="00324C7A" w:rsidP="00324714">
            <w:pPr>
              <w:rPr>
                <w:rFonts w:ascii="Times New Roman" w:hAnsi="Times New Roman" w:cs="Times New Roman"/>
                <w:sz w:val="24"/>
                <w:szCs w:val="24"/>
              </w:rPr>
            </w:pPr>
            <w:r w:rsidRPr="00324714">
              <w:rPr>
                <w:rFonts w:ascii="Times New Roman" w:hAnsi="Times New Roman" w:cs="Times New Roman"/>
                <w:sz w:val="24"/>
                <w:szCs w:val="24"/>
              </w:rPr>
              <w:t>Vice Chairman</w:t>
            </w:r>
          </w:p>
        </w:tc>
        <w:tc>
          <w:tcPr>
            <w:tcW w:w="4788" w:type="dxa"/>
          </w:tcPr>
          <w:p w:rsidR="00324C7A" w:rsidRPr="00324714" w:rsidRDefault="00324C7A" w:rsidP="00324714">
            <w:pPr>
              <w:rPr>
                <w:rFonts w:ascii="Times New Roman" w:hAnsi="Times New Roman" w:cs="Times New Roman"/>
                <w:sz w:val="24"/>
                <w:szCs w:val="24"/>
              </w:rPr>
            </w:pPr>
            <w:r w:rsidRPr="00324714">
              <w:rPr>
                <w:rFonts w:ascii="Times New Roman" w:hAnsi="Times New Roman" w:cs="Times New Roman"/>
                <w:sz w:val="24"/>
                <w:szCs w:val="24"/>
              </w:rPr>
              <w:t>Dr. Ashutosh Raguvanshi</w:t>
            </w:r>
          </w:p>
        </w:tc>
      </w:tr>
      <w:tr w:rsidR="00324C7A" w:rsidRPr="00324714" w:rsidTr="00C209DD">
        <w:tc>
          <w:tcPr>
            <w:tcW w:w="4788" w:type="dxa"/>
          </w:tcPr>
          <w:p w:rsidR="00324C7A" w:rsidRPr="00324714" w:rsidRDefault="00324C7A" w:rsidP="00324714">
            <w:pPr>
              <w:rPr>
                <w:rFonts w:ascii="Times New Roman" w:hAnsi="Times New Roman" w:cs="Times New Roman"/>
                <w:sz w:val="24"/>
                <w:szCs w:val="24"/>
              </w:rPr>
            </w:pPr>
            <w:r w:rsidRPr="00324714">
              <w:rPr>
                <w:rFonts w:ascii="Times New Roman" w:hAnsi="Times New Roman" w:cs="Times New Roman"/>
                <w:sz w:val="24"/>
                <w:szCs w:val="24"/>
              </w:rPr>
              <w:t>Executive Director</w:t>
            </w:r>
          </w:p>
        </w:tc>
        <w:tc>
          <w:tcPr>
            <w:tcW w:w="4788" w:type="dxa"/>
          </w:tcPr>
          <w:p w:rsidR="00324C7A" w:rsidRPr="00324714" w:rsidRDefault="00892F84" w:rsidP="00324714">
            <w:pPr>
              <w:rPr>
                <w:rFonts w:ascii="Times New Roman" w:hAnsi="Times New Roman" w:cs="Times New Roman"/>
                <w:sz w:val="24"/>
                <w:szCs w:val="24"/>
              </w:rPr>
            </w:pPr>
            <w:r w:rsidRPr="00324714">
              <w:rPr>
                <w:rFonts w:ascii="Times New Roman" w:hAnsi="Times New Roman" w:cs="Times New Roman"/>
                <w:sz w:val="24"/>
                <w:szCs w:val="24"/>
              </w:rPr>
              <w:t>Viren Shetty</w:t>
            </w:r>
          </w:p>
        </w:tc>
      </w:tr>
      <w:tr w:rsidR="00892F84" w:rsidRPr="00324714" w:rsidTr="00C209DD">
        <w:tc>
          <w:tcPr>
            <w:tcW w:w="4788" w:type="dxa"/>
          </w:tcPr>
          <w:p w:rsidR="00892F84" w:rsidRPr="00324714" w:rsidRDefault="00892F84" w:rsidP="00324714">
            <w:pPr>
              <w:rPr>
                <w:rFonts w:ascii="Times New Roman" w:hAnsi="Times New Roman" w:cs="Times New Roman"/>
                <w:sz w:val="24"/>
                <w:szCs w:val="24"/>
              </w:rPr>
            </w:pPr>
            <w:r w:rsidRPr="00324714">
              <w:rPr>
                <w:rFonts w:ascii="Times New Roman" w:hAnsi="Times New Roman" w:cs="Times New Roman"/>
                <w:sz w:val="24"/>
                <w:szCs w:val="24"/>
              </w:rPr>
              <w:t>Non-Executive Director</w:t>
            </w:r>
          </w:p>
        </w:tc>
        <w:tc>
          <w:tcPr>
            <w:tcW w:w="4788" w:type="dxa"/>
          </w:tcPr>
          <w:p w:rsidR="00892F84" w:rsidRPr="00324714" w:rsidRDefault="00892F84" w:rsidP="00324714">
            <w:pPr>
              <w:rPr>
                <w:rFonts w:ascii="Times New Roman" w:hAnsi="Times New Roman" w:cs="Times New Roman"/>
                <w:sz w:val="24"/>
                <w:szCs w:val="24"/>
              </w:rPr>
            </w:pPr>
            <w:r w:rsidRPr="00324714">
              <w:rPr>
                <w:rFonts w:ascii="Times New Roman" w:hAnsi="Times New Roman" w:cs="Times New Roman"/>
                <w:sz w:val="24"/>
                <w:szCs w:val="24"/>
              </w:rPr>
              <w:t>Kiran Mazumdar Shaw</w:t>
            </w:r>
          </w:p>
        </w:tc>
      </w:tr>
      <w:tr w:rsidR="00892F84" w:rsidRPr="00324714" w:rsidTr="00C209DD">
        <w:tc>
          <w:tcPr>
            <w:tcW w:w="4788" w:type="dxa"/>
          </w:tcPr>
          <w:p w:rsidR="00892F84" w:rsidRPr="00324714" w:rsidRDefault="00892F84" w:rsidP="00324714">
            <w:pPr>
              <w:rPr>
                <w:rFonts w:ascii="Times New Roman" w:hAnsi="Times New Roman" w:cs="Times New Roman"/>
                <w:sz w:val="24"/>
                <w:szCs w:val="24"/>
              </w:rPr>
            </w:pPr>
            <w:r w:rsidRPr="00324714">
              <w:rPr>
                <w:rFonts w:ascii="Times New Roman" w:hAnsi="Times New Roman" w:cs="Times New Roman"/>
                <w:sz w:val="24"/>
                <w:szCs w:val="24"/>
              </w:rPr>
              <w:t>Board of Directors (Independent Director)</w:t>
            </w:r>
          </w:p>
        </w:tc>
        <w:tc>
          <w:tcPr>
            <w:tcW w:w="4788" w:type="dxa"/>
          </w:tcPr>
          <w:p w:rsidR="00892F84" w:rsidRPr="00324714" w:rsidRDefault="00892F84" w:rsidP="00324714">
            <w:pPr>
              <w:rPr>
                <w:rFonts w:ascii="Times New Roman" w:hAnsi="Times New Roman" w:cs="Times New Roman"/>
                <w:sz w:val="24"/>
                <w:szCs w:val="24"/>
              </w:rPr>
            </w:pPr>
            <w:r w:rsidRPr="00324714">
              <w:rPr>
                <w:rFonts w:ascii="Times New Roman" w:hAnsi="Times New Roman" w:cs="Times New Roman"/>
                <w:sz w:val="24"/>
                <w:szCs w:val="24"/>
              </w:rPr>
              <w:t>Dinesh Krishna Swamy</w:t>
            </w:r>
          </w:p>
        </w:tc>
      </w:tr>
      <w:tr w:rsidR="00892F84" w:rsidRPr="00324714" w:rsidTr="00C209DD">
        <w:tc>
          <w:tcPr>
            <w:tcW w:w="4788" w:type="dxa"/>
          </w:tcPr>
          <w:p w:rsidR="00892F84" w:rsidRPr="00324714" w:rsidRDefault="00892F84" w:rsidP="00324714">
            <w:pPr>
              <w:rPr>
                <w:rFonts w:ascii="Times New Roman" w:hAnsi="Times New Roman" w:cs="Times New Roman"/>
                <w:sz w:val="24"/>
                <w:szCs w:val="24"/>
              </w:rPr>
            </w:pPr>
          </w:p>
        </w:tc>
        <w:tc>
          <w:tcPr>
            <w:tcW w:w="4788" w:type="dxa"/>
          </w:tcPr>
          <w:p w:rsidR="00892F84" w:rsidRPr="00324714" w:rsidRDefault="00892F84" w:rsidP="00324714">
            <w:pPr>
              <w:rPr>
                <w:rFonts w:ascii="Times New Roman" w:hAnsi="Times New Roman" w:cs="Times New Roman"/>
                <w:sz w:val="24"/>
                <w:szCs w:val="24"/>
              </w:rPr>
            </w:pPr>
            <w:r w:rsidRPr="00324714">
              <w:rPr>
                <w:rFonts w:ascii="Times New Roman" w:hAnsi="Times New Roman" w:cs="Times New Roman"/>
                <w:sz w:val="24"/>
                <w:szCs w:val="24"/>
              </w:rPr>
              <w:t xml:space="preserve">Muthuraman </w:t>
            </w:r>
            <w:r w:rsidR="00035B61" w:rsidRPr="00324714">
              <w:rPr>
                <w:rFonts w:ascii="Times New Roman" w:hAnsi="Times New Roman" w:cs="Times New Roman"/>
                <w:sz w:val="24"/>
                <w:szCs w:val="24"/>
              </w:rPr>
              <w:t>Balasubramanian</w:t>
            </w:r>
          </w:p>
        </w:tc>
      </w:tr>
      <w:tr w:rsidR="00035B61" w:rsidRPr="00324714" w:rsidTr="00C209DD">
        <w:tc>
          <w:tcPr>
            <w:tcW w:w="4788" w:type="dxa"/>
          </w:tcPr>
          <w:p w:rsidR="00035B61" w:rsidRPr="00324714" w:rsidRDefault="00035B61" w:rsidP="00324714">
            <w:pPr>
              <w:rPr>
                <w:rFonts w:ascii="Times New Roman" w:hAnsi="Times New Roman" w:cs="Times New Roman"/>
                <w:sz w:val="24"/>
                <w:szCs w:val="24"/>
              </w:rPr>
            </w:pPr>
          </w:p>
        </w:tc>
        <w:tc>
          <w:tcPr>
            <w:tcW w:w="4788" w:type="dxa"/>
          </w:tcPr>
          <w:p w:rsidR="00035B61" w:rsidRPr="00324714" w:rsidRDefault="00035B61" w:rsidP="00324714">
            <w:pPr>
              <w:rPr>
                <w:rFonts w:ascii="Times New Roman" w:hAnsi="Times New Roman" w:cs="Times New Roman"/>
                <w:sz w:val="24"/>
                <w:szCs w:val="24"/>
              </w:rPr>
            </w:pPr>
            <w:r w:rsidRPr="00324714">
              <w:rPr>
                <w:rFonts w:ascii="Times New Roman" w:hAnsi="Times New Roman" w:cs="Times New Roman"/>
                <w:sz w:val="24"/>
                <w:szCs w:val="24"/>
              </w:rPr>
              <w:t>Arun Seth</w:t>
            </w:r>
          </w:p>
        </w:tc>
      </w:tr>
      <w:tr w:rsidR="00035B61" w:rsidRPr="00324714" w:rsidTr="00C209DD">
        <w:tc>
          <w:tcPr>
            <w:tcW w:w="4788" w:type="dxa"/>
          </w:tcPr>
          <w:p w:rsidR="00035B61" w:rsidRPr="00324714" w:rsidRDefault="00035B61" w:rsidP="00324714">
            <w:pPr>
              <w:rPr>
                <w:rFonts w:ascii="Times New Roman" w:hAnsi="Times New Roman" w:cs="Times New Roman"/>
                <w:sz w:val="24"/>
                <w:szCs w:val="24"/>
              </w:rPr>
            </w:pPr>
          </w:p>
        </w:tc>
        <w:tc>
          <w:tcPr>
            <w:tcW w:w="4788" w:type="dxa"/>
          </w:tcPr>
          <w:p w:rsidR="00035B61" w:rsidRPr="00324714" w:rsidRDefault="00035B61" w:rsidP="00324714">
            <w:pPr>
              <w:rPr>
                <w:rFonts w:ascii="Times New Roman" w:hAnsi="Times New Roman" w:cs="Times New Roman"/>
                <w:sz w:val="24"/>
                <w:szCs w:val="24"/>
              </w:rPr>
            </w:pPr>
            <w:r w:rsidRPr="00324714">
              <w:rPr>
                <w:rFonts w:ascii="Times New Roman" w:hAnsi="Times New Roman" w:cs="Times New Roman"/>
                <w:sz w:val="24"/>
                <w:szCs w:val="24"/>
              </w:rPr>
              <w:t>B N Subramanya</w:t>
            </w:r>
          </w:p>
        </w:tc>
      </w:tr>
      <w:tr w:rsidR="00035B61" w:rsidRPr="00324714" w:rsidTr="00C209DD">
        <w:tc>
          <w:tcPr>
            <w:tcW w:w="4788" w:type="dxa"/>
          </w:tcPr>
          <w:p w:rsidR="00035B61" w:rsidRPr="00324714" w:rsidRDefault="00035B61" w:rsidP="00324714">
            <w:pPr>
              <w:rPr>
                <w:rFonts w:ascii="Times New Roman" w:hAnsi="Times New Roman" w:cs="Times New Roman"/>
                <w:sz w:val="24"/>
                <w:szCs w:val="24"/>
              </w:rPr>
            </w:pPr>
          </w:p>
        </w:tc>
        <w:tc>
          <w:tcPr>
            <w:tcW w:w="4788" w:type="dxa"/>
          </w:tcPr>
          <w:p w:rsidR="00035B61" w:rsidRPr="00324714" w:rsidRDefault="00035B61" w:rsidP="00324714">
            <w:pPr>
              <w:rPr>
                <w:rFonts w:ascii="Times New Roman" w:hAnsi="Times New Roman" w:cs="Times New Roman"/>
                <w:sz w:val="24"/>
                <w:szCs w:val="24"/>
              </w:rPr>
            </w:pPr>
            <w:r w:rsidRPr="00324714">
              <w:rPr>
                <w:rFonts w:ascii="Times New Roman" w:hAnsi="Times New Roman" w:cs="Times New Roman"/>
                <w:sz w:val="24"/>
                <w:szCs w:val="24"/>
              </w:rPr>
              <w:t>Manohar D Chatlani</w:t>
            </w:r>
          </w:p>
        </w:tc>
      </w:tr>
    </w:tbl>
    <w:p w:rsidR="00B37F17" w:rsidRPr="00324714" w:rsidRDefault="00D8238D" w:rsidP="00E73260">
      <w:pPr>
        <w:pStyle w:val="Heading2"/>
        <w:rPr>
          <w:rFonts w:ascii="Times New Roman" w:hAnsi="Times New Roman" w:cs="Times New Roman"/>
        </w:rPr>
      </w:pPr>
      <w:bookmarkStart w:id="6" w:name="_Toc2698793"/>
      <w:r w:rsidRPr="00324714">
        <w:rPr>
          <w:rFonts w:ascii="Times New Roman" w:hAnsi="Times New Roman" w:cs="Times New Roman"/>
        </w:rPr>
        <w:t>D) Financial Statements</w:t>
      </w:r>
      <w:bookmarkEnd w:id="6"/>
    </w:p>
    <w:p w:rsidR="00A91C02" w:rsidRPr="00324714" w:rsidRDefault="00F64EE2" w:rsidP="00DD67FF">
      <w:pPr>
        <w:spacing w:beforeLines="240" w:afterLines="240" w:line="480" w:lineRule="auto"/>
        <w:jc w:val="both"/>
        <w:rPr>
          <w:rFonts w:ascii="Times New Roman" w:hAnsi="Times New Roman" w:cs="Times New Roman"/>
          <w:sz w:val="24"/>
          <w:szCs w:val="24"/>
        </w:rPr>
      </w:pPr>
      <w:r w:rsidRPr="00324714">
        <w:rPr>
          <w:rFonts w:ascii="Times New Roman" w:hAnsi="Times New Roman" w:cs="Times New Roman"/>
          <w:sz w:val="24"/>
          <w:szCs w:val="24"/>
        </w:rPr>
        <w:t xml:space="preserve">For the year ending 31 March 2018, </w:t>
      </w:r>
      <w:r w:rsidR="007641CC" w:rsidRPr="00324714">
        <w:rPr>
          <w:rFonts w:ascii="Times New Roman" w:hAnsi="Times New Roman" w:cs="Times New Roman"/>
          <w:sz w:val="24"/>
          <w:szCs w:val="24"/>
        </w:rPr>
        <w:t xml:space="preserve">the revenue from operations for the organization is Rs. </w:t>
      </w:r>
      <w:r w:rsidR="00156E41" w:rsidRPr="00324714">
        <w:rPr>
          <w:rFonts w:ascii="Times New Roman" w:hAnsi="Times New Roman" w:cs="Times New Roman"/>
          <w:sz w:val="24"/>
          <w:szCs w:val="24"/>
        </w:rPr>
        <w:t xml:space="preserve">22,809.07 million while it is Rs 18781.65million in the year 2017. The total income has been Rs 22998.07 million </w:t>
      </w:r>
      <w:r w:rsidR="001179DD" w:rsidRPr="00324714">
        <w:rPr>
          <w:rFonts w:ascii="Times New Roman" w:hAnsi="Times New Roman" w:cs="Times New Roman"/>
          <w:sz w:val="24"/>
          <w:szCs w:val="24"/>
        </w:rPr>
        <w:t>for the year 2018 while it is Rs18956.47in the year 2017</w:t>
      </w:r>
      <w:r w:rsidR="001236B1">
        <w:rPr>
          <w:rFonts w:ascii="Times New Roman" w:hAnsi="Times New Roman" w:cs="Times New Roman"/>
          <w:sz w:val="24"/>
          <w:szCs w:val="24"/>
        </w:rPr>
        <w:t xml:space="preserve"> (</w:t>
      </w:r>
      <w:r w:rsidR="001236B1" w:rsidRPr="007B3EF5">
        <w:rPr>
          <w:rFonts w:ascii="Times New Roman" w:hAnsi="Times New Roman" w:cs="Times New Roman"/>
          <w:bCs/>
          <w:color w:val="222222"/>
          <w:sz w:val="24"/>
          <w:szCs w:val="24"/>
          <w:shd w:val="clear" w:color="auto" w:fill="FFFFFF"/>
        </w:rPr>
        <w:t>Naryana Hrudayalaya</w:t>
      </w:r>
      <w:r w:rsidR="001236B1" w:rsidRPr="007B3EF5">
        <w:rPr>
          <w:rFonts w:ascii="Times New Roman" w:hAnsi="Times New Roman" w:cs="Times New Roman"/>
          <w:color w:val="222222"/>
          <w:sz w:val="24"/>
          <w:szCs w:val="24"/>
          <w:shd w:val="clear" w:color="auto" w:fill="FFFFFF"/>
        </w:rPr>
        <w:t>, 2018</w:t>
      </w:r>
      <w:r w:rsidR="001236B1">
        <w:rPr>
          <w:rFonts w:ascii="Times New Roman" w:hAnsi="Times New Roman" w:cs="Times New Roman"/>
          <w:color w:val="222222"/>
          <w:sz w:val="24"/>
          <w:szCs w:val="24"/>
          <w:shd w:val="clear" w:color="auto" w:fill="FFFFFF"/>
        </w:rPr>
        <w:t>)</w:t>
      </w:r>
      <w:r w:rsidR="001179DD" w:rsidRPr="00324714">
        <w:rPr>
          <w:rFonts w:ascii="Times New Roman" w:hAnsi="Times New Roman" w:cs="Times New Roman"/>
          <w:sz w:val="24"/>
          <w:szCs w:val="24"/>
        </w:rPr>
        <w:t xml:space="preserve">. </w:t>
      </w:r>
      <w:r w:rsidR="0055143B" w:rsidRPr="00324714">
        <w:rPr>
          <w:rFonts w:ascii="Times New Roman" w:hAnsi="Times New Roman" w:cs="Times New Roman"/>
          <w:sz w:val="24"/>
          <w:szCs w:val="24"/>
        </w:rPr>
        <w:t>The profit for the year is Rs 514.02million while it is Rs 829.74 million in the year 2017.</w:t>
      </w:r>
      <w:r w:rsidR="00D4257A" w:rsidRPr="00324714">
        <w:rPr>
          <w:rFonts w:ascii="Times New Roman" w:hAnsi="Times New Roman" w:cs="Times New Roman"/>
          <w:sz w:val="24"/>
          <w:szCs w:val="24"/>
        </w:rPr>
        <w:t xml:space="preserve"> The income tax expenses have reduced to Rs 289.64million</w:t>
      </w:r>
      <w:r w:rsidR="00E65152" w:rsidRPr="00324714">
        <w:rPr>
          <w:rFonts w:ascii="Times New Roman" w:hAnsi="Times New Roman" w:cs="Times New Roman"/>
          <w:sz w:val="24"/>
          <w:szCs w:val="24"/>
        </w:rPr>
        <w:t xml:space="preserve"> in the current year from 523.66in 2017. </w:t>
      </w:r>
    </w:p>
    <w:p w:rsidR="00D8238D" w:rsidRPr="00324714" w:rsidRDefault="00D8238D" w:rsidP="00E73260">
      <w:pPr>
        <w:pStyle w:val="Heading2"/>
        <w:rPr>
          <w:rFonts w:ascii="Times New Roman" w:hAnsi="Times New Roman" w:cs="Times New Roman"/>
        </w:rPr>
      </w:pPr>
      <w:bookmarkStart w:id="7" w:name="_Toc2698794"/>
      <w:r w:rsidRPr="00324714">
        <w:rPr>
          <w:rFonts w:ascii="Times New Roman" w:hAnsi="Times New Roman" w:cs="Times New Roman"/>
        </w:rPr>
        <w:t>E) Director’s report</w:t>
      </w:r>
      <w:bookmarkEnd w:id="7"/>
    </w:p>
    <w:p w:rsidR="00A21E6C" w:rsidRDefault="00A21E6C" w:rsidP="00DD67FF">
      <w:pPr>
        <w:spacing w:beforeLines="240" w:afterLines="240" w:line="480" w:lineRule="auto"/>
        <w:jc w:val="both"/>
        <w:rPr>
          <w:rFonts w:ascii="Times New Roman" w:hAnsi="Times New Roman" w:cs="Times New Roman"/>
          <w:sz w:val="24"/>
          <w:szCs w:val="24"/>
        </w:rPr>
      </w:pPr>
      <w:r w:rsidRPr="00324714">
        <w:rPr>
          <w:rFonts w:ascii="Times New Roman" w:hAnsi="Times New Roman" w:cs="Times New Roman"/>
          <w:sz w:val="24"/>
          <w:szCs w:val="24"/>
        </w:rPr>
        <w:t xml:space="preserve">The director’s report provides detailed information with respect to the financial and operational performance of the organization. </w:t>
      </w:r>
      <w:r w:rsidR="00EC686C" w:rsidRPr="00324714">
        <w:rPr>
          <w:rFonts w:ascii="Times New Roman" w:hAnsi="Times New Roman" w:cs="Times New Roman"/>
          <w:sz w:val="24"/>
          <w:szCs w:val="24"/>
        </w:rPr>
        <w:t>The report enables the shareholders to gain information regarding the related party transactions, non-compliance regarding the capital mar</w:t>
      </w:r>
      <w:r w:rsidR="00B05429" w:rsidRPr="00324714">
        <w:rPr>
          <w:rFonts w:ascii="Times New Roman" w:hAnsi="Times New Roman" w:cs="Times New Roman"/>
          <w:sz w:val="24"/>
          <w:szCs w:val="24"/>
        </w:rPr>
        <w:t>kets, the whistleblower policy</w:t>
      </w:r>
      <w:r w:rsidR="00E43F5F">
        <w:rPr>
          <w:rFonts w:ascii="Times New Roman" w:hAnsi="Times New Roman" w:cs="Times New Roman"/>
          <w:sz w:val="24"/>
          <w:szCs w:val="24"/>
        </w:rPr>
        <w:t xml:space="preserve"> (</w:t>
      </w:r>
      <w:r w:rsidR="00E43F5F" w:rsidRPr="007B3EF5">
        <w:rPr>
          <w:rFonts w:ascii="Times New Roman" w:hAnsi="Times New Roman" w:cs="Times New Roman"/>
          <w:bCs/>
          <w:color w:val="222222"/>
          <w:sz w:val="24"/>
          <w:szCs w:val="24"/>
          <w:shd w:val="clear" w:color="auto" w:fill="FFFFFF"/>
        </w:rPr>
        <w:t>Naryana Hrudayalaya</w:t>
      </w:r>
      <w:r w:rsidR="00E43F5F" w:rsidRPr="007B3EF5">
        <w:rPr>
          <w:rFonts w:ascii="Times New Roman" w:hAnsi="Times New Roman" w:cs="Times New Roman"/>
          <w:color w:val="222222"/>
          <w:sz w:val="24"/>
          <w:szCs w:val="24"/>
          <w:shd w:val="clear" w:color="auto" w:fill="FFFFFF"/>
        </w:rPr>
        <w:t>, 2018</w:t>
      </w:r>
      <w:r w:rsidR="00E43F5F">
        <w:rPr>
          <w:rFonts w:ascii="Times New Roman" w:hAnsi="Times New Roman" w:cs="Times New Roman"/>
          <w:color w:val="222222"/>
          <w:sz w:val="24"/>
          <w:szCs w:val="24"/>
          <w:shd w:val="clear" w:color="auto" w:fill="FFFFFF"/>
        </w:rPr>
        <w:t>)</w:t>
      </w:r>
      <w:r w:rsidR="00B05429" w:rsidRPr="00324714">
        <w:rPr>
          <w:rFonts w:ascii="Times New Roman" w:hAnsi="Times New Roman" w:cs="Times New Roman"/>
          <w:sz w:val="24"/>
          <w:szCs w:val="24"/>
        </w:rPr>
        <w:t>. Further, the report also states that the financial statements of the company have materially true and significant and does not hide any material fact that</w:t>
      </w:r>
      <w:r w:rsidR="00C13C6E" w:rsidRPr="00324714">
        <w:rPr>
          <w:rFonts w:ascii="Times New Roman" w:hAnsi="Times New Roman" w:cs="Times New Roman"/>
          <w:sz w:val="24"/>
          <w:szCs w:val="24"/>
        </w:rPr>
        <w:t xml:space="preserve"> can be misleading. The report also makes sure that the financial statements are prepared in compliance with the relevant accounting standards, laws and regulations. </w:t>
      </w:r>
    </w:p>
    <w:p w:rsidR="004866C5" w:rsidRPr="004866C5" w:rsidRDefault="004866C5" w:rsidP="00DD67FF">
      <w:pPr>
        <w:spacing w:beforeLines="240" w:afterLines="240" w:line="480" w:lineRule="auto"/>
        <w:jc w:val="both"/>
        <w:rPr>
          <w:rFonts w:ascii="Times New Roman" w:hAnsi="Times New Roman" w:cs="Times New Roman"/>
          <w:b/>
          <w:sz w:val="24"/>
          <w:szCs w:val="24"/>
        </w:rPr>
      </w:pPr>
      <w:r w:rsidRPr="004866C5">
        <w:rPr>
          <w:rFonts w:ascii="Times New Roman" w:hAnsi="Times New Roman" w:cs="Times New Roman"/>
          <w:b/>
          <w:sz w:val="24"/>
          <w:szCs w:val="24"/>
        </w:rPr>
        <w:t>Performance review of consolidated operations</w:t>
      </w:r>
    </w:p>
    <w:p w:rsidR="00DD67FF" w:rsidRPr="00295ED5" w:rsidRDefault="003F3C81" w:rsidP="00DD67FF">
      <w:pPr>
        <w:spacing w:beforeLines="240" w:afterLines="240" w:line="480" w:lineRule="auto"/>
        <w:jc w:val="both"/>
        <w:rPr>
          <w:rFonts w:ascii="Times New Roman" w:hAnsi="Times New Roman" w:cs="Times New Roman"/>
          <w:sz w:val="24"/>
          <w:szCs w:val="24"/>
          <w:highlight w:val="yellow"/>
        </w:rPr>
      </w:pPr>
      <w:r w:rsidRPr="00295ED5">
        <w:rPr>
          <w:rFonts w:ascii="Times New Roman" w:hAnsi="Times New Roman" w:cs="Times New Roman"/>
          <w:sz w:val="24"/>
          <w:szCs w:val="24"/>
          <w:highlight w:val="yellow"/>
        </w:rPr>
        <w:lastRenderedPageBreak/>
        <w:t>The directors have comm</w:t>
      </w:r>
      <w:r w:rsidR="004866C5" w:rsidRPr="00295ED5">
        <w:rPr>
          <w:rFonts w:ascii="Times New Roman" w:hAnsi="Times New Roman" w:cs="Times New Roman"/>
          <w:sz w:val="24"/>
          <w:szCs w:val="24"/>
          <w:highlight w:val="yellow"/>
        </w:rPr>
        <w:t xml:space="preserve">ented that </w:t>
      </w:r>
      <w:r w:rsidR="00781924" w:rsidRPr="00295ED5">
        <w:rPr>
          <w:rFonts w:ascii="Times New Roman" w:hAnsi="Times New Roman" w:cs="Times New Roman"/>
          <w:sz w:val="24"/>
          <w:szCs w:val="24"/>
          <w:highlight w:val="yellow"/>
        </w:rPr>
        <w:t xml:space="preserve">in the year under review, the total revenue of the organization has raised to </w:t>
      </w:r>
      <w:r w:rsidR="00EE488E" w:rsidRPr="00295ED5">
        <w:rPr>
          <w:rFonts w:ascii="Times New Roman" w:hAnsi="Times New Roman" w:cs="Times New Roman"/>
          <w:sz w:val="24"/>
          <w:szCs w:val="24"/>
          <w:highlight w:val="yellow"/>
        </w:rPr>
        <w:t xml:space="preserve">Rs 22998.07mn in the year 2017-18 from Rs 18956.47mn in 2016-17. </w:t>
      </w:r>
      <w:r w:rsidR="006B1620" w:rsidRPr="00295ED5">
        <w:rPr>
          <w:rFonts w:ascii="Times New Roman" w:hAnsi="Times New Roman" w:cs="Times New Roman"/>
          <w:sz w:val="24"/>
          <w:szCs w:val="24"/>
          <w:highlight w:val="yellow"/>
        </w:rPr>
        <w:t xml:space="preserve">The earnings before interest, tax, amortization and depreciation and the exceptional items has reduced to </w:t>
      </w:r>
      <w:r w:rsidR="00772C77" w:rsidRPr="00295ED5">
        <w:rPr>
          <w:rFonts w:ascii="Times New Roman" w:hAnsi="Times New Roman" w:cs="Times New Roman"/>
          <w:sz w:val="24"/>
          <w:szCs w:val="24"/>
          <w:highlight w:val="yellow"/>
        </w:rPr>
        <w:t xml:space="preserve">Rs 2311.65mn in 2017-18 from Rs 2463.38mn in 2016-17. </w:t>
      </w:r>
    </w:p>
    <w:p w:rsidR="001632C9" w:rsidRDefault="001632C9" w:rsidP="00DD67FF">
      <w:pPr>
        <w:spacing w:beforeLines="240" w:afterLines="240" w:line="480" w:lineRule="auto"/>
        <w:jc w:val="both"/>
        <w:rPr>
          <w:rFonts w:ascii="Times New Roman" w:hAnsi="Times New Roman" w:cs="Times New Roman"/>
          <w:sz w:val="24"/>
          <w:szCs w:val="24"/>
        </w:rPr>
      </w:pPr>
      <w:r w:rsidRPr="00295ED5">
        <w:rPr>
          <w:rFonts w:ascii="Times New Roman" w:hAnsi="Times New Roman" w:cs="Times New Roman"/>
          <w:sz w:val="24"/>
          <w:szCs w:val="24"/>
          <w:highlight w:val="yellow"/>
        </w:rPr>
        <w:t xml:space="preserve">Along with the authorized share capital of the company as on 31 March 2018 is Rs 3800mn </w:t>
      </w:r>
      <w:r w:rsidR="005A140E" w:rsidRPr="00295ED5">
        <w:rPr>
          <w:rFonts w:ascii="Times New Roman" w:hAnsi="Times New Roman" w:cs="Times New Roman"/>
          <w:sz w:val="24"/>
          <w:szCs w:val="24"/>
          <w:highlight w:val="yellow"/>
        </w:rPr>
        <w:t>that is made up of 71000000 preferences shares of Rs 10 each and 309000000 equity shares of Rs 10 each. The directors have al</w:t>
      </w:r>
      <w:r w:rsidR="00A47874" w:rsidRPr="00295ED5">
        <w:rPr>
          <w:rFonts w:ascii="Times New Roman" w:hAnsi="Times New Roman" w:cs="Times New Roman"/>
          <w:sz w:val="24"/>
          <w:szCs w:val="24"/>
          <w:highlight w:val="yellow"/>
        </w:rPr>
        <w:t xml:space="preserve">so commented that a suitable risk management policy has been formulated with the help of Audi, risk and compliance committee. </w:t>
      </w:r>
      <w:r w:rsidR="00813E9B" w:rsidRPr="00295ED5">
        <w:rPr>
          <w:rFonts w:ascii="Times New Roman" w:hAnsi="Times New Roman" w:cs="Times New Roman"/>
          <w:sz w:val="24"/>
          <w:szCs w:val="24"/>
          <w:highlight w:val="yellow"/>
        </w:rPr>
        <w:t>The directors have also proposed for the insider trading policy.</w:t>
      </w:r>
      <w:r w:rsidR="00813E9B">
        <w:rPr>
          <w:rFonts w:ascii="Times New Roman" w:hAnsi="Times New Roman" w:cs="Times New Roman"/>
          <w:sz w:val="24"/>
          <w:szCs w:val="24"/>
        </w:rPr>
        <w:t xml:space="preserve"> </w:t>
      </w:r>
    </w:p>
    <w:p w:rsidR="00D66AAE" w:rsidRPr="00324714" w:rsidRDefault="00D66AAE" w:rsidP="00D66AAE">
      <w:pPr>
        <w:spacing w:beforeLines="240" w:afterLines="240" w:line="480" w:lineRule="auto"/>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5468620" cy="4871085"/>
            <wp:effectExtent l="38100" t="57150" r="113030" b="10096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468620" cy="487108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614A9F" w:rsidRDefault="00614A9F" w:rsidP="00614A9F">
      <w:pPr>
        <w:pStyle w:val="Heading2"/>
        <w:jc w:val="center"/>
        <w:rPr>
          <w:rFonts w:ascii="Times New Roman" w:hAnsi="Times New Roman" w:cs="Times New Roman"/>
        </w:rPr>
      </w:pPr>
      <w:bookmarkStart w:id="8" w:name="_Toc2698795"/>
      <w:r>
        <w:rPr>
          <w:rFonts w:ascii="Times New Roman" w:hAnsi="Times New Roman" w:cs="Times New Roman"/>
          <w:b w:val="0"/>
          <w:bCs w:val="0"/>
          <w:noProof/>
        </w:rPr>
        <w:lastRenderedPageBreak/>
        <w:drawing>
          <wp:inline distT="0" distB="0" distL="0" distR="0">
            <wp:extent cx="5161280" cy="1705610"/>
            <wp:effectExtent l="38100" t="57150" r="115570" b="10414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5161280" cy="170561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614A9F" w:rsidRDefault="00614A9F" w:rsidP="00614A9F">
      <w:pPr>
        <w:pStyle w:val="Heading2"/>
        <w:jc w:val="center"/>
        <w:rPr>
          <w:rFonts w:ascii="Times New Roman" w:hAnsi="Times New Roman" w:cs="Times New Roman"/>
        </w:rPr>
      </w:pPr>
      <w:r>
        <w:rPr>
          <w:rFonts w:ascii="Times New Roman" w:hAnsi="Times New Roman" w:cs="Times New Roman"/>
          <w:b w:val="0"/>
          <w:bCs w:val="0"/>
          <w:noProof/>
        </w:rPr>
        <w:drawing>
          <wp:inline distT="0" distB="0" distL="0" distR="0">
            <wp:extent cx="4626805" cy="2012341"/>
            <wp:effectExtent l="38100" t="57150" r="116645" b="102209"/>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srcRect/>
                    <a:stretch>
                      <a:fillRect/>
                    </a:stretch>
                  </pic:blipFill>
                  <pic:spPr bwMode="auto">
                    <a:xfrm>
                      <a:off x="0" y="0"/>
                      <a:ext cx="4629666" cy="201358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614A9F" w:rsidRDefault="00614A9F" w:rsidP="00E73260">
      <w:pPr>
        <w:pStyle w:val="Heading2"/>
        <w:rPr>
          <w:rFonts w:ascii="Times New Roman" w:hAnsi="Times New Roman" w:cs="Times New Roman"/>
        </w:rPr>
      </w:pPr>
      <w:r>
        <w:rPr>
          <w:rFonts w:ascii="Times New Roman" w:hAnsi="Times New Roman" w:cs="Times New Roman"/>
          <w:b w:val="0"/>
          <w:bCs w:val="0"/>
          <w:noProof/>
        </w:rPr>
        <w:drawing>
          <wp:inline distT="0" distB="0" distL="0" distR="0">
            <wp:extent cx="5943600" cy="3551871"/>
            <wp:effectExtent l="38100" t="57150" r="114300" b="86679"/>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5943600" cy="3551871"/>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D8238D" w:rsidRPr="00324714" w:rsidRDefault="00D8238D" w:rsidP="00E73260">
      <w:pPr>
        <w:pStyle w:val="Heading2"/>
        <w:rPr>
          <w:rFonts w:ascii="Times New Roman" w:hAnsi="Times New Roman" w:cs="Times New Roman"/>
        </w:rPr>
      </w:pPr>
      <w:r w:rsidRPr="00324714">
        <w:rPr>
          <w:rFonts w:ascii="Times New Roman" w:hAnsi="Times New Roman" w:cs="Times New Roman"/>
        </w:rPr>
        <w:lastRenderedPageBreak/>
        <w:t>F) Management Discussion and Analysis</w:t>
      </w:r>
      <w:bookmarkEnd w:id="8"/>
    </w:p>
    <w:p w:rsidR="0072394B" w:rsidRPr="00324714" w:rsidRDefault="007C48E7" w:rsidP="00DD67FF">
      <w:pPr>
        <w:spacing w:beforeLines="240" w:afterLines="240" w:line="480" w:lineRule="auto"/>
        <w:jc w:val="both"/>
        <w:rPr>
          <w:rFonts w:ascii="Times New Roman" w:hAnsi="Times New Roman" w:cs="Times New Roman"/>
          <w:sz w:val="24"/>
          <w:szCs w:val="24"/>
        </w:rPr>
      </w:pPr>
      <w:r w:rsidRPr="00324714">
        <w:rPr>
          <w:rFonts w:ascii="Times New Roman" w:hAnsi="Times New Roman" w:cs="Times New Roman"/>
          <w:sz w:val="24"/>
          <w:szCs w:val="24"/>
        </w:rPr>
        <w:t xml:space="preserve">The organization aims for maintaining the superior quality standard for clinical excellence, satisfaction and the patient health care. With respect to the governance and accountability, </w:t>
      </w:r>
      <w:r w:rsidR="005E0A69" w:rsidRPr="00324714">
        <w:rPr>
          <w:rFonts w:ascii="Times New Roman" w:hAnsi="Times New Roman" w:cs="Times New Roman"/>
          <w:sz w:val="24"/>
          <w:szCs w:val="24"/>
        </w:rPr>
        <w:t xml:space="preserve">the organization aims for developing an environment that is responsible and transparent so that the highest corporate standards </w:t>
      </w:r>
      <w:r w:rsidR="00AF08F0" w:rsidRPr="00324714">
        <w:rPr>
          <w:rFonts w:ascii="Times New Roman" w:hAnsi="Times New Roman" w:cs="Times New Roman"/>
          <w:sz w:val="24"/>
          <w:szCs w:val="24"/>
        </w:rPr>
        <w:t xml:space="preserve">and trust can be achieved with the customers. The organization has also adopted an appropriate Dividend Declaration Policy so that proper dividend can be provided to employees. </w:t>
      </w:r>
    </w:p>
    <w:p w:rsidR="00D8238D" w:rsidRPr="00324714" w:rsidRDefault="00D8238D" w:rsidP="00E73260">
      <w:pPr>
        <w:pStyle w:val="Heading2"/>
        <w:rPr>
          <w:rFonts w:ascii="Times New Roman" w:hAnsi="Times New Roman" w:cs="Times New Roman"/>
        </w:rPr>
      </w:pPr>
      <w:bookmarkStart w:id="9" w:name="_Toc2698796"/>
      <w:r w:rsidRPr="00324714">
        <w:rPr>
          <w:rFonts w:ascii="Times New Roman" w:hAnsi="Times New Roman" w:cs="Times New Roman"/>
        </w:rPr>
        <w:t>G) Stock market information</w:t>
      </w:r>
      <w:bookmarkEnd w:id="9"/>
    </w:p>
    <w:p w:rsidR="0030467D" w:rsidRPr="00324714" w:rsidRDefault="00C8739C" w:rsidP="00DD67FF">
      <w:pPr>
        <w:spacing w:beforeLines="240" w:afterLines="240" w:line="480" w:lineRule="auto"/>
        <w:jc w:val="both"/>
        <w:rPr>
          <w:rFonts w:ascii="Times New Roman" w:hAnsi="Times New Roman" w:cs="Times New Roman"/>
          <w:sz w:val="24"/>
          <w:szCs w:val="24"/>
        </w:rPr>
      </w:pPr>
      <w:r w:rsidRPr="00324714">
        <w:rPr>
          <w:rFonts w:ascii="Times New Roman" w:hAnsi="Times New Roman" w:cs="Times New Roman"/>
          <w:noProof/>
          <w:sz w:val="24"/>
          <w:szCs w:val="24"/>
        </w:rPr>
        <w:drawing>
          <wp:inline distT="0" distB="0" distL="0" distR="0">
            <wp:extent cx="5934710" cy="3534410"/>
            <wp:effectExtent l="38100" t="57150" r="123190" b="1041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5934710" cy="353441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AB541C" w:rsidRDefault="00AB541C" w:rsidP="00DD67FF">
      <w:pPr>
        <w:spacing w:beforeLines="240" w:afterLines="240" w:line="480" w:lineRule="auto"/>
        <w:jc w:val="both"/>
        <w:rPr>
          <w:rFonts w:ascii="Times New Roman" w:hAnsi="Times New Roman" w:cs="Times New Roman"/>
          <w:sz w:val="24"/>
          <w:szCs w:val="24"/>
        </w:rPr>
      </w:pPr>
      <w:r>
        <w:rPr>
          <w:rFonts w:ascii="Times New Roman" w:hAnsi="Times New Roman" w:cs="Times New Roman"/>
          <w:sz w:val="24"/>
          <w:szCs w:val="24"/>
        </w:rPr>
        <w:t>(Source: Yahoo finance, 2018)</w:t>
      </w:r>
    </w:p>
    <w:p w:rsidR="00C8739C" w:rsidRPr="00324714" w:rsidRDefault="006F15A0" w:rsidP="00DD67FF">
      <w:pPr>
        <w:spacing w:beforeLines="240" w:afterLines="240" w:line="480" w:lineRule="auto"/>
        <w:jc w:val="both"/>
        <w:rPr>
          <w:rFonts w:ascii="Times New Roman" w:hAnsi="Times New Roman" w:cs="Times New Roman"/>
          <w:sz w:val="24"/>
          <w:szCs w:val="24"/>
        </w:rPr>
      </w:pPr>
      <w:r w:rsidRPr="00324714">
        <w:rPr>
          <w:rFonts w:ascii="Times New Roman" w:hAnsi="Times New Roman" w:cs="Times New Roman"/>
          <w:sz w:val="24"/>
          <w:szCs w:val="24"/>
        </w:rPr>
        <w:lastRenderedPageBreak/>
        <w:t>The above chart show the five year comparative stock</w:t>
      </w:r>
      <w:r w:rsidR="00123EF6" w:rsidRPr="00324714">
        <w:rPr>
          <w:rFonts w:ascii="Times New Roman" w:hAnsi="Times New Roman" w:cs="Times New Roman"/>
          <w:sz w:val="24"/>
          <w:szCs w:val="24"/>
        </w:rPr>
        <w:t xml:space="preserve"> chart of Naryana Hrudayalaya and it can be observed that there is continuously decli</w:t>
      </w:r>
      <w:r w:rsidR="008C24AB" w:rsidRPr="00324714">
        <w:rPr>
          <w:rFonts w:ascii="Times New Roman" w:hAnsi="Times New Roman" w:cs="Times New Roman"/>
          <w:sz w:val="24"/>
          <w:szCs w:val="24"/>
        </w:rPr>
        <w:t xml:space="preserve">ne over a period of five years in the stock prices of the company. Thus, the organization is required to adopt necessary policies for maintaining its stock prices. </w:t>
      </w:r>
    </w:p>
    <w:p w:rsidR="00D8238D" w:rsidRPr="00324714" w:rsidRDefault="00D8238D" w:rsidP="00E73260">
      <w:pPr>
        <w:pStyle w:val="Heading2"/>
        <w:rPr>
          <w:rFonts w:ascii="Times New Roman" w:hAnsi="Times New Roman" w:cs="Times New Roman"/>
        </w:rPr>
      </w:pPr>
      <w:bookmarkStart w:id="10" w:name="_Toc2698797"/>
      <w:r w:rsidRPr="00324714">
        <w:rPr>
          <w:rFonts w:ascii="Times New Roman" w:hAnsi="Times New Roman" w:cs="Times New Roman"/>
        </w:rPr>
        <w:t>H) Peer/Competitors dat</w:t>
      </w:r>
      <w:r w:rsidR="00E231A1" w:rsidRPr="00324714">
        <w:rPr>
          <w:rFonts w:ascii="Times New Roman" w:hAnsi="Times New Roman" w:cs="Times New Roman"/>
        </w:rPr>
        <w:t>a</w:t>
      </w:r>
      <w:bookmarkEnd w:id="10"/>
    </w:p>
    <w:p w:rsidR="006830BB" w:rsidRPr="00324714" w:rsidRDefault="00852DE6" w:rsidP="00DD67FF">
      <w:pPr>
        <w:spacing w:beforeLines="240" w:afterLines="240" w:line="480" w:lineRule="auto"/>
        <w:jc w:val="both"/>
        <w:rPr>
          <w:rFonts w:ascii="Times New Roman" w:hAnsi="Times New Roman" w:cs="Times New Roman"/>
          <w:sz w:val="24"/>
          <w:szCs w:val="24"/>
        </w:rPr>
      </w:pPr>
      <w:r w:rsidRPr="00324714">
        <w:rPr>
          <w:rFonts w:ascii="Times New Roman" w:hAnsi="Times New Roman" w:cs="Times New Roman"/>
          <w:sz w:val="24"/>
          <w:szCs w:val="24"/>
        </w:rPr>
        <w:t xml:space="preserve">The major competitors of the organization have been identified as Apollo Hospitals, Manipal Hospitals and the Fortis healthcare. The Apollo hospitals are earning </w:t>
      </w:r>
      <w:r w:rsidR="00E00FB6" w:rsidRPr="00324714">
        <w:rPr>
          <w:rFonts w:ascii="Times New Roman" w:hAnsi="Times New Roman" w:cs="Times New Roman"/>
          <w:sz w:val="24"/>
          <w:szCs w:val="24"/>
        </w:rPr>
        <w:t>revenue</w:t>
      </w:r>
      <w:r w:rsidRPr="00324714">
        <w:rPr>
          <w:rFonts w:ascii="Times New Roman" w:hAnsi="Times New Roman" w:cs="Times New Roman"/>
          <w:sz w:val="24"/>
          <w:szCs w:val="24"/>
        </w:rPr>
        <w:t xml:space="preserve"> of </w:t>
      </w:r>
      <w:r w:rsidR="00BE3D74" w:rsidRPr="00324714">
        <w:rPr>
          <w:rFonts w:ascii="Times New Roman" w:hAnsi="Times New Roman" w:cs="Times New Roman"/>
          <w:sz w:val="24"/>
          <w:szCs w:val="24"/>
        </w:rPr>
        <w:t xml:space="preserve">$1.1billion while the Manipal Hospitals are earning </w:t>
      </w:r>
      <w:r w:rsidR="00E00FB6" w:rsidRPr="00324714">
        <w:rPr>
          <w:rFonts w:ascii="Times New Roman" w:hAnsi="Times New Roman" w:cs="Times New Roman"/>
          <w:sz w:val="24"/>
          <w:szCs w:val="24"/>
        </w:rPr>
        <w:t>revenue</w:t>
      </w:r>
      <w:r w:rsidR="00BE3D74" w:rsidRPr="00324714">
        <w:rPr>
          <w:rFonts w:ascii="Times New Roman" w:hAnsi="Times New Roman" w:cs="Times New Roman"/>
          <w:sz w:val="24"/>
          <w:szCs w:val="24"/>
        </w:rPr>
        <w:t xml:space="preserve"> of $196million. In case of Fortis, it generates </w:t>
      </w:r>
      <w:r w:rsidR="00E00FB6" w:rsidRPr="00324714">
        <w:rPr>
          <w:rFonts w:ascii="Times New Roman" w:hAnsi="Times New Roman" w:cs="Times New Roman"/>
          <w:sz w:val="24"/>
          <w:szCs w:val="24"/>
        </w:rPr>
        <w:t>revenue</w:t>
      </w:r>
      <w:r w:rsidR="00BE3D74" w:rsidRPr="00324714">
        <w:rPr>
          <w:rFonts w:ascii="Times New Roman" w:hAnsi="Times New Roman" w:cs="Times New Roman"/>
          <w:sz w:val="24"/>
          <w:szCs w:val="24"/>
        </w:rPr>
        <w:t xml:space="preserve"> of $</w:t>
      </w:r>
      <w:r w:rsidR="00E00FB6" w:rsidRPr="00324714">
        <w:rPr>
          <w:rFonts w:ascii="Times New Roman" w:hAnsi="Times New Roman" w:cs="Times New Roman"/>
          <w:sz w:val="24"/>
          <w:szCs w:val="24"/>
        </w:rPr>
        <w:t xml:space="preserve">628.2million as compared to other major hospital chains of India. </w:t>
      </w:r>
    </w:p>
    <w:p w:rsidR="00E231A1" w:rsidRPr="00324714" w:rsidRDefault="00E231A1" w:rsidP="00E73260">
      <w:pPr>
        <w:pStyle w:val="Heading2"/>
        <w:rPr>
          <w:rFonts w:ascii="Times New Roman" w:hAnsi="Times New Roman" w:cs="Times New Roman"/>
        </w:rPr>
      </w:pPr>
      <w:bookmarkStart w:id="11" w:name="_Toc2698798"/>
      <w:r w:rsidRPr="00324714">
        <w:rPr>
          <w:rFonts w:ascii="Times New Roman" w:hAnsi="Times New Roman" w:cs="Times New Roman"/>
        </w:rPr>
        <w:t>I) Quarterly results</w:t>
      </w:r>
      <w:bookmarkEnd w:id="11"/>
    </w:p>
    <w:p w:rsidR="00057C62" w:rsidRPr="00324714" w:rsidRDefault="00057C62" w:rsidP="00DD67FF">
      <w:pPr>
        <w:spacing w:beforeLines="240" w:afterLines="240" w:line="480" w:lineRule="auto"/>
        <w:jc w:val="both"/>
        <w:rPr>
          <w:rFonts w:ascii="Times New Roman" w:hAnsi="Times New Roman" w:cs="Times New Roman"/>
          <w:sz w:val="24"/>
          <w:szCs w:val="24"/>
        </w:rPr>
      </w:pPr>
      <w:r w:rsidRPr="00324714">
        <w:rPr>
          <w:rFonts w:ascii="Times New Roman" w:hAnsi="Times New Roman" w:cs="Times New Roman"/>
          <w:sz w:val="24"/>
          <w:szCs w:val="24"/>
        </w:rPr>
        <w:t>The third quarter results of the company showed the total operating revenue as</w:t>
      </w:r>
      <w:r w:rsidR="00BF0CE1" w:rsidRPr="00BF0CE1">
        <w:rPr>
          <w:rFonts w:ascii="Times New Roman" w:hAnsi="Times New Roman" w:cs="Times New Roman"/>
          <w:sz w:val="24"/>
          <w:szCs w:val="24"/>
        </w:rPr>
        <w:t xml:space="preserve"> </w:t>
      </w:r>
      <w:r w:rsidR="00BF0CE1" w:rsidRPr="00130067">
        <w:rPr>
          <w:rFonts w:ascii="Times New Roman" w:hAnsi="Times New Roman" w:cs="Times New Roman"/>
          <w:sz w:val="24"/>
          <w:szCs w:val="24"/>
          <w:highlight w:val="yellow"/>
        </w:rPr>
        <w:t>INR</w:t>
      </w:r>
      <w:r w:rsidRPr="00130067">
        <w:rPr>
          <w:rFonts w:ascii="Times New Roman" w:hAnsi="Times New Roman" w:cs="Times New Roman"/>
          <w:sz w:val="24"/>
          <w:szCs w:val="24"/>
          <w:highlight w:val="yellow"/>
        </w:rPr>
        <w:t xml:space="preserve"> 7321</w:t>
      </w:r>
      <w:r w:rsidR="00BF0CE1" w:rsidRPr="00130067">
        <w:rPr>
          <w:rFonts w:ascii="Times New Roman" w:hAnsi="Times New Roman" w:cs="Times New Roman"/>
          <w:sz w:val="24"/>
          <w:szCs w:val="24"/>
          <w:highlight w:val="yellow"/>
        </w:rPr>
        <w:t xml:space="preserve"> million</w:t>
      </w:r>
      <w:r w:rsidRPr="00324714">
        <w:rPr>
          <w:rFonts w:ascii="Times New Roman" w:hAnsi="Times New Roman" w:cs="Times New Roman"/>
          <w:sz w:val="24"/>
          <w:szCs w:val="24"/>
        </w:rPr>
        <w:t xml:space="preserve"> while the total expense</w:t>
      </w:r>
      <w:r w:rsidR="00B76280" w:rsidRPr="00324714">
        <w:rPr>
          <w:rFonts w:ascii="Times New Roman" w:hAnsi="Times New Roman" w:cs="Times New Roman"/>
          <w:sz w:val="24"/>
          <w:szCs w:val="24"/>
        </w:rPr>
        <w:t xml:space="preserve">s were </w:t>
      </w:r>
      <w:r w:rsidR="00BF0CE1" w:rsidRPr="00130067">
        <w:rPr>
          <w:rFonts w:ascii="Times New Roman" w:hAnsi="Times New Roman" w:cs="Times New Roman"/>
          <w:sz w:val="24"/>
          <w:szCs w:val="24"/>
          <w:highlight w:val="yellow"/>
        </w:rPr>
        <w:t xml:space="preserve">INR </w:t>
      </w:r>
      <w:r w:rsidR="00B76280" w:rsidRPr="00130067">
        <w:rPr>
          <w:rFonts w:ascii="Times New Roman" w:hAnsi="Times New Roman" w:cs="Times New Roman"/>
          <w:sz w:val="24"/>
          <w:szCs w:val="24"/>
          <w:highlight w:val="yellow"/>
        </w:rPr>
        <w:t>6542</w:t>
      </w:r>
      <w:r w:rsidR="00BF0CE1" w:rsidRPr="00130067">
        <w:rPr>
          <w:rFonts w:ascii="Times New Roman" w:hAnsi="Times New Roman" w:cs="Times New Roman"/>
          <w:sz w:val="24"/>
          <w:szCs w:val="24"/>
          <w:highlight w:val="yellow"/>
        </w:rPr>
        <w:t xml:space="preserve"> million</w:t>
      </w:r>
      <w:r w:rsidR="00B76280" w:rsidRPr="00324714">
        <w:rPr>
          <w:rFonts w:ascii="Times New Roman" w:hAnsi="Times New Roman" w:cs="Times New Roman"/>
          <w:sz w:val="24"/>
          <w:szCs w:val="24"/>
        </w:rPr>
        <w:t xml:space="preserve">. The profit after tax for the current quarter was </w:t>
      </w:r>
      <w:r w:rsidR="00BF0CE1" w:rsidRPr="00130067">
        <w:rPr>
          <w:rFonts w:ascii="Times New Roman" w:hAnsi="Times New Roman" w:cs="Times New Roman"/>
          <w:sz w:val="24"/>
          <w:szCs w:val="24"/>
          <w:highlight w:val="yellow"/>
        </w:rPr>
        <w:t xml:space="preserve">INR </w:t>
      </w:r>
      <w:r w:rsidR="00B76280" w:rsidRPr="00130067">
        <w:rPr>
          <w:rFonts w:ascii="Times New Roman" w:hAnsi="Times New Roman" w:cs="Times New Roman"/>
          <w:sz w:val="24"/>
          <w:szCs w:val="24"/>
          <w:highlight w:val="yellow"/>
        </w:rPr>
        <w:t>127</w:t>
      </w:r>
      <w:r w:rsidR="00130067" w:rsidRPr="00130067">
        <w:rPr>
          <w:rFonts w:ascii="Times New Roman" w:hAnsi="Times New Roman" w:cs="Times New Roman"/>
          <w:sz w:val="24"/>
          <w:szCs w:val="24"/>
          <w:highlight w:val="yellow"/>
        </w:rPr>
        <w:t xml:space="preserve"> million</w:t>
      </w:r>
      <w:r w:rsidR="00E43F5F">
        <w:rPr>
          <w:rFonts w:ascii="Times New Roman" w:hAnsi="Times New Roman" w:cs="Times New Roman"/>
          <w:sz w:val="24"/>
          <w:szCs w:val="24"/>
        </w:rPr>
        <w:t xml:space="preserve"> (</w:t>
      </w:r>
      <w:r w:rsidR="00E43F5F" w:rsidRPr="007B3EF5">
        <w:rPr>
          <w:rFonts w:ascii="Times New Roman" w:hAnsi="Times New Roman" w:cs="Times New Roman"/>
          <w:bCs/>
          <w:color w:val="222222"/>
          <w:sz w:val="24"/>
          <w:szCs w:val="24"/>
          <w:shd w:val="clear" w:color="auto" w:fill="FFFFFF"/>
        </w:rPr>
        <w:t>Naryana Hrudayalaya</w:t>
      </w:r>
      <w:r w:rsidR="00E43F5F" w:rsidRPr="007B3EF5">
        <w:rPr>
          <w:rFonts w:ascii="Times New Roman" w:hAnsi="Times New Roman" w:cs="Times New Roman"/>
          <w:color w:val="222222"/>
          <w:sz w:val="24"/>
          <w:szCs w:val="24"/>
          <w:shd w:val="clear" w:color="auto" w:fill="FFFFFF"/>
        </w:rPr>
        <w:t>, 2018</w:t>
      </w:r>
      <w:r w:rsidR="00E43F5F">
        <w:rPr>
          <w:rFonts w:ascii="Times New Roman" w:hAnsi="Times New Roman" w:cs="Times New Roman"/>
          <w:color w:val="222222"/>
          <w:sz w:val="24"/>
          <w:szCs w:val="24"/>
          <w:shd w:val="clear" w:color="auto" w:fill="FFFFFF"/>
        </w:rPr>
        <w:t>)</w:t>
      </w:r>
      <w:r w:rsidR="00B76280" w:rsidRPr="00324714">
        <w:rPr>
          <w:rFonts w:ascii="Times New Roman" w:hAnsi="Times New Roman" w:cs="Times New Roman"/>
          <w:sz w:val="24"/>
          <w:szCs w:val="24"/>
        </w:rPr>
        <w:t xml:space="preserve">. In case of balance sheet, </w:t>
      </w:r>
      <w:r w:rsidR="00814337" w:rsidRPr="00324714">
        <w:rPr>
          <w:rFonts w:ascii="Times New Roman" w:hAnsi="Times New Roman" w:cs="Times New Roman"/>
          <w:sz w:val="24"/>
          <w:szCs w:val="24"/>
        </w:rPr>
        <w:t xml:space="preserve">the long term debt showed </w:t>
      </w:r>
      <w:r w:rsidR="00BF0CE1" w:rsidRPr="00130067">
        <w:rPr>
          <w:rFonts w:ascii="Times New Roman" w:hAnsi="Times New Roman" w:cs="Times New Roman"/>
          <w:sz w:val="24"/>
          <w:szCs w:val="24"/>
          <w:highlight w:val="yellow"/>
        </w:rPr>
        <w:t xml:space="preserve">INR </w:t>
      </w:r>
      <w:r w:rsidR="00814337" w:rsidRPr="00130067">
        <w:rPr>
          <w:rFonts w:ascii="Times New Roman" w:hAnsi="Times New Roman" w:cs="Times New Roman"/>
          <w:sz w:val="24"/>
          <w:szCs w:val="24"/>
          <w:highlight w:val="yellow"/>
        </w:rPr>
        <w:t>8174</w:t>
      </w:r>
      <w:r w:rsidR="00130067" w:rsidRPr="00130067">
        <w:rPr>
          <w:rFonts w:ascii="Times New Roman" w:hAnsi="Times New Roman" w:cs="Times New Roman"/>
          <w:sz w:val="24"/>
          <w:szCs w:val="24"/>
          <w:highlight w:val="yellow"/>
        </w:rPr>
        <w:t xml:space="preserve"> million</w:t>
      </w:r>
      <w:r w:rsidR="00814337" w:rsidRPr="00324714">
        <w:rPr>
          <w:rFonts w:ascii="Times New Roman" w:hAnsi="Times New Roman" w:cs="Times New Roman"/>
          <w:sz w:val="24"/>
          <w:szCs w:val="24"/>
        </w:rPr>
        <w:t xml:space="preserve"> in the long term debt for the third quarter while it is </w:t>
      </w:r>
      <w:r w:rsidR="00BF0CE1" w:rsidRPr="00130067">
        <w:rPr>
          <w:rFonts w:ascii="Times New Roman" w:hAnsi="Times New Roman" w:cs="Times New Roman"/>
          <w:sz w:val="24"/>
          <w:szCs w:val="24"/>
          <w:highlight w:val="yellow"/>
        </w:rPr>
        <w:t xml:space="preserve">INR </w:t>
      </w:r>
      <w:r w:rsidR="00814337" w:rsidRPr="00130067">
        <w:rPr>
          <w:rFonts w:ascii="Times New Roman" w:hAnsi="Times New Roman" w:cs="Times New Roman"/>
          <w:sz w:val="24"/>
          <w:szCs w:val="24"/>
          <w:highlight w:val="yellow"/>
        </w:rPr>
        <w:t>51</w:t>
      </w:r>
      <w:r w:rsidR="00130067" w:rsidRPr="00130067">
        <w:rPr>
          <w:rFonts w:ascii="Times New Roman" w:hAnsi="Times New Roman" w:cs="Times New Roman"/>
          <w:sz w:val="24"/>
          <w:szCs w:val="24"/>
          <w:highlight w:val="yellow"/>
        </w:rPr>
        <w:t xml:space="preserve"> million</w:t>
      </w:r>
      <w:r w:rsidR="00814337" w:rsidRPr="00324714">
        <w:rPr>
          <w:rFonts w:ascii="Times New Roman" w:hAnsi="Times New Roman" w:cs="Times New Roman"/>
          <w:sz w:val="24"/>
          <w:szCs w:val="24"/>
        </w:rPr>
        <w:t xml:space="preserve"> for short term debt. </w:t>
      </w:r>
      <w:r w:rsidR="006830BB" w:rsidRPr="00324714">
        <w:rPr>
          <w:rFonts w:ascii="Times New Roman" w:hAnsi="Times New Roman" w:cs="Times New Roman"/>
          <w:sz w:val="24"/>
          <w:szCs w:val="24"/>
        </w:rPr>
        <w:t xml:space="preserve">The shareholder equity is </w:t>
      </w:r>
      <w:r w:rsidR="00BF0CE1" w:rsidRPr="00130067">
        <w:rPr>
          <w:rFonts w:ascii="Times New Roman" w:hAnsi="Times New Roman" w:cs="Times New Roman"/>
          <w:sz w:val="24"/>
          <w:szCs w:val="24"/>
          <w:highlight w:val="yellow"/>
        </w:rPr>
        <w:t xml:space="preserve">INR </w:t>
      </w:r>
      <w:r w:rsidR="006830BB" w:rsidRPr="00130067">
        <w:rPr>
          <w:rFonts w:ascii="Times New Roman" w:hAnsi="Times New Roman" w:cs="Times New Roman"/>
          <w:sz w:val="24"/>
          <w:szCs w:val="24"/>
          <w:highlight w:val="yellow"/>
        </w:rPr>
        <w:t>10568</w:t>
      </w:r>
      <w:r w:rsidR="00130067" w:rsidRPr="00130067">
        <w:rPr>
          <w:rFonts w:ascii="Times New Roman" w:hAnsi="Times New Roman" w:cs="Times New Roman"/>
          <w:sz w:val="24"/>
          <w:szCs w:val="24"/>
          <w:highlight w:val="yellow"/>
        </w:rPr>
        <w:t xml:space="preserve"> million</w:t>
      </w:r>
      <w:r w:rsidR="006830BB" w:rsidRPr="00324714">
        <w:rPr>
          <w:rFonts w:ascii="Times New Roman" w:hAnsi="Times New Roman" w:cs="Times New Roman"/>
          <w:sz w:val="24"/>
          <w:szCs w:val="24"/>
        </w:rPr>
        <w:t xml:space="preserve"> in the current quarter. </w:t>
      </w:r>
    </w:p>
    <w:p w:rsidR="00E231A1" w:rsidRPr="00324714" w:rsidRDefault="00E231A1" w:rsidP="00E73260">
      <w:pPr>
        <w:pStyle w:val="Heading2"/>
        <w:rPr>
          <w:rFonts w:ascii="Times New Roman" w:hAnsi="Times New Roman" w:cs="Times New Roman"/>
        </w:rPr>
      </w:pPr>
      <w:bookmarkStart w:id="12" w:name="_Toc2698799"/>
      <w:r w:rsidRPr="00324714">
        <w:rPr>
          <w:rFonts w:ascii="Times New Roman" w:hAnsi="Times New Roman" w:cs="Times New Roman"/>
        </w:rPr>
        <w:t>J) Balance sheet and the income statement for the current year</w:t>
      </w:r>
      <w:bookmarkEnd w:id="12"/>
      <w:r w:rsidRPr="00324714">
        <w:rPr>
          <w:rFonts w:ascii="Times New Roman" w:hAnsi="Times New Roman" w:cs="Times New Roman"/>
        </w:rPr>
        <w:t xml:space="preserve"> </w:t>
      </w:r>
    </w:p>
    <w:p w:rsidR="00F054DC" w:rsidRDefault="00F054DC" w:rsidP="00DD67FF">
      <w:pPr>
        <w:spacing w:beforeLines="240" w:afterLines="240" w:line="480" w:lineRule="auto"/>
        <w:jc w:val="both"/>
        <w:rPr>
          <w:rFonts w:ascii="Times New Roman" w:hAnsi="Times New Roman" w:cs="Times New Roman"/>
          <w:sz w:val="24"/>
          <w:szCs w:val="24"/>
        </w:rPr>
      </w:pPr>
      <w:r w:rsidRPr="00324714">
        <w:rPr>
          <w:rFonts w:ascii="Times New Roman" w:hAnsi="Times New Roman" w:cs="Times New Roman"/>
          <w:sz w:val="24"/>
          <w:szCs w:val="24"/>
        </w:rPr>
        <w:t>In the current year, the c</w:t>
      </w:r>
      <w:r w:rsidR="00533D5E" w:rsidRPr="00324714">
        <w:rPr>
          <w:rFonts w:ascii="Times New Roman" w:hAnsi="Times New Roman" w:cs="Times New Roman"/>
          <w:sz w:val="24"/>
          <w:szCs w:val="24"/>
        </w:rPr>
        <w:t>urrent assets of the company have</w:t>
      </w:r>
      <w:r w:rsidRPr="00324714">
        <w:rPr>
          <w:rFonts w:ascii="Times New Roman" w:hAnsi="Times New Roman" w:cs="Times New Roman"/>
          <w:sz w:val="24"/>
          <w:szCs w:val="24"/>
        </w:rPr>
        <w:t xml:space="preserve"> increased to </w:t>
      </w:r>
      <w:r w:rsidR="00AB3539" w:rsidRPr="00324714">
        <w:rPr>
          <w:rFonts w:ascii="Times New Roman" w:hAnsi="Times New Roman" w:cs="Times New Roman"/>
          <w:sz w:val="24"/>
          <w:szCs w:val="24"/>
        </w:rPr>
        <w:t>Rs 4792 million in 2018 and the non-current assets hav</w:t>
      </w:r>
      <w:r w:rsidR="00533D5E" w:rsidRPr="00324714">
        <w:rPr>
          <w:rFonts w:ascii="Times New Roman" w:hAnsi="Times New Roman" w:cs="Times New Roman"/>
          <w:sz w:val="24"/>
          <w:szCs w:val="24"/>
        </w:rPr>
        <w:t xml:space="preserve">e increased to 20563.02 million. The total assets have increased to </w:t>
      </w:r>
      <w:r w:rsidR="00533D5E" w:rsidRPr="00324714">
        <w:rPr>
          <w:rFonts w:ascii="Times New Roman" w:hAnsi="Times New Roman" w:cs="Times New Roman"/>
          <w:sz w:val="24"/>
          <w:szCs w:val="24"/>
        </w:rPr>
        <w:lastRenderedPageBreak/>
        <w:t xml:space="preserve">Rs 25355.95 million in the current year. The current liabilities of the company </w:t>
      </w:r>
      <w:r w:rsidR="008362DE" w:rsidRPr="00324714">
        <w:rPr>
          <w:rFonts w:ascii="Times New Roman" w:hAnsi="Times New Roman" w:cs="Times New Roman"/>
          <w:sz w:val="24"/>
          <w:szCs w:val="24"/>
        </w:rPr>
        <w:t>have</w:t>
      </w:r>
      <w:r w:rsidR="00865C12" w:rsidRPr="00324714">
        <w:rPr>
          <w:rFonts w:ascii="Times New Roman" w:hAnsi="Times New Roman" w:cs="Times New Roman"/>
          <w:sz w:val="24"/>
          <w:szCs w:val="24"/>
        </w:rPr>
        <w:t xml:space="preserve"> increased to 5097.66 million in the current period and the noncurrent liabilities have increased to Rs 9897.91million in the present period</w:t>
      </w:r>
      <w:r w:rsidR="00E43F5F">
        <w:rPr>
          <w:rFonts w:ascii="Times New Roman" w:hAnsi="Times New Roman" w:cs="Times New Roman"/>
          <w:sz w:val="24"/>
          <w:szCs w:val="24"/>
        </w:rPr>
        <w:t xml:space="preserve"> (</w:t>
      </w:r>
      <w:r w:rsidR="00E43F5F" w:rsidRPr="007B3EF5">
        <w:rPr>
          <w:rFonts w:ascii="Times New Roman" w:hAnsi="Times New Roman" w:cs="Times New Roman"/>
          <w:bCs/>
          <w:color w:val="222222"/>
          <w:sz w:val="24"/>
          <w:szCs w:val="24"/>
          <w:shd w:val="clear" w:color="auto" w:fill="FFFFFF"/>
        </w:rPr>
        <w:t>Naryana Hrudayalaya</w:t>
      </w:r>
      <w:r w:rsidR="00E43F5F" w:rsidRPr="007B3EF5">
        <w:rPr>
          <w:rFonts w:ascii="Times New Roman" w:hAnsi="Times New Roman" w:cs="Times New Roman"/>
          <w:color w:val="222222"/>
          <w:sz w:val="24"/>
          <w:szCs w:val="24"/>
          <w:shd w:val="clear" w:color="auto" w:fill="FFFFFF"/>
        </w:rPr>
        <w:t>, 2018</w:t>
      </w:r>
      <w:r w:rsidR="00E43F5F">
        <w:rPr>
          <w:rFonts w:ascii="Times New Roman" w:hAnsi="Times New Roman" w:cs="Times New Roman"/>
          <w:color w:val="222222"/>
          <w:sz w:val="24"/>
          <w:szCs w:val="24"/>
          <w:shd w:val="clear" w:color="auto" w:fill="FFFFFF"/>
        </w:rPr>
        <w:t>)</w:t>
      </w:r>
      <w:r w:rsidR="00865C12" w:rsidRPr="00324714">
        <w:rPr>
          <w:rFonts w:ascii="Times New Roman" w:hAnsi="Times New Roman" w:cs="Times New Roman"/>
          <w:sz w:val="24"/>
          <w:szCs w:val="24"/>
        </w:rPr>
        <w:t xml:space="preserve">. </w:t>
      </w:r>
      <w:r w:rsidR="008362DE" w:rsidRPr="00324714">
        <w:rPr>
          <w:rFonts w:ascii="Times New Roman" w:hAnsi="Times New Roman" w:cs="Times New Roman"/>
          <w:sz w:val="24"/>
          <w:szCs w:val="24"/>
        </w:rPr>
        <w:t xml:space="preserve">In case of income statement, </w:t>
      </w:r>
      <w:r w:rsidR="008A3A95" w:rsidRPr="00324714">
        <w:rPr>
          <w:rFonts w:ascii="Times New Roman" w:hAnsi="Times New Roman" w:cs="Times New Roman"/>
          <w:sz w:val="24"/>
          <w:szCs w:val="24"/>
        </w:rPr>
        <w:t xml:space="preserve">the profit before tax has reduced to Rs 803.66 in the current period. This may be due to increase in the expenses which have raised to Rs 22153.47 million in the current year. </w:t>
      </w:r>
    </w:p>
    <w:p w:rsidR="007463DB" w:rsidRDefault="004A6554" w:rsidP="00DD67FF">
      <w:pPr>
        <w:spacing w:beforeLines="240" w:afterLines="240" w:line="48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451475" cy="5504180"/>
            <wp:effectExtent l="38100" t="57150" r="111125" b="965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srcRect/>
                    <a:stretch>
                      <a:fillRect/>
                    </a:stretch>
                  </pic:blipFill>
                  <pic:spPr bwMode="auto">
                    <a:xfrm>
                      <a:off x="0" y="0"/>
                      <a:ext cx="5451475" cy="550418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1E3D1C" w:rsidRDefault="001E3D1C" w:rsidP="00DD67FF">
      <w:pPr>
        <w:spacing w:beforeLines="240" w:afterLines="240" w:line="480" w:lineRule="auto"/>
        <w:jc w:val="both"/>
        <w:rPr>
          <w:rFonts w:ascii="Times New Roman" w:hAnsi="Times New Roman" w:cs="Times New Roman"/>
          <w:sz w:val="24"/>
          <w:szCs w:val="24"/>
        </w:rPr>
      </w:pPr>
    </w:p>
    <w:p w:rsidR="001E3D1C" w:rsidRDefault="001E3D1C" w:rsidP="00DD67FF">
      <w:pPr>
        <w:spacing w:beforeLines="240" w:afterLines="240" w:line="480" w:lineRule="auto"/>
        <w:jc w:val="both"/>
        <w:rPr>
          <w:rFonts w:ascii="Times New Roman" w:hAnsi="Times New Roman" w:cs="Times New Roman"/>
          <w:sz w:val="24"/>
          <w:szCs w:val="24"/>
        </w:rPr>
      </w:pPr>
    </w:p>
    <w:p w:rsidR="001E3D1C" w:rsidRDefault="001E3D1C" w:rsidP="00DD67FF">
      <w:pPr>
        <w:spacing w:beforeLines="240" w:afterLines="240" w:line="480" w:lineRule="auto"/>
        <w:jc w:val="both"/>
        <w:rPr>
          <w:rFonts w:ascii="Times New Roman" w:hAnsi="Times New Roman" w:cs="Times New Roman"/>
          <w:sz w:val="24"/>
          <w:szCs w:val="24"/>
        </w:rPr>
      </w:pPr>
    </w:p>
    <w:p w:rsidR="007463DB" w:rsidRPr="00324714" w:rsidRDefault="007463DB" w:rsidP="00DD67FF">
      <w:pPr>
        <w:spacing w:beforeLines="240" w:afterLines="240" w:line="48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943600" cy="5701935"/>
            <wp:effectExtent l="38100" t="57150" r="114300" b="8926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5943600" cy="570193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0D6965" w:rsidRPr="000D6965" w:rsidRDefault="000D6965" w:rsidP="00DF4461">
      <w:pPr>
        <w:spacing w:before="240" w:after="240" w:line="480" w:lineRule="auto"/>
        <w:jc w:val="both"/>
        <w:rPr>
          <w:rFonts w:ascii="Times New Roman" w:hAnsi="Times New Roman" w:cs="Times New Roman"/>
          <w:sz w:val="24"/>
          <w:szCs w:val="24"/>
        </w:rPr>
      </w:pPr>
      <w:bookmarkStart w:id="13" w:name="_Toc2698800"/>
      <w:r w:rsidRPr="00DF4461">
        <w:rPr>
          <w:rFonts w:ascii="Times New Roman" w:hAnsi="Times New Roman" w:cs="Times New Roman"/>
          <w:b/>
          <w:sz w:val="24"/>
          <w:szCs w:val="24"/>
          <w:highlight w:val="yellow"/>
        </w:rPr>
        <w:lastRenderedPageBreak/>
        <w:t>Comment:</w:t>
      </w:r>
      <w:r w:rsidRPr="00DF4461">
        <w:rPr>
          <w:rFonts w:ascii="Times New Roman" w:hAnsi="Times New Roman" w:cs="Times New Roman"/>
          <w:sz w:val="24"/>
          <w:szCs w:val="24"/>
          <w:highlight w:val="yellow"/>
        </w:rPr>
        <w:t xml:space="preserve"> As per the management views and analysis</w:t>
      </w:r>
      <w:r w:rsidR="00340960" w:rsidRPr="00DF4461">
        <w:rPr>
          <w:rFonts w:ascii="Times New Roman" w:hAnsi="Times New Roman" w:cs="Times New Roman"/>
          <w:sz w:val="24"/>
          <w:szCs w:val="24"/>
          <w:highlight w:val="yellow"/>
        </w:rPr>
        <w:t>, the</w:t>
      </w:r>
      <w:r w:rsidR="00660729" w:rsidRPr="00DF4461">
        <w:rPr>
          <w:rFonts w:ascii="Times New Roman" w:hAnsi="Times New Roman" w:cs="Times New Roman"/>
          <w:sz w:val="24"/>
          <w:szCs w:val="24"/>
          <w:highlight w:val="yellow"/>
        </w:rPr>
        <w:t xml:space="preserve"> detailed discussion has been made regarding the financial and the operating performance of the organization </w:t>
      </w:r>
      <w:r w:rsidR="00340960" w:rsidRPr="00DF4461">
        <w:rPr>
          <w:rFonts w:ascii="Times New Roman" w:hAnsi="Times New Roman" w:cs="Times New Roman"/>
          <w:sz w:val="24"/>
          <w:szCs w:val="24"/>
          <w:highlight w:val="yellow"/>
        </w:rPr>
        <w:t xml:space="preserve">and the organizations has taken relevant steps for improving the current condition of the company </w:t>
      </w:r>
      <w:r w:rsidR="001B1043" w:rsidRPr="00DF4461">
        <w:rPr>
          <w:rFonts w:ascii="Times New Roman" w:hAnsi="Times New Roman" w:cs="Times New Roman"/>
          <w:sz w:val="24"/>
          <w:szCs w:val="24"/>
          <w:highlight w:val="yellow"/>
        </w:rPr>
        <w:t>through the distinct function areas. Thus, it is recommended that the new investor</w:t>
      </w:r>
      <w:r w:rsidR="00AE4B27" w:rsidRPr="00DF4461">
        <w:rPr>
          <w:rFonts w:ascii="Times New Roman" w:hAnsi="Times New Roman" w:cs="Times New Roman"/>
          <w:sz w:val="24"/>
          <w:szCs w:val="24"/>
          <w:highlight w:val="yellow"/>
        </w:rPr>
        <w:t xml:space="preserve"> can invest in the company for gaining relevant profits </w:t>
      </w:r>
      <w:r w:rsidR="00DF4461" w:rsidRPr="00DF4461">
        <w:rPr>
          <w:rFonts w:ascii="Times New Roman" w:hAnsi="Times New Roman" w:cs="Times New Roman"/>
          <w:sz w:val="24"/>
          <w:szCs w:val="24"/>
          <w:highlight w:val="yellow"/>
        </w:rPr>
        <w:t>and further, in case of the existing investors the organization is making constant improvements in the operations which enhance the long term profitability of the company.</w:t>
      </w:r>
      <w:r w:rsidR="00DF4461">
        <w:rPr>
          <w:rFonts w:ascii="Times New Roman" w:hAnsi="Times New Roman" w:cs="Times New Roman"/>
          <w:sz w:val="24"/>
          <w:szCs w:val="24"/>
        </w:rPr>
        <w:t xml:space="preserve"> </w:t>
      </w:r>
    </w:p>
    <w:p w:rsidR="0036040C" w:rsidRPr="00324714" w:rsidRDefault="00BD3E31" w:rsidP="00FD1943">
      <w:pPr>
        <w:pStyle w:val="Heading1"/>
        <w:rPr>
          <w:rFonts w:ascii="Times New Roman" w:hAnsi="Times New Roman" w:cs="Times New Roman"/>
        </w:rPr>
      </w:pPr>
      <w:r w:rsidRPr="00324714">
        <w:rPr>
          <w:rFonts w:ascii="Times New Roman" w:hAnsi="Times New Roman" w:cs="Times New Roman"/>
        </w:rPr>
        <w:t>Solution 4</w:t>
      </w:r>
      <w:r w:rsidR="00F02B3A" w:rsidRPr="00324714">
        <w:rPr>
          <w:rFonts w:ascii="Times New Roman" w:hAnsi="Times New Roman" w:cs="Times New Roman"/>
        </w:rPr>
        <w:t>: Ratio analysis</w:t>
      </w:r>
      <w:bookmarkEnd w:id="13"/>
    </w:p>
    <w:tbl>
      <w:tblPr>
        <w:tblStyle w:val="TableGrid"/>
        <w:tblW w:w="0" w:type="auto"/>
        <w:tblLook w:val="04A0"/>
      </w:tblPr>
      <w:tblGrid>
        <w:gridCol w:w="4900"/>
        <w:gridCol w:w="2020"/>
        <w:gridCol w:w="2220"/>
      </w:tblGrid>
      <w:tr w:rsidR="00FD1943" w:rsidRPr="00324714" w:rsidTr="00FD1943">
        <w:trPr>
          <w:trHeight w:val="300"/>
        </w:trPr>
        <w:tc>
          <w:tcPr>
            <w:tcW w:w="4900" w:type="dxa"/>
            <w:noWrap/>
            <w:hideMark/>
          </w:tcPr>
          <w:p w:rsidR="00FD1943" w:rsidRPr="00324714" w:rsidRDefault="00FD1943" w:rsidP="009F1DC9">
            <w:pPr>
              <w:rPr>
                <w:rFonts w:ascii="Times New Roman" w:hAnsi="Times New Roman" w:cs="Times New Roman"/>
                <w:b/>
                <w:sz w:val="24"/>
                <w:szCs w:val="24"/>
              </w:rPr>
            </w:pPr>
            <w:r w:rsidRPr="00324714">
              <w:rPr>
                <w:rFonts w:ascii="Times New Roman" w:hAnsi="Times New Roman" w:cs="Times New Roman"/>
                <w:b/>
                <w:sz w:val="24"/>
                <w:szCs w:val="24"/>
              </w:rPr>
              <w:t>Problem 1</w:t>
            </w:r>
          </w:p>
        </w:tc>
        <w:tc>
          <w:tcPr>
            <w:tcW w:w="2020" w:type="dxa"/>
            <w:noWrap/>
            <w:hideMark/>
          </w:tcPr>
          <w:p w:rsidR="00FD1943" w:rsidRPr="00324714" w:rsidRDefault="00FD1943" w:rsidP="009F1DC9">
            <w:pPr>
              <w:rPr>
                <w:rFonts w:ascii="Times New Roman" w:hAnsi="Times New Roman" w:cs="Times New Roman"/>
                <w:b/>
                <w:sz w:val="24"/>
                <w:szCs w:val="24"/>
              </w:rPr>
            </w:pPr>
            <w:r w:rsidRPr="00324714">
              <w:rPr>
                <w:rFonts w:ascii="Times New Roman" w:hAnsi="Times New Roman" w:cs="Times New Roman"/>
                <w:b/>
                <w:sz w:val="24"/>
                <w:szCs w:val="24"/>
              </w:rPr>
              <w:t>Company A</w:t>
            </w:r>
          </w:p>
        </w:tc>
        <w:tc>
          <w:tcPr>
            <w:tcW w:w="2220" w:type="dxa"/>
            <w:noWrap/>
            <w:hideMark/>
          </w:tcPr>
          <w:p w:rsidR="00FD1943" w:rsidRPr="00324714" w:rsidRDefault="00FD1943" w:rsidP="009F1DC9">
            <w:pPr>
              <w:rPr>
                <w:rFonts w:ascii="Times New Roman" w:hAnsi="Times New Roman" w:cs="Times New Roman"/>
                <w:b/>
                <w:sz w:val="24"/>
                <w:szCs w:val="24"/>
              </w:rPr>
            </w:pPr>
            <w:r w:rsidRPr="00324714">
              <w:rPr>
                <w:rFonts w:ascii="Times New Roman" w:hAnsi="Times New Roman" w:cs="Times New Roman"/>
                <w:b/>
                <w:sz w:val="24"/>
                <w:szCs w:val="24"/>
              </w:rPr>
              <w:t>Company B</w:t>
            </w:r>
          </w:p>
        </w:tc>
      </w:tr>
      <w:tr w:rsidR="00FD1943" w:rsidRPr="00324714" w:rsidTr="00FD1943">
        <w:trPr>
          <w:trHeight w:val="300"/>
        </w:trPr>
        <w:tc>
          <w:tcPr>
            <w:tcW w:w="4900" w:type="dxa"/>
            <w:noWrap/>
            <w:hideMark/>
          </w:tcPr>
          <w:p w:rsidR="00FD1943" w:rsidRPr="00324714" w:rsidRDefault="00FD1943" w:rsidP="009F1DC9">
            <w:pPr>
              <w:rPr>
                <w:rFonts w:ascii="Times New Roman" w:hAnsi="Times New Roman" w:cs="Times New Roman"/>
                <w:sz w:val="24"/>
                <w:szCs w:val="24"/>
              </w:rPr>
            </w:pPr>
            <w:r w:rsidRPr="00324714">
              <w:rPr>
                <w:rFonts w:ascii="Times New Roman" w:hAnsi="Times New Roman" w:cs="Times New Roman"/>
                <w:sz w:val="24"/>
                <w:szCs w:val="24"/>
              </w:rPr>
              <w:t>Current assets</w:t>
            </w:r>
          </w:p>
        </w:tc>
        <w:tc>
          <w:tcPr>
            <w:tcW w:w="2020" w:type="dxa"/>
            <w:noWrap/>
            <w:hideMark/>
          </w:tcPr>
          <w:p w:rsidR="00FD1943" w:rsidRPr="00324714" w:rsidRDefault="00FD1943" w:rsidP="009F1DC9">
            <w:pPr>
              <w:rPr>
                <w:rFonts w:ascii="Times New Roman" w:hAnsi="Times New Roman" w:cs="Times New Roman"/>
                <w:sz w:val="24"/>
                <w:szCs w:val="24"/>
              </w:rPr>
            </w:pPr>
            <w:r w:rsidRPr="00324714">
              <w:rPr>
                <w:rFonts w:ascii="Times New Roman" w:hAnsi="Times New Roman" w:cs="Times New Roman"/>
                <w:sz w:val="24"/>
                <w:szCs w:val="24"/>
              </w:rPr>
              <w:t>500</w:t>
            </w:r>
          </w:p>
        </w:tc>
        <w:tc>
          <w:tcPr>
            <w:tcW w:w="2220" w:type="dxa"/>
            <w:noWrap/>
            <w:hideMark/>
          </w:tcPr>
          <w:p w:rsidR="00FD1943" w:rsidRPr="00324714" w:rsidRDefault="00FD1943" w:rsidP="009F1DC9">
            <w:pPr>
              <w:rPr>
                <w:rFonts w:ascii="Times New Roman" w:hAnsi="Times New Roman" w:cs="Times New Roman"/>
                <w:sz w:val="24"/>
                <w:szCs w:val="24"/>
              </w:rPr>
            </w:pPr>
            <w:r w:rsidRPr="00324714">
              <w:rPr>
                <w:rFonts w:ascii="Times New Roman" w:hAnsi="Times New Roman" w:cs="Times New Roman"/>
                <w:sz w:val="24"/>
                <w:szCs w:val="24"/>
              </w:rPr>
              <w:t>800</w:t>
            </w:r>
          </w:p>
        </w:tc>
      </w:tr>
      <w:tr w:rsidR="00FD1943" w:rsidRPr="00324714" w:rsidTr="00FD1943">
        <w:trPr>
          <w:trHeight w:val="300"/>
        </w:trPr>
        <w:tc>
          <w:tcPr>
            <w:tcW w:w="4900" w:type="dxa"/>
            <w:noWrap/>
            <w:hideMark/>
          </w:tcPr>
          <w:p w:rsidR="00FD1943" w:rsidRPr="00324714" w:rsidRDefault="00FD1943" w:rsidP="009F1DC9">
            <w:pPr>
              <w:rPr>
                <w:rFonts w:ascii="Times New Roman" w:hAnsi="Times New Roman" w:cs="Times New Roman"/>
                <w:sz w:val="24"/>
                <w:szCs w:val="24"/>
              </w:rPr>
            </w:pPr>
            <w:r w:rsidRPr="00324714">
              <w:rPr>
                <w:rFonts w:ascii="Times New Roman" w:hAnsi="Times New Roman" w:cs="Times New Roman"/>
                <w:sz w:val="24"/>
                <w:szCs w:val="24"/>
              </w:rPr>
              <w:t>Current liabilities</w:t>
            </w:r>
          </w:p>
        </w:tc>
        <w:tc>
          <w:tcPr>
            <w:tcW w:w="2020" w:type="dxa"/>
            <w:noWrap/>
            <w:hideMark/>
          </w:tcPr>
          <w:p w:rsidR="00FD1943" w:rsidRPr="00324714" w:rsidRDefault="00FD1943" w:rsidP="009F1DC9">
            <w:pPr>
              <w:rPr>
                <w:rFonts w:ascii="Times New Roman" w:hAnsi="Times New Roman" w:cs="Times New Roman"/>
                <w:sz w:val="24"/>
                <w:szCs w:val="24"/>
              </w:rPr>
            </w:pPr>
            <w:r w:rsidRPr="00324714">
              <w:rPr>
                <w:rFonts w:ascii="Times New Roman" w:hAnsi="Times New Roman" w:cs="Times New Roman"/>
                <w:sz w:val="24"/>
                <w:szCs w:val="24"/>
              </w:rPr>
              <w:t>200</w:t>
            </w:r>
          </w:p>
        </w:tc>
        <w:tc>
          <w:tcPr>
            <w:tcW w:w="2220" w:type="dxa"/>
            <w:noWrap/>
            <w:hideMark/>
          </w:tcPr>
          <w:p w:rsidR="00FD1943" w:rsidRPr="00324714" w:rsidRDefault="00FD1943" w:rsidP="009F1DC9">
            <w:pPr>
              <w:rPr>
                <w:rFonts w:ascii="Times New Roman" w:hAnsi="Times New Roman" w:cs="Times New Roman"/>
                <w:sz w:val="24"/>
                <w:szCs w:val="24"/>
              </w:rPr>
            </w:pPr>
            <w:r w:rsidRPr="00324714">
              <w:rPr>
                <w:rFonts w:ascii="Times New Roman" w:hAnsi="Times New Roman" w:cs="Times New Roman"/>
                <w:sz w:val="24"/>
                <w:szCs w:val="24"/>
              </w:rPr>
              <w:t>300</w:t>
            </w:r>
          </w:p>
        </w:tc>
      </w:tr>
      <w:tr w:rsidR="00FD1943" w:rsidRPr="00324714" w:rsidTr="00FD1943">
        <w:trPr>
          <w:trHeight w:val="300"/>
        </w:trPr>
        <w:tc>
          <w:tcPr>
            <w:tcW w:w="4900" w:type="dxa"/>
            <w:noWrap/>
            <w:hideMark/>
          </w:tcPr>
          <w:p w:rsidR="00FD1943" w:rsidRPr="00324714" w:rsidRDefault="00FD1943" w:rsidP="009F1DC9">
            <w:pPr>
              <w:rPr>
                <w:rFonts w:ascii="Times New Roman" w:hAnsi="Times New Roman" w:cs="Times New Roman"/>
                <w:b/>
                <w:sz w:val="24"/>
                <w:szCs w:val="24"/>
              </w:rPr>
            </w:pPr>
            <w:r w:rsidRPr="00324714">
              <w:rPr>
                <w:rFonts w:ascii="Times New Roman" w:hAnsi="Times New Roman" w:cs="Times New Roman"/>
                <w:b/>
                <w:sz w:val="24"/>
                <w:szCs w:val="24"/>
              </w:rPr>
              <w:t>Current ratio = cur</w:t>
            </w:r>
            <w:r w:rsidR="009F1DC9" w:rsidRPr="00324714">
              <w:rPr>
                <w:rFonts w:ascii="Times New Roman" w:hAnsi="Times New Roman" w:cs="Times New Roman"/>
                <w:b/>
                <w:sz w:val="24"/>
                <w:szCs w:val="24"/>
              </w:rPr>
              <w:t>r</w:t>
            </w:r>
            <w:r w:rsidRPr="00324714">
              <w:rPr>
                <w:rFonts w:ascii="Times New Roman" w:hAnsi="Times New Roman" w:cs="Times New Roman"/>
                <w:b/>
                <w:sz w:val="24"/>
                <w:szCs w:val="24"/>
              </w:rPr>
              <w:t>ent assets/Current liabilities</w:t>
            </w:r>
          </w:p>
        </w:tc>
        <w:tc>
          <w:tcPr>
            <w:tcW w:w="2020" w:type="dxa"/>
            <w:noWrap/>
            <w:hideMark/>
          </w:tcPr>
          <w:p w:rsidR="00FD1943" w:rsidRPr="00324714" w:rsidRDefault="00FD1943" w:rsidP="009F1DC9">
            <w:pPr>
              <w:rPr>
                <w:rFonts w:ascii="Times New Roman" w:hAnsi="Times New Roman" w:cs="Times New Roman"/>
                <w:sz w:val="24"/>
                <w:szCs w:val="24"/>
              </w:rPr>
            </w:pPr>
            <w:r w:rsidRPr="00324714">
              <w:rPr>
                <w:rFonts w:ascii="Times New Roman" w:hAnsi="Times New Roman" w:cs="Times New Roman"/>
                <w:sz w:val="24"/>
                <w:szCs w:val="24"/>
              </w:rPr>
              <w:t>2.5</w:t>
            </w:r>
          </w:p>
        </w:tc>
        <w:tc>
          <w:tcPr>
            <w:tcW w:w="2220" w:type="dxa"/>
            <w:noWrap/>
            <w:hideMark/>
          </w:tcPr>
          <w:p w:rsidR="00FD1943" w:rsidRPr="00324714" w:rsidRDefault="00FD1943" w:rsidP="009F1DC9">
            <w:pPr>
              <w:rPr>
                <w:rFonts w:ascii="Times New Roman" w:hAnsi="Times New Roman" w:cs="Times New Roman"/>
                <w:sz w:val="24"/>
                <w:szCs w:val="24"/>
              </w:rPr>
            </w:pPr>
            <w:r w:rsidRPr="00324714">
              <w:rPr>
                <w:rFonts w:ascii="Times New Roman" w:hAnsi="Times New Roman" w:cs="Times New Roman"/>
                <w:sz w:val="24"/>
                <w:szCs w:val="24"/>
              </w:rPr>
              <w:t>2.67</w:t>
            </w:r>
          </w:p>
        </w:tc>
      </w:tr>
      <w:tr w:rsidR="00FD1943" w:rsidRPr="00324714" w:rsidTr="00FD1943">
        <w:trPr>
          <w:trHeight w:val="300"/>
        </w:trPr>
        <w:tc>
          <w:tcPr>
            <w:tcW w:w="4900" w:type="dxa"/>
            <w:noWrap/>
            <w:hideMark/>
          </w:tcPr>
          <w:p w:rsidR="00FD1943" w:rsidRPr="00324714" w:rsidRDefault="00FD1943" w:rsidP="009F1DC9">
            <w:pPr>
              <w:rPr>
                <w:rFonts w:ascii="Times New Roman" w:hAnsi="Times New Roman" w:cs="Times New Roman"/>
                <w:sz w:val="24"/>
                <w:szCs w:val="24"/>
              </w:rPr>
            </w:pPr>
            <w:r w:rsidRPr="00324714">
              <w:rPr>
                <w:rFonts w:ascii="Times New Roman" w:hAnsi="Times New Roman" w:cs="Times New Roman"/>
                <w:sz w:val="24"/>
                <w:szCs w:val="24"/>
              </w:rPr>
              <w:t> </w:t>
            </w:r>
          </w:p>
        </w:tc>
        <w:tc>
          <w:tcPr>
            <w:tcW w:w="2020" w:type="dxa"/>
            <w:noWrap/>
            <w:hideMark/>
          </w:tcPr>
          <w:p w:rsidR="00FD1943" w:rsidRPr="00324714" w:rsidRDefault="00FD1943" w:rsidP="009F1DC9">
            <w:pPr>
              <w:rPr>
                <w:rFonts w:ascii="Times New Roman" w:hAnsi="Times New Roman" w:cs="Times New Roman"/>
                <w:sz w:val="24"/>
                <w:szCs w:val="24"/>
              </w:rPr>
            </w:pPr>
            <w:r w:rsidRPr="00324714">
              <w:rPr>
                <w:rFonts w:ascii="Times New Roman" w:hAnsi="Times New Roman" w:cs="Times New Roman"/>
                <w:sz w:val="24"/>
                <w:szCs w:val="24"/>
              </w:rPr>
              <w:t> </w:t>
            </w:r>
          </w:p>
        </w:tc>
        <w:tc>
          <w:tcPr>
            <w:tcW w:w="2220" w:type="dxa"/>
            <w:noWrap/>
            <w:hideMark/>
          </w:tcPr>
          <w:p w:rsidR="00FD1943" w:rsidRPr="00324714" w:rsidRDefault="00FD1943" w:rsidP="009F1DC9">
            <w:pPr>
              <w:rPr>
                <w:rFonts w:ascii="Times New Roman" w:hAnsi="Times New Roman" w:cs="Times New Roman"/>
                <w:sz w:val="24"/>
                <w:szCs w:val="24"/>
              </w:rPr>
            </w:pPr>
            <w:r w:rsidRPr="00324714">
              <w:rPr>
                <w:rFonts w:ascii="Times New Roman" w:hAnsi="Times New Roman" w:cs="Times New Roman"/>
                <w:sz w:val="24"/>
                <w:szCs w:val="24"/>
              </w:rPr>
              <w:t> </w:t>
            </w:r>
          </w:p>
        </w:tc>
      </w:tr>
      <w:tr w:rsidR="00FD1943" w:rsidRPr="00324714" w:rsidTr="00FD1943">
        <w:trPr>
          <w:trHeight w:val="300"/>
        </w:trPr>
        <w:tc>
          <w:tcPr>
            <w:tcW w:w="4900" w:type="dxa"/>
            <w:noWrap/>
            <w:hideMark/>
          </w:tcPr>
          <w:p w:rsidR="00FD1943" w:rsidRPr="00324714" w:rsidRDefault="00FD1943" w:rsidP="009F1DC9">
            <w:pPr>
              <w:rPr>
                <w:rFonts w:ascii="Times New Roman" w:hAnsi="Times New Roman" w:cs="Times New Roman"/>
                <w:sz w:val="24"/>
                <w:szCs w:val="24"/>
              </w:rPr>
            </w:pPr>
            <w:r w:rsidRPr="00324714">
              <w:rPr>
                <w:rFonts w:ascii="Times New Roman" w:hAnsi="Times New Roman" w:cs="Times New Roman"/>
                <w:sz w:val="24"/>
                <w:szCs w:val="24"/>
              </w:rPr>
              <w:t>profit after tax</w:t>
            </w:r>
          </w:p>
        </w:tc>
        <w:tc>
          <w:tcPr>
            <w:tcW w:w="2020" w:type="dxa"/>
            <w:noWrap/>
            <w:hideMark/>
          </w:tcPr>
          <w:p w:rsidR="00FD1943" w:rsidRPr="00324714" w:rsidRDefault="00FD1943" w:rsidP="009F1DC9">
            <w:pPr>
              <w:rPr>
                <w:rFonts w:ascii="Times New Roman" w:hAnsi="Times New Roman" w:cs="Times New Roman"/>
                <w:sz w:val="24"/>
                <w:szCs w:val="24"/>
              </w:rPr>
            </w:pPr>
            <w:r w:rsidRPr="00324714">
              <w:rPr>
                <w:rFonts w:ascii="Times New Roman" w:hAnsi="Times New Roman" w:cs="Times New Roman"/>
                <w:sz w:val="24"/>
                <w:szCs w:val="24"/>
              </w:rPr>
              <w:t>800</w:t>
            </w:r>
          </w:p>
        </w:tc>
        <w:tc>
          <w:tcPr>
            <w:tcW w:w="2220" w:type="dxa"/>
            <w:noWrap/>
            <w:hideMark/>
          </w:tcPr>
          <w:p w:rsidR="00FD1943" w:rsidRPr="00324714" w:rsidRDefault="00FD1943" w:rsidP="009F1DC9">
            <w:pPr>
              <w:rPr>
                <w:rFonts w:ascii="Times New Roman" w:hAnsi="Times New Roman" w:cs="Times New Roman"/>
                <w:sz w:val="24"/>
                <w:szCs w:val="24"/>
              </w:rPr>
            </w:pPr>
            <w:r w:rsidRPr="00324714">
              <w:rPr>
                <w:rFonts w:ascii="Times New Roman" w:hAnsi="Times New Roman" w:cs="Times New Roman"/>
                <w:sz w:val="24"/>
                <w:szCs w:val="24"/>
              </w:rPr>
              <w:t>720</w:t>
            </w:r>
          </w:p>
        </w:tc>
      </w:tr>
      <w:tr w:rsidR="00FD1943" w:rsidRPr="00324714" w:rsidTr="00FD1943">
        <w:trPr>
          <w:trHeight w:val="300"/>
        </w:trPr>
        <w:tc>
          <w:tcPr>
            <w:tcW w:w="4900" w:type="dxa"/>
            <w:noWrap/>
            <w:hideMark/>
          </w:tcPr>
          <w:p w:rsidR="00FD1943" w:rsidRPr="00324714" w:rsidRDefault="00FD1943" w:rsidP="009F1DC9">
            <w:pPr>
              <w:rPr>
                <w:rFonts w:ascii="Times New Roman" w:hAnsi="Times New Roman" w:cs="Times New Roman"/>
                <w:sz w:val="24"/>
                <w:szCs w:val="24"/>
              </w:rPr>
            </w:pPr>
            <w:r w:rsidRPr="00324714">
              <w:rPr>
                <w:rFonts w:ascii="Times New Roman" w:hAnsi="Times New Roman" w:cs="Times New Roman"/>
                <w:sz w:val="24"/>
                <w:szCs w:val="24"/>
              </w:rPr>
              <w:t>Reserves &amp; Surplus</w:t>
            </w:r>
          </w:p>
        </w:tc>
        <w:tc>
          <w:tcPr>
            <w:tcW w:w="2020" w:type="dxa"/>
            <w:noWrap/>
            <w:hideMark/>
          </w:tcPr>
          <w:p w:rsidR="00FD1943" w:rsidRPr="00324714" w:rsidRDefault="00FD1943" w:rsidP="009F1DC9">
            <w:pPr>
              <w:rPr>
                <w:rFonts w:ascii="Times New Roman" w:hAnsi="Times New Roman" w:cs="Times New Roman"/>
                <w:sz w:val="24"/>
                <w:szCs w:val="24"/>
              </w:rPr>
            </w:pPr>
            <w:r w:rsidRPr="00324714">
              <w:rPr>
                <w:rFonts w:ascii="Times New Roman" w:hAnsi="Times New Roman" w:cs="Times New Roman"/>
                <w:sz w:val="24"/>
                <w:szCs w:val="24"/>
              </w:rPr>
              <w:t>2200</w:t>
            </w:r>
          </w:p>
        </w:tc>
        <w:tc>
          <w:tcPr>
            <w:tcW w:w="2220" w:type="dxa"/>
            <w:noWrap/>
            <w:hideMark/>
          </w:tcPr>
          <w:p w:rsidR="00FD1943" w:rsidRPr="00324714" w:rsidRDefault="00FD1943" w:rsidP="009F1DC9">
            <w:pPr>
              <w:rPr>
                <w:rFonts w:ascii="Times New Roman" w:hAnsi="Times New Roman" w:cs="Times New Roman"/>
                <w:sz w:val="24"/>
                <w:szCs w:val="24"/>
              </w:rPr>
            </w:pPr>
            <w:r w:rsidRPr="00324714">
              <w:rPr>
                <w:rFonts w:ascii="Times New Roman" w:hAnsi="Times New Roman" w:cs="Times New Roman"/>
                <w:sz w:val="24"/>
                <w:szCs w:val="24"/>
              </w:rPr>
              <w:t>1900</w:t>
            </w:r>
          </w:p>
        </w:tc>
      </w:tr>
      <w:tr w:rsidR="00FD1943" w:rsidRPr="00324714" w:rsidTr="00FD1943">
        <w:trPr>
          <w:trHeight w:val="300"/>
        </w:trPr>
        <w:tc>
          <w:tcPr>
            <w:tcW w:w="4900" w:type="dxa"/>
            <w:noWrap/>
            <w:hideMark/>
          </w:tcPr>
          <w:p w:rsidR="00FD1943" w:rsidRPr="00324714" w:rsidRDefault="00FD1943" w:rsidP="009F1DC9">
            <w:pPr>
              <w:rPr>
                <w:rFonts w:ascii="Times New Roman" w:hAnsi="Times New Roman" w:cs="Times New Roman"/>
                <w:sz w:val="24"/>
                <w:szCs w:val="24"/>
              </w:rPr>
            </w:pPr>
            <w:r w:rsidRPr="00324714">
              <w:rPr>
                <w:rFonts w:ascii="Times New Roman" w:hAnsi="Times New Roman" w:cs="Times New Roman"/>
                <w:sz w:val="24"/>
                <w:szCs w:val="24"/>
              </w:rPr>
              <w:t>Equity share capital</w:t>
            </w:r>
          </w:p>
        </w:tc>
        <w:tc>
          <w:tcPr>
            <w:tcW w:w="2020" w:type="dxa"/>
            <w:noWrap/>
            <w:hideMark/>
          </w:tcPr>
          <w:p w:rsidR="00FD1943" w:rsidRPr="00324714" w:rsidRDefault="00FD1943" w:rsidP="009F1DC9">
            <w:pPr>
              <w:rPr>
                <w:rFonts w:ascii="Times New Roman" w:hAnsi="Times New Roman" w:cs="Times New Roman"/>
                <w:sz w:val="24"/>
                <w:szCs w:val="24"/>
              </w:rPr>
            </w:pPr>
            <w:r w:rsidRPr="00324714">
              <w:rPr>
                <w:rFonts w:ascii="Times New Roman" w:hAnsi="Times New Roman" w:cs="Times New Roman"/>
                <w:sz w:val="24"/>
                <w:szCs w:val="24"/>
              </w:rPr>
              <w:t>500</w:t>
            </w:r>
          </w:p>
        </w:tc>
        <w:tc>
          <w:tcPr>
            <w:tcW w:w="2220" w:type="dxa"/>
            <w:noWrap/>
            <w:hideMark/>
          </w:tcPr>
          <w:p w:rsidR="00FD1943" w:rsidRPr="00324714" w:rsidRDefault="00FD1943" w:rsidP="009F1DC9">
            <w:pPr>
              <w:rPr>
                <w:rFonts w:ascii="Times New Roman" w:hAnsi="Times New Roman" w:cs="Times New Roman"/>
                <w:sz w:val="24"/>
                <w:szCs w:val="24"/>
              </w:rPr>
            </w:pPr>
            <w:r w:rsidRPr="00324714">
              <w:rPr>
                <w:rFonts w:ascii="Times New Roman" w:hAnsi="Times New Roman" w:cs="Times New Roman"/>
                <w:sz w:val="24"/>
                <w:szCs w:val="24"/>
              </w:rPr>
              <w:t>400</w:t>
            </w:r>
          </w:p>
        </w:tc>
      </w:tr>
      <w:tr w:rsidR="00FD1943" w:rsidRPr="00324714" w:rsidTr="00FD1943">
        <w:trPr>
          <w:trHeight w:val="300"/>
        </w:trPr>
        <w:tc>
          <w:tcPr>
            <w:tcW w:w="4900" w:type="dxa"/>
            <w:noWrap/>
            <w:hideMark/>
          </w:tcPr>
          <w:p w:rsidR="00FD1943" w:rsidRPr="00324714" w:rsidRDefault="00FD1943" w:rsidP="009F1DC9">
            <w:pPr>
              <w:rPr>
                <w:rFonts w:ascii="Times New Roman" w:hAnsi="Times New Roman" w:cs="Times New Roman"/>
                <w:sz w:val="24"/>
                <w:szCs w:val="24"/>
              </w:rPr>
            </w:pPr>
            <w:r w:rsidRPr="00324714">
              <w:rPr>
                <w:rFonts w:ascii="Times New Roman" w:hAnsi="Times New Roman" w:cs="Times New Roman"/>
                <w:sz w:val="24"/>
                <w:szCs w:val="24"/>
              </w:rPr>
              <w:t>Shareholder's equity</w:t>
            </w:r>
          </w:p>
        </w:tc>
        <w:tc>
          <w:tcPr>
            <w:tcW w:w="2020" w:type="dxa"/>
            <w:noWrap/>
            <w:hideMark/>
          </w:tcPr>
          <w:p w:rsidR="00FD1943" w:rsidRPr="00324714" w:rsidRDefault="00FD1943" w:rsidP="009F1DC9">
            <w:pPr>
              <w:rPr>
                <w:rFonts w:ascii="Times New Roman" w:hAnsi="Times New Roman" w:cs="Times New Roman"/>
                <w:sz w:val="24"/>
                <w:szCs w:val="24"/>
              </w:rPr>
            </w:pPr>
            <w:r w:rsidRPr="00324714">
              <w:rPr>
                <w:rFonts w:ascii="Times New Roman" w:hAnsi="Times New Roman" w:cs="Times New Roman"/>
                <w:sz w:val="24"/>
                <w:szCs w:val="24"/>
              </w:rPr>
              <w:t>2700</w:t>
            </w:r>
          </w:p>
        </w:tc>
        <w:tc>
          <w:tcPr>
            <w:tcW w:w="2220" w:type="dxa"/>
            <w:noWrap/>
            <w:hideMark/>
          </w:tcPr>
          <w:p w:rsidR="00FD1943" w:rsidRPr="00324714" w:rsidRDefault="00FD1943" w:rsidP="009F1DC9">
            <w:pPr>
              <w:rPr>
                <w:rFonts w:ascii="Times New Roman" w:hAnsi="Times New Roman" w:cs="Times New Roman"/>
                <w:sz w:val="24"/>
                <w:szCs w:val="24"/>
              </w:rPr>
            </w:pPr>
            <w:r w:rsidRPr="00324714">
              <w:rPr>
                <w:rFonts w:ascii="Times New Roman" w:hAnsi="Times New Roman" w:cs="Times New Roman"/>
                <w:sz w:val="24"/>
                <w:szCs w:val="24"/>
              </w:rPr>
              <w:t>2300</w:t>
            </w:r>
          </w:p>
        </w:tc>
      </w:tr>
      <w:tr w:rsidR="00FD1943" w:rsidRPr="00324714" w:rsidTr="00FD1943">
        <w:trPr>
          <w:trHeight w:val="300"/>
        </w:trPr>
        <w:tc>
          <w:tcPr>
            <w:tcW w:w="4900" w:type="dxa"/>
            <w:noWrap/>
            <w:hideMark/>
          </w:tcPr>
          <w:p w:rsidR="00FD1943" w:rsidRPr="00324714" w:rsidRDefault="00FD1943" w:rsidP="009F1DC9">
            <w:pPr>
              <w:rPr>
                <w:rFonts w:ascii="Times New Roman" w:hAnsi="Times New Roman" w:cs="Times New Roman"/>
                <w:b/>
                <w:sz w:val="24"/>
                <w:szCs w:val="24"/>
              </w:rPr>
            </w:pPr>
            <w:r w:rsidRPr="00324714">
              <w:rPr>
                <w:rFonts w:ascii="Times New Roman" w:hAnsi="Times New Roman" w:cs="Times New Roman"/>
                <w:b/>
                <w:sz w:val="24"/>
                <w:szCs w:val="24"/>
              </w:rPr>
              <w:t>Return on equity= Net income/Shareholder's equity</w:t>
            </w:r>
          </w:p>
        </w:tc>
        <w:tc>
          <w:tcPr>
            <w:tcW w:w="2020" w:type="dxa"/>
            <w:noWrap/>
            <w:hideMark/>
          </w:tcPr>
          <w:p w:rsidR="00FD1943" w:rsidRPr="00324714" w:rsidRDefault="00FD1943" w:rsidP="009F1DC9">
            <w:pPr>
              <w:rPr>
                <w:rFonts w:ascii="Times New Roman" w:hAnsi="Times New Roman" w:cs="Times New Roman"/>
                <w:sz w:val="24"/>
                <w:szCs w:val="24"/>
              </w:rPr>
            </w:pPr>
            <w:r w:rsidRPr="00324714">
              <w:rPr>
                <w:rFonts w:ascii="Times New Roman" w:hAnsi="Times New Roman" w:cs="Times New Roman"/>
                <w:sz w:val="24"/>
                <w:szCs w:val="24"/>
              </w:rPr>
              <w:t>0.30</w:t>
            </w:r>
          </w:p>
        </w:tc>
        <w:tc>
          <w:tcPr>
            <w:tcW w:w="2220" w:type="dxa"/>
            <w:noWrap/>
            <w:hideMark/>
          </w:tcPr>
          <w:p w:rsidR="00FD1943" w:rsidRPr="00324714" w:rsidRDefault="00FD1943" w:rsidP="009F1DC9">
            <w:pPr>
              <w:rPr>
                <w:rFonts w:ascii="Times New Roman" w:hAnsi="Times New Roman" w:cs="Times New Roman"/>
                <w:sz w:val="24"/>
                <w:szCs w:val="24"/>
              </w:rPr>
            </w:pPr>
            <w:r w:rsidRPr="00324714">
              <w:rPr>
                <w:rFonts w:ascii="Times New Roman" w:hAnsi="Times New Roman" w:cs="Times New Roman"/>
                <w:sz w:val="24"/>
                <w:szCs w:val="24"/>
              </w:rPr>
              <w:t>0.31</w:t>
            </w:r>
          </w:p>
        </w:tc>
      </w:tr>
      <w:tr w:rsidR="00FD1943" w:rsidRPr="00324714" w:rsidTr="00FD1943">
        <w:trPr>
          <w:trHeight w:val="300"/>
        </w:trPr>
        <w:tc>
          <w:tcPr>
            <w:tcW w:w="4900" w:type="dxa"/>
            <w:noWrap/>
            <w:hideMark/>
          </w:tcPr>
          <w:p w:rsidR="00FD1943" w:rsidRPr="00324714" w:rsidRDefault="00FD1943" w:rsidP="009F1DC9">
            <w:pPr>
              <w:rPr>
                <w:rFonts w:ascii="Times New Roman" w:hAnsi="Times New Roman" w:cs="Times New Roman"/>
                <w:sz w:val="24"/>
                <w:szCs w:val="24"/>
              </w:rPr>
            </w:pPr>
            <w:r w:rsidRPr="00324714">
              <w:rPr>
                <w:rFonts w:ascii="Times New Roman" w:hAnsi="Times New Roman" w:cs="Times New Roman"/>
                <w:sz w:val="24"/>
                <w:szCs w:val="24"/>
              </w:rPr>
              <w:t> </w:t>
            </w:r>
          </w:p>
        </w:tc>
        <w:tc>
          <w:tcPr>
            <w:tcW w:w="2020" w:type="dxa"/>
            <w:noWrap/>
            <w:hideMark/>
          </w:tcPr>
          <w:p w:rsidR="00FD1943" w:rsidRPr="00324714" w:rsidRDefault="00FD1943" w:rsidP="009F1DC9">
            <w:pPr>
              <w:rPr>
                <w:rFonts w:ascii="Times New Roman" w:hAnsi="Times New Roman" w:cs="Times New Roman"/>
                <w:sz w:val="24"/>
                <w:szCs w:val="24"/>
              </w:rPr>
            </w:pPr>
            <w:r w:rsidRPr="00324714">
              <w:rPr>
                <w:rFonts w:ascii="Times New Roman" w:hAnsi="Times New Roman" w:cs="Times New Roman"/>
                <w:sz w:val="24"/>
                <w:szCs w:val="24"/>
              </w:rPr>
              <w:t> </w:t>
            </w:r>
          </w:p>
        </w:tc>
        <w:tc>
          <w:tcPr>
            <w:tcW w:w="2220" w:type="dxa"/>
            <w:noWrap/>
            <w:hideMark/>
          </w:tcPr>
          <w:p w:rsidR="00FD1943" w:rsidRPr="00324714" w:rsidRDefault="00FD1943" w:rsidP="009F1DC9">
            <w:pPr>
              <w:rPr>
                <w:rFonts w:ascii="Times New Roman" w:hAnsi="Times New Roman" w:cs="Times New Roman"/>
                <w:sz w:val="24"/>
                <w:szCs w:val="24"/>
              </w:rPr>
            </w:pPr>
            <w:r w:rsidRPr="00324714">
              <w:rPr>
                <w:rFonts w:ascii="Times New Roman" w:hAnsi="Times New Roman" w:cs="Times New Roman"/>
                <w:sz w:val="24"/>
                <w:szCs w:val="24"/>
              </w:rPr>
              <w:t> </w:t>
            </w:r>
          </w:p>
        </w:tc>
      </w:tr>
      <w:tr w:rsidR="00FD1943" w:rsidRPr="00324714" w:rsidTr="00FD1943">
        <w:trPr>
          <w:trHeight w:val="300"/>
        </w:trPr>
        <w:tc>
          <w:tcPr>
            <w:tcW w:w="4900" w:type="dxa"/>
            <w:noWrap/>
            <w:hideMark/>
          </w:tcPr>
          <w:p w:rsidR="00FD1943" w:rsidRPr="00324714" w:rsidRDefault="00FD1943" w:rsidP="009F1DC9">
            <w:pPr>
              <w:rPr>
                <w:rFonts w:ascii="Times New Roman" w:hAnsi="Times New Roman" w:cs="Times New Roman"/>
                <w:sz w:val="24"/>
                <w:szCs w:val="24"/>
              </w:rPr>
            </w:pPr>
            <w:r w:rsidRPr="00324714">
              <w:rPr>
                <w:rFonts w:ascii="Times New Roman" w:hAnsi="Times New Roman" w:cs="Times New Roman"/>
                <w:sz w:val="24"/>
                <w:szCs w:val="24"/>
              </w:rPr>
              <w:t> </w:t>
            </w:r>
          </w:p>
        </w:tc>
        <w:tc>
          <w:tcPr>
            <w:tcW w:w="2020" w:type="dxa"/>
            <w:noWrap/>
            <w:hideMark/>
          </w:tcPr>
          <w:p w:rsidR="00FD1943" w:rsidRPr="00324714" w:rsidRDefault="00FD1943" w:rsidP="009F1DC9">
            <w:pPr>
              <w:rPr>
                <w:rFonts w:ascii="Times New Roman" w:hAnsi="Times New Roman" w:cs="Times New Roman"/>
                <w:sz w:val="24"/>
                <w:szCs w:val="24"/>
              </w:rPr>
            </w:pPr>
            <w:r w:rsidRPr="00324714">
              <w:rPr>
                <w:rFonts w:ascii="Times New Roman" w:hAnsi="Times New Roman" w:cs="Times New Roman"/>
                <w:sz w:val="24"/>
                <w:szCs w:val="24"/>
              </w:rPr>
              <w:t> </w:t>
            </w:r>
          </w:p>
        </w:tc>
        <w:tc>
          <w:tcPr>
            <w:tcW w:w="2220" w:type="dxa"/>
            <w:noWrap/>
            <w:hideMark/>
          </w:tcPr>
          <w:p w:rsidR="00FD1943" w:rsidRPr="00324714" w:rsidRDefault="00FD1943" w:rsidP="009F1DC9">
            <w:pPr>
              <w:rPr>
                <w:rFonts w:ascii="Times New Roman" w:hAnsi="Times New Roman" w:cs="Times New Roman"/>
                <w:sz w:val="24"/>
                <w:szCs w:val="24"/>
              </w:rPr>
            </w:pPr>
            <w:r w:rsidRPr="00324714">
              <w:rPr>
                <w:rFonts w:ascii="Times New Roman" w:hAnsi="Times New Roman" w:cs="Times New Roman"/>
                <w:sz w:val="24"/>
                <w:szCs w:val="24"/>
              </w:rPr>
              <w:t> </w:t>
            </w:r>
          </w:p>
        </w:tc>
      </w:tr>
      <w:tr w:rsidR="00FD1943" w:rsidRPr="00324714" w:rsidTr="00FD1943">
        <w:trPr>
          <w:trHeight w:val="300"/>
        </w:trPr>
        <w:tc>
          <w:tcPr>
            <w:tcW w:w="4900" w:type="dxa"/>
            <w:noWrap/>
            <w:hideMark/>
          </w:tcPr>
          <w:p w:rsidR="00FD1943" w:rsidRPr="00324714" w:rsidRDefault="00FD1943" w:rsidP="009F1DC9">
            <w:pPr>
              <w:rPr>
                <w:rFonts w:ascii="Times New Roman" w:hAnsi="Times New Roman" w:cs="Times New Roman"/>
                <w:sz w:val="24"/>
                <w:szCs w:val="24"/>
              </w:rPr>
            </w:pPr>
            <w:r w:rsidRPr="00324714">
              <w:rPr>
                <w:rFonts w:ascii="Times New Roman" w:hAnsi="Times New Roman" w:cs="Times New Roman"/>
                <w:sz w:val="24"/>
                <w:szCs w:val="24"/>
              </w:rPr>
              <w:t xml:space="preserve">Net Sales </w:t>
            </w:r>
          </w:p>
        </w:tc>
        <w:tc>
          <w:tcPr>
            <w:tcW w:w="2020" w:type="dxa"/>
            <w:noWrap/>
            <w:hideMark/>
          </w:tcPr>
          <w:p w:rsidR="00FD1943" w:rsidRPr="00324714" w:rsidRDefault="00FD1943" w:rsidP="009F1DC9">
            <w:pPr>
              <w:rPr>
                <w:rFonts w:ascii="Times New Roman" w:hAnsi="Times New Roman" w:cs="Times New Roman"/>
                <w:sz w:val="24"/>
                <w:szCs w:val="24"/>
              </w:rPr>
            </w:pPr>
            <w:r w:rsidRPr="00324714">
              <w:rPr>
                <w:rFonts w:ascii="Times New Roman" w:hAnsi="Times New Roman" w:cs="Times New Roman"/>
                <w:sz w:val="24"/>
                <w:szCs w:val="24"/>
              </w:rPr>
              <w:t>4500</w:t>
            </w:r>
          </w:p>
        </w:tc>
        <w:tc>
          <w:tcPr>
            <w:tcW w:w="2220" w:type="dxa"/>
            <w:noWrap/>
            <w:hideMark/>
          </w:tcPr>
          <w:p w:rsidR="00FD1943" w:rsidRPr="00324714" w:rsidRDefault="00FD1943" w:rsidP="009F1DC9">
            <w:pPr>
              <w:rPr>
                <w:rFonts w:ascii="Times New Roman" w:hAnsi="Times New Roman" w:cs="Times New Roman"/>
                <w:sz w:val="24"/>
                <w:szCs w:val="24"/>
              </w:rPr>
            </w:pPr>
            <w:r w:rsidRPr="00324714">
              <w:rPr>
                <w:rFonts w:ascii="Times New Roman" w:hAnsi="Times New Roman" w:cs="Times New Roman"/>
                <w:sz w:val="24"/>
                <w:szCs w:val="24"/>
              </w:rPr>
              <w:t>4400</w:t>
            </w:r>
          </w:p>
        </w:tc>
      </w:tr>
      <w:tr w:rsidR="00FD1943" w:rsidRPr="00324714" w:rsidTr="00FD1943">
        <w:trPr>
          <w:trHeight w:val="300"/>
        </w:trPr>
        <w:tc>
          <w:tcPr>
            <w:tcW w:w="4900" w:type="dxa"/>
            <w:noWrap/>
            <w:hideMark/>
          </w:tcPr>
          <w:p w:rsidR="00FD1943" w:rsidRPr="00324714" w:rsidRDefault="00FD1943" w:rsidP="009F1DC9">
            <w:pPr>
              <w:rPr>
                <w:rFonts w:ascii="Times New Roman" w:hAnsi="Times New Roman" w:cs="Times New Roman"/>
                <w:sz w:val="24"/>
                <w:szCs w:val="24"/>
              </w:rPr>
            </w:pPr>
            <w:r w:rsidRPr="00324714">
              <w:rPr>
                <w:rFonts w:ascii="Times New Roman" w:hAnsi="Times New Roman" w:cs="Times New Roman"/>
                <w:sz w:val="24"/>
                <w:szCs w:val="24"/>
              </w:rPr>
              <w:t>Fixed Assets</w:t>
            </w:r>
          </w:p>
        </w:tc>
        <w:tc>
          <w:tcPr>
            <w:tcW w:w="2020" w:type="dxa"/>
            <w:noWrap/>
            <w:hideMark/>
          </w:tcPr>
          <w:p w:rsidR="00FD1943" w:rsidRPr="00324714" w:rsidRDefault="00FD1943" w:rsidP="009F1DC9">
            <w:pPr>
              <w:rPr>
                <w:rFonts w:ascii="Times New Roman" w:hAnsi="Times New Roman" w:cs="Times New Roman"/>
                <w:sz w:val="24"/>
                <w:szCs w:val="24"/>
              </w:rPr>
            </w:pPr>
            <w:r w:rsidRPr="00324714">
              <w:rPr>
                <w:rFonts w:ascii="Times New Roman" w:hAnsi="Times New Roman" w:cs="Times New Roman"/>
                <w:sz w:val="24"/>
                <w:szCs w:val="24"/>
              </w:rPr>
              <w:t>900</w:t>
            </w:r>
          </w:p>
        </w:tc>
        <w:tc>
          <w:tcPr>
            <w:tcW w:w="2220" w:type="dxa"/>
            <w:noWrap/>
            <w:hideMark/>
          </w:tcPr>
          <w:p w:rsidR="00FD1943" w:rsidRPr="00324714" w:rsidRDefault="00FD1943" w:rsidP="009F1DC9">
            <w:pPr>
              <w:rPr>
                <w:rFonts w:ascii="Times New Roman" w:hAnsi="Times New Roman" w:cs="Times New Roman"/>
                <w:sz w:val="24"/>
                <w:szCs w:val="24"/>
              </w:rPr>
            </w:pPr>
            <w:r w:rsidRPr="00324714">
              <w:rPr>
                <w:rFonts w:ascii="Times New Roman" w:hAnsi="Times New Roman" w:cs="Times New Roman"/>
                <w:sz w:val="24"/>
                <w:szCs w:val="24"/>
              </w:rPr>
              <w:t>1000</w:t>
            </w:r>
          </w:p>
        </w:tc>
      </w:tr>
      <w:tr w:rsidR="00FD1943" w:rsidRPr="00324714" w:rsidTr="00FD1943">
        <w:trPr>
          <w:trHeight w:val="300"/>
        </w:trPr>
        <w:tc>
          <w:tcPr>
            <w:tcW w:w="4900" w:type="dxa"/>
            <w:noWrap/>
            <w:hideMark/>
          </w:tcPr>
          <w:p w:rsidR="00FD1943" w:rsidRPr="00324714" w:rsidRDefault="00FD1943" w:rsidP="009F1DC9">
            <w:pPr>
              <w:rPr>
                <w:rFonts w:ascii="Times New Roman" w:hAnsi="Times New Roman" w:cs="Times New Roman"/>
                <w:b/>
                <w:sz w:val="24"/>
                <w:szCs w:val="24"/>
              </w:rPr>
            </w:pPr>
            <w:r w:rsidRPr="00324714">
              <w:rPr>
                <w:rFonts w:ascii="Times New Roman" w:hAnsi="Times New Roman" w:cs="Times New Roman"/>
                <w:b/>
                <w:sz w:val="24"/>
                <w:szCs w:val="24"/>
              </w:rPr>
              <w:t>Turnover to fixed asset= Net sales /fixed asset</w:t>
            </w:r>
          </w:p>
        </w:tc>
        <w:tc>
          <w:tcPr>
            <w:tcW w:w="2020" w:type="dxa"/>
            <w:noWrap/>
            <w:hideMark/>
          </w:tcPr>
          <w:p w:rsidR="00FD1943" w:rsidRPr="00324714" w:rsidRDefault="00FD1943" w:rsidP="009F1DC9">
            <w:pPr>
              <w:rPr>
                <w:rFonts w:ascii="Times New Roman" w:hAnsi="Times New Roman" w:cs="Times New Roman"/>
                <w:sz w:val="24"/>
                <w:szCs w:val="24"/>
              </w:rPr>
            </w:pPr>
            <w:r w:rsidRPr="00324714">
              <w:rPr>
                <w:rFonts w:ascii="Times New Roman" w:hAnsi="Times New Roman" w:cs="Times New Roman"/>
                <w:sz w:val="24"/>
                <w:szCs w:val="24"/>
              </w:rPr>
              <w:t>5</w:t>
            </w:r>
          </w:p>
        </w:tc>
        <w:tc>
          <w:tcPr>
            <w:tcW w:w="2220" w:type="dxa"/>
            <w:noWrap/>
            <w:hideMark/>
          </w:tcPr>
          <w:p w:rsidR="00FD1943" w:rsidRPr="00324714" w:rsidRDefault="00FD1943" w:rsidP="009F1DC9">
            <w:pPr>
              <w:rPr>
                <w:rFonts w:ascii="Times New Roman" w:hAnsi="Times New Roman" w:cs="Times New Roman"/>
                <w:sz w:val="24"/>
                <w:szCs w:val="24"/>
              </w:rPr>
            </w:pPr>
            <w:r w:rsidRPr="00324714">
              <w:rPr>
                <w:rFonts w:ascii="Times New Roman" w:hAnsi="Times New Roman" w:cs="Times New Roman"/>
                <w:sz w:val="24"/>
                <w:szCs w:val="24"/>
              </w:rPr>
              <w:t>4.4</w:t>
            </w:r>
          </w:p>
        </w:tc>
      </w:tr>
      <w:tr w:rsidR="00FD1943" w:rsidRPr="00324714" w:rsidTr="00FD1943">
        <w:trPr>
          <w:trHeight w:val="300"/>
        </w:trPr>
        <w:tc>
          <w:tcPr>
            <w:tcW w:w="4900" w:type="dxa"/>
            <w:noWrap/>
            <w:hideMark/>
          </w:tcPr>
          <w:p w:rsidR="00FD1943" w:rsidRPr="00324714" w:rsidRDefault="00FD1943" w:rsidP="009F1DC9">
            <w:pPr>
              <w:rPr>
                <w:rFonts w:ascii="Times New Roman" w:hAnsi="Times New Roman" w:cs="Times New Roman"/>
                <w:sz w:val="24"/>
                <w:szCs w:val="24"/>
              </w:rPr>
            </w:pPr>
            <w:r w:rsidRPr="00324714">
              <w:rPr>
                <w:rFonts w:ascii="Times New Roman" w:hAnsi="Times New Roman" w:cs="Times New Roman"/>
                <w:sz w:val="24"/>
                <w:szCs w:val="24"/>
              </w:rPr>
              <w:t> </w:t>
            </w:r>
          </w:p>
        </w:tc>
        <w:tc>
          <w:tcPr>
            <w:tcW w:w="2020" w:type="dxa"/>
            <w:noWrap/>
            <w:hideMark/>
          </w:tcPr>
          <w:p w:rsidR="00FD1943" w:rsidRPr="00324714" w:rsidRDefault="00FD1943" w:rsidP="009F1DC9">
            <w:pPr>
              <w:rPr>
                <w:rFonts w:ascii="Times New Roman" w:hAnsi="Times New Roman" w:cs="Times New Roman"/>
                <w:sz w:val="24"/>
                <w:szCs w:val="24"/>
              </w:rPr>
            </w:pPr>
            <w:r w:rsidRPr="00324714">
              <w:rPr>
                <w:rFonts w:ascii="Times New Roman" w:hAnsi="Times New Roman" w:cs="Times New Roman"/>
                <w:sz w:val="24"/>
                <w:szCs w:val="24"/>
              </w:rPr>
              <w:t> </w:t>
            </w:r>
          </w:p>
        </w:tc>
        <w:tc>
          <w:tcPr>
            <w:tcW w:w="2220" w:type="dxa"/>
            <w:noWrap/>
            <w:hideMark/>
          </w:tcPr>
          <w:p w:rsidR="00FD1943" w:rsidRPr="00324714" w:rsidRDefault="00FD1943" w:rsidP="009F1DC9">
            <w:pPr>
              <w:rPr>
                <w:rFonts w:ascii="Times New Roman" w:hAnsi="Times New Roman" w:cs="Times New Roman"/>
                <w:sz w:val="24"/>
                <w:szCs w:val="24"/>
              </w:rPr>
            </w:pPr>
            <w:r w:rsidRPr="00324714">
              <w:rPr>
                <w:rFonts w:ascii="Times New Roman" w:hAnsi="Times New Roman" w:cs="Times New Roman"/>
                <w:sz w:val="24"/>
                <w:szCs w:val="24"/>
              </w:rPr>
              <w:t> </w:t>
            </w:r>
          </w:p>
        </w:tc>
      </w:tr>
      <w:tr w:rsidR="00FD1943" w:rsidRPr="00324714" w:rsidTr="00FD1943">
        <w:trPr>
          <w:trHeight w:val="300"/>
        </w:trPr>
        <w:tc>
          <w:tcPr>
            <w:tcW w:w="4900" w:type="dxa"/>
            <w:noWrap/>
            <w:hideMark/>
          </w:tcPr>
          <w:p w:rsidR="00FD1943" w:rsidRPr="00324714" w:rsidRDefault="00FD1943" w:rsidP="009F1DC9">
            <w:pPr>
              <w:rPr>
                <w:rFonts w:ascii="Times New Roman" w:hAnsi="Times New Roman" w:cs="Times New Roman"/>
                <w:sz w:val="24"/>
                <w:szCs w:val="24"/>
              </w:rPr>
            </w:pPr>
            <w:r w:rsidRPr="00324714">
              <w:rPr>
                <w:rFonts w:ascii="Times New Roman" w:hAnsi="Times New Roman" w:cs="Times New Roman"/>
                <w:sz w:val="24"/>
                <w:szCs w:val="24"/>
              </w:rPr>
              <w:t xml:space="preserve">Current liabilities </w:t>
            </w:r>
          </w:p>
        </w:tc>
        <w:tc>
          <w:tcPr>
            <w:tcW w:w="2020" w:type="dxa"/>
            <w:noWrap/>
            <w:hideMark/>
          </w:tcPr>
          <w:p w:rsidR="00FD1943" w:rsidRPr="00324714" w:rsidRDefault="00FD1943" w:rsidP="009F1DC9">
            <w:pPr>
              <w:rPr>
                <w:rFonts w:ascii="Times New Roman" w:hAnsi="Times New Roman" w:cs="Times New Roman"/>
                <w:sz w:val="24"/>
                <w:szCs w:val="24"/>
              </w:rPr>
            </w:pPr>
            <w:r w:rsidRPr="00324714">
              <w:rPr>
                <w:rFonts w:ascii="Times New Roman" w:hAnsi="Times New Roman" w:cs="Times New Roman"/>
                <w:sz w:val="24"/>
                <w:szCs w:val="24"/>
              </w:rPr>
              <w:t>200</w:t>
            </w:r>
          </w:p>
        </w:tc>
        <w:tc>
          <w:tcPr>
            <w:tcW w:w="2220" w:type="dxa"/>
            <w:noWrap/>
            <w:hideMark/>
          </w:tcPr>
          <w:p w:rsidR="00FD1943" w:rsidRPr="00324714" w:rsidRDefault="00FD1943" w:rsidP="009F1DC9">
            <w:pPr>
              <w:rPr>
                <w:rFonts w:ascii="Times New Roman" w:hAnsi="Times New Roman" w:cs="Times New Roman"/>
                <w:sz w:val="24"/>
                <w:szCs w:val="24"/>
              </w:rPr>
            </w:pPr>
            <w:r w:rsidRPr="00324714">
              <w:rPr>
                <w:rFonts w:ascii="Times New Roman" w:hAnsi="Times New Roman" w:cs="Times New Roman"/>
                <w:sz w:val="24"/>
                <w:szCs w:val="24"/>
              </w:rPr>
              <w:t>300</w:t>
            </w:r>
          </w:p>
        </w:tc>
      </w:tr>
      <w:tr w:rsidR="00FD1943" w:rsidRPr="00324714" w:rsidTr="00FD1943">
        <w:trPr>
          <w:trHeight w:val="300"/>
        </w:trPr>
        <w:tc>
          <w:tcPr>
            <w:tcW w:w="4900" w:type="dxa"/>
            <w:noWrap/>
            <w:hideMark/>
          </w:tcPr>
          <w:p w:rsidR="00FD1943" w:rsidRPr="00324714" w:rsidRDefault="00FD1943" w:rsidP="009F1DC9">
            <w:pPr>
              <w:rPr>
                <w:rFonts w:ascii="Times New Roman" w:hAnsi="Times New Roman" w:cs="Times New Roman"/>
                <w:sz w:val="24"/>
                <w:szCs w:val="24"/>
              </w:rPr>
            </w:pPr>
            <w:r w:rsidRPr="00324714">
              <w:rPr>
                <w:rFonts w:ascii="Times New Roman" w:hAnsi="Times New Roman" w:cs="Times New Roman"/>
                <w:sz w:val="24"/>
                <w:szCs w:val="24"/>
              </w:rPr>
              <w:t>Non current liabilities (Term loan)</w:t>
            </w:r>
          </w:p>
        </w:tc>
        <w:tc>
          <w:tcPr>
            <w:tcW w:w="2020" w:type="dxa"/>
            <w:noWrap/>
            <w:hideMark/>
          </w:tcPr>
          <w:p w:rsidR="00FD1943" w:rsidRPr="00324714" w:rsidRDefault="00FD1943" w:rsidP="009F1DC9">
            <w:pPr>
              <w:rPr>
                <w:rFonts w:ascii="Times New Roman" w:hAnsi="Times New Roman" w:cs="Times New Roman"/>
                <w:sz w:val="24"/>
                <w:szCs w:val="24"/>
              </w:rPr>
            </w:pPr>
            <w:r w:rsidRPr="00324714">
              <w:rPr>
                <w:rFonts w:ascii="Times New Roman" w:hAnsi="Times New Roman" w:cs="Times New Roman"/>
                <w:sz w:val="24"/>
                <w:szCs w:val="24"/>
              </w:rPr>
              <w:t>200</w:t>
            </w:r>
          </w:p>
        </w:tc>
        <w:tc>
          <w:tcPr>
            <w:tcW w:w="2220" w:type="dxa"/>
            <w:noWrap/>
            <w:hideMark/>
          </w:tcPr>
          <w:p w:rsidR="00FD1943" w:rsidRPr="00324714" w:rsidRDefault="00FD1943" w:rsidP="009F1DC9">
            <w:pPr>
              <w:rPr>
                <w:rFonts w:ascii="Times New Roman" w:hAnsi="Times New Roman" w:cs="Times New Roman"/>
                <w:sz w:val="24"/>
                <w:szCs w:val="24"/>
              </w:rPr>
            </w:pPr>
            <w:r w:rsidRPr="00324714">
              <w:rPr>
                <w:rFonts w:ascii="Times New Roman" w:hAnsi="Times New Roman" w:cs="Times New Roman"/>
                <w:sz w:val="24"/>
                <w:szCs w:val="24"/>
              </w:rPr>
              <w:t>500</w:t>
            </w:r>
          </w:p>
        </w:tc>
      </w:tr>
      <w:tr w:rsidR="00FD1943" w:rsidRPr="00324714" w:rsidTr="00FD1943">
        <w:trPr>
          <w:trHeight w:val="300"/>
        </w:trPr>
        <w:tc>
          <w:tcPr>
            <w:tcW w:w="4900" w:type="dxa"/>
            <w:noWrap/>
            <w:hideMark/>
          </w:tcPr>
          <w:p w:rsidR="00FD1943" w:rsidRPr="00324714" w:rsidRDefault="00FD1943" w:rsidP="009F1DC9">
            <w:pPr>
              <w:rPr>
                <w:rFonts w:ascii="Times New Roman" w:hAnsi="Times New Roman" w:cs="Times New Roman"/>
                <w:sz w:val="24"/>
                <w:szCs w:val="24"/>
              </w:rPr>
            </w:pPr>
            <w:r w:rsidRPr="00324714">
              <w:rPr>
                <w:rFonts w:ascii="Times New Roman" w:hAnsi="Times New Roman" w:cs="Times New Roman"/>
                <w:sz w:val="24"/>
                <w:szCs w:val="24"/>
              </w:rPr>
              <w:t>Shareholders' fund</w:t>
            </w:r>
          </w:p>
        </w:tc>
        <w:tc>
          <w:tcPr>
            <w:tcW w:w="2020" w:type="dxa"/>
            <w:noWrap/>
            <w:hideMark/>
          </w:tcPr>
          <w:p w:rsidR="00FD1943" w:rsidRPr="00324714" w:rsidRDefault="00FD1943" w:rsidP="009F1DC9">
            <w:pPr>
              <w:rPr>
                <w:rFonts w:ascii="Times New Roman" w:hAnsi="Times New Roman" w:cs="Times New Roman"/>
                <w:sz w:val="24"/>
                <w:szCs w:val="24"/>
              </w:rPr>
            </w:pPr>
            <w:r w:rsidRPr="00324714">
              <w:rPr>
                <w:rFonts w:ascii="Times New Roman" w:hAnsi="Times New Roman" w:cs="Times New Roman"/>
                <w:sz w:val="24"/>
                <w:szCs w:val="24"/>
              </w:rPr>
              <w:t>2700</w:t>
            </w:r>
          </w:p>
        </w:tc>
        <w:tc>
          <w:tcPr>
            <w:tcW w:w="2220" w:type="dxa"/>
            <w:noWrap/>
            <w:hideMark/>
          </w:tcPr>
          <w:p w:rsidR="00FD1943" w:rsidRPr="00324714" w:rsidRDefault="00FD1943" w:rsidP="009F1DC9">
            <w:pPr>
              <w:rPr>
                <w:rFonts w:ascii="Times New Roman" w:hAnsi="Times New Roman" w:cs="Times New Roman"/>
                <w:sz w:val="24"/>
                <w:szCs w:val="24"/>
              </w:rPr>
            </w:pPr>
            <w:r w:rsidRPr="00324714">
              <w:rPr>
                <w:rFonts w:ascii="Times New Roman" w:hAnsi="Times New Roman" w:cs="Times New Roman"/>
                <w:sz w:val="24"/>
                <w:szCs w:val="24"/>
              </w:rPr>
              <w:t>2300</w:t>
            </w:r>
          </w:p>
        </w:tc>
      </w:tr>
      <w:tr w:rsidR="00FD1943" w:rsidRPr="00324714" w:rsidTr="00FD1943">
        <w:trPr>
          <w:trHeight w:val="300"/>
        </w:trPr>
        <w:tc>
          <w:tcPr>
            <w:tcW w:w="4900" w:type="dxa"/>
            <w:noWrap/>
            <w:hideMark/>
          </w:tcPr>
          <w:p w:rsidR="00FD1943" w:rsidRPr="00324714" w:rsidRDefault="00FD1943" w:rsidP="009F1DC9">
            <w:pPr>
              <w:rPr>
                <w:rFonts w:ascii="Times New Roman" w:hAnsi="Times New Roman" w:cs="Times New Roman"/>
                <w:b/>
                <w:sz w:val="24"/>
                <w:szCs w:val="24"/>
              </w:rPr>
            </w:pPr>
            <w:r w:rsidRPr="00324714">
              <w:rPr>
                <w:rFonts w:ascii="Times New Roman" w:hAnsi="Times New Roman" w:cs="Times New Roman"/>
                <w:b/>
                <w:sz w:val="24"/>
                <w:szCs w:val="24"/>
              </w:rPr>
              <w:t>Debt equity ratio= Total debt/Shareholders' equity</w:t>
            </w:r>
          </w:p>
        </w:tc>
        <w:tc>
          <w:tcPr>
            <w:tcW w:w="2020" w:type="dxa"/>
            <w:noWrap/>
            <w:hideMark/>
          </w:tcPr>
          <w:p w:rsidR="00FD1943" w:rsidRPr="00324714" w:rsidRDefault="00FD1943" w:rsidP="009F1DC9">
            <w:pPr>
              <w:rPr>
                <w:rFonts w:ascii="Times New Roman" w:hAnsi="Times New Roman" w:cs="Times New Roman"/>
                <w:sz w:val="24"/>
                <w:szCs w:val="24"/>
              </w:rPr>
            </w:pPr>
            <w:r w:rsidRPr="00324714">
              <w:rPr>
                <w:rFonts w:ascii="Times New Roman" w:hAnsi="Times New Roman" w:cs="Times New Roman"/>
                <w:sz w:val="24"/>
                <w:szCs w:val="24"/>
              </w:rPr>
              <w:t>0.07</w:t>
            </w:r>
          </w:p>
        </w:tc>
        <w:tc>
          <w:tcPr>
            <w:tcW w:w="2220" w:type="dxa"/>
            <w:noWrap/>
            <w:hideMark/>
          </w:tcPr>
          <w:p w:rsidR="00FD1943" w:rsidRPr="00324714" w:rsidRDefault="00FD1943" w:rsidP="009F1DC9">
            <w:pPr>
              <w:rPr>
                <w:rFonts w:ascii="Times New Roman" w:hAnsi="Times New Roman" w:cs="Times New Roman"/>
                <w:sz w:val="24"/>
                <w:szCs w:val="24"/>
              </w:rPr>
            </w:pPr>
            <w:r w:rsidRPr="00324714">
              <w:rPr>
                <w:rFonts w:ascii="Times New Roman" w:hAnsi="Times New Roman" w:cs="Times New Roman"/>
                <w:sz w:val="24"/>
                <w:szCs w:val="24"/>
              </w:rPr>
              <w:t>0.22</w:t>
            </w:r>
          </w:p>
        </w:tc>
      </w:tr>
      <w:tr w:rsidR="00FD1943" w:rsidRPr="00324714" w:rsidTr="00FD1943">
        <w:trPr>
          <w:trHeight w:val="300"/>
        </w:trPr>
        <w:tc>
          <w:tcPr>
            <w:tcW w:w="4900" w:type="dxa"/>
            <w:noWrap/>
            <w:hideMark/>
          </w:tcPr>
          <w:p w:rsidR="00FD1943" w:rsidRPr="00324714" w:rsidRDefault="00FD1943" w:rsidP="009F1DC9">
            <w:pPr>
              <w:rPr>
                <w:rFonts w:ascii="Times New Roman" w:hAnsi="Times New Roman" w:cs="Times New Roman"/>
                <w:sz w:val="24"/>
                <w:szCs w:val="24"/>
              </w:rPr>
            </w:pPr>
          </w:p>
        </w:tc>
        <w:tc>
          <w:tcPr>
            <w:tcW w:w="2020" w:type="dxa"/>
            <w:noWrap/>
            <w:hideMark/>
          </w:tcPr>
          <w:p w:rsidR="00FD1943" w:rsidRPr="00324714" w:rsidRDefault="00FD1943" w:rsidP="009F1DC9">
            <w:pPr>
              <w:rPr>
                <w:rFonts w:ascii="Times New Roman" w:hAnsi="Times New Roman" w:cs="Times New Roman"/>
                <w:sz w:val="24"/>
                <w:szCs w:val="24"/>
              </w:rPr>
            </w:pPr>
          </w:p>
        </w:tc>
        <w:tc>
          <w:tcPr>
            <w:tcW w:w="2220" w:type="dxa"/>
            <w:noWrap/>
            <w:hideMark/>
          </w:tcPr>
          <w:p w:rsidR="00FD1943" w:rsidRPr="00324714" w:rsidRDefault="00FD1943" w:rsidP="009F1DC9">
            <w:pPr>
              <w:rPr>
                <w:rFonts w:ascii="Times New Roman" w:hAnsi="Times New Roman" w:cs="Times New Roman"/>
                <w:sz w:val="24"/>
                <w:szCs w:val="24"/>
              </w:rPr>
            </w:pPr>
          </w:p>
        </w:tc>
      </w:tr>
      <w:tr w:rsidR="00FD1943" w:rsidRPr="00324714" w:rsidTr="00FD1943">
        <w:trPr>
          <w:trHeight w:val="300"/>
        </w:trPr>
        <w:tc>
          <w:tcPr>
            <w:tcW w:w="4900" w:type="dxa"/>
            <w:noWrap/>
            <w:hideMark/>
          </w:tcPr>
          <w:p w:rsidR="00FD1943" w:rsidRPr="00324714" w:rsidRDefault="00FD1943" w:rsidP="009F1DC9">
            <w:pPr>
              <w:rPr>
                <w:rFonts w:ascii="Times New Roman" w:hAnsi="Times New Roman" w:cs="Times New Roman"/>
                <w:sz w:val="24"/>
                <w:szCs w:val="24"/>
              </w:rPr>
            </w:pPr>
            <w:r w:rsidRPr="00324714">
              <w:rPr>
                <w:rFonts w:ascii="Times New Roman" w:hAnsi="Times New Roman" w:cs="Times New Roman"/>
                <w:sz w:val="24"/>
                <w:szCs w:val="24"/>
              </w:rPr>
              <w:t> </w:t>
            </w:r>
          </w:p>
        </w:tc>
        <w:tc>
          <w:tcPr>
            <w:tcW w:w="2020" w:type="dxa"/>
            <w:noWrap/>
            <w:hideMark/>
          </w:tcPr>
          <w:p w:rsidR="00FD1943" w:rsidRPr="00324714" w:rsidRDefault="00FD1943" w:rsidP="009F1DC9">
            <w:pPr>
              <w:rPr>
                <w:rFonts w:ascii="Times New Roman" w:hAnsi="Times New Roman" w:cs="Times New Roman"/>
                <w:sz w:val="24"/>
                <w:szCs w:val="24"/>
              </w:rPr>
            </w:pPr>
            <w:r w:rsidRPr="00324714">
              <w:rPr>
                <w:rFonts w:ascii="Times New Roman" w:hAnsi="Times New Roman" w:cs="Times New Roman"/>
                <w:sz w:val="24"/>
                <w:szCs w:val="24"/>
              </w:rPr>
              <w:t> </w:t>
            </w:r>
          </w:p>
        </w:tc>
        <w:tc>
          <w:tcPr>
            <w:tcW w:w="2220" w:type="dxa"/>
            <w:noWrap/>
            <w:hideMark/>
          </w:tcPr>
          <w:p w:rsidR="00FD1943" w:rsidRPr="00324714" w:rsidRDefault="00FD1943" w:rsidP="009F1DC9">
            <w:pPr>
              <w:rPr>
                <w:rFonts w:ascii="Times New Roman" w:hAnsi="Times New Roman" w:cs="Times New Roman"/>
                <w:sz w:val="24"/>
                <w:szCs w:val="24"/>
              </w:rPr>
            </w:pPr>
            <w:r w:rsidRPr="00324714">
              <w:rPr>
                <w:rFonts w:ascii="Times New Roman" w:hAnsi="Times New Roman" w:cs="Times New Roman"/>
                <w:sz w:val="24"/>
                <w:szCs w:val="24"/>
              </w:rPr>
              <w:t> </w:t>
            </w:r>
          </w:p>
        </w:tc>
      </w:tr>
      <w:tr w:rsidR="00FD1943" w:rsidRPr="00324714" w:rsidTr="00FD1943">
        <w:trPr>
          <w:trHeight w:val="300"/>
        </w:trPr>
        <w:tc>
          <w:tcPr>
            <w:tcW w:w="4900" w:type="dxa"/>
            <w:noWrap/>
            <w:hideMark/>
          </w:tcPr>
          <w:p w:rsidR="00FD1943" w:rsidRPr="00324714" w:rsidRDefault="00FD1943" w:rsidP="009F1DC9">
            <w:pPr>
              <w:rPr>
                <w:rFonts w:ascii="Times New Roman" w:hAnsi="Times New Roman" w:cs="Times New Roman"/>
                <w:sz w:val="24"/>
                <w:szCs w:val="24"/>
              </w:rPr>
            </w:pPr>
            <w:r w:rsidRPr="00324714">
              <w:rPr>
                <w:rFonts w:ascii="Times New Roman" w:hAnsi="Times New Roman" w:cs="Times New Roman"/>
                <w:sz w:val="24"/>
                <w:szCs w:val="24"/>
              </w:rPr>
              <w:t>Profit after tax</w:t>
            </w:r>
          </w:p>
        </w:tc>
        <w:tc>
          <w:tcPr>
            <w:tcW w:w="2020" w:type="dxa"/>
            <w:noWrap/>
            <w:hideMark/>
          </w:tcPr>
          <w:p w:rsidR="00FD1943" w:rsidRPr="00324714" w:rsidRDefault="00FD1943" w:rsidP="009F1DC9">
            <w:pPr>
              <w:rPr>
                <w:rFonts w:ascii="Times New Roman" w:hAnsi="Times New Roman" w:cs="Times New Roman"/>
                <w:sz w:val="24"/>
                <w:szCs w:val="24"/>
              </w:rPr>
            </w:pPr>
            <w:r w:rsidRPr="00324714">
              <w:rPr>
                <w:rFonts w:ascii="Times New Roman" w:hAnsi="Times New Roman" w:cs="Times New Roman"/>
                <w:sz w:val="24"/>
                <w:szCs w:val="24"/>
              </w:rPr>
              <w:t>800</w:t>
            </w:r>
          </w:p>
        </w:tc>
        <w:tc>
          <w:tcPr>
            <w:tcW w:w="2220" w:type="dxa"/>
            <w:noWrap/>
            <w:hideMark/>
          </w:tcPr>
          <w:p w:rsidR="00FD1943" w:rsidRPr="00324714" w:rsidRDefault="00FD1943" w:rsidP="009F1DC9">
            <w:pPr>
              <w:rPr>
                <w:rFonts w:ascii="Times New Roman" w:hAnsi="Times New Roman" w:cs="Times New Roman"/>
                <w:sz w:val="24"/>
                <w:szCs w:val="24"/>
              </w:rPr>
            </w:pPr>
            <w:r w:rsidRPr="00324714">
              <w:rPr>
                <w:rFonts w:ascii="Times New Roman" w:hAnsi="Times New Roman" w:cs="Times New Roman"/>
                <w:sz w:val="24"/>
                <w:szCs w:val="24"/>
              </w:rPr>
              <w:t>720</w:t>
            </w:r>
          </w:p>
        </w:tc>
      </w:tr>
      <w:tr w:rsidR="00FD1943" w:rsidRPr="00324714" w:rsidTr="00FD1943">
        <w:trPr>
          <w:trHeight w:val="300"/>
        </w:trPr>
        <w:tc>
          <w:tcPr>
            <w:tcW w:w="4900" w:type="dxa"/>
            <w:noWrap/>
            <w:hideMark/>
          </w:tcPr>
          <w:p w:rsidR="00FD1943" w:rsidRPr="00324714" w:rsidRDefault="00FD1943" w:rsidP="009F1DC9">
            <w:pPr>
              <w:rPr>
                <w:rFonts w:ascii="Times New Roman" w:hAnsi="Times New Roman" w:cs="Times New Roman"/>
                <w:sz w:val="24"/>
                <w:szCs w:val="24"/>
              </w:rPr>
            </w:pPr>
            <w:r w:rsidRPr="00324714">
              <w:rPr>
                <w:rFonts w:ascii="Times New Roman" w:hAnsi="Times New Roman" w:cs="Times New Roman"/>
                <w:sz w:val="24"/>
                <w:szCs w:val="24"/>
              </w:rPr>
              <w:t>No. of Equity shares</w:t>
            </w:r>
          </w:p>
        </w:tc>
        <w:tc>
          <w:tcPr>
            <w:tcW w:w="2020" w:type="dxa"/>
            <w:noWrap/>
            <w:hideMark/>
          </w:tcPr>
          <w:p w:rsidR="00FD1943" w:rsidRPr="00324714" w:rsidRDefault="00FD1943" w:rsidP="009F1DC9">
            <w:pPr>
              <w:rPr>
                <w:rFonts w:ascii="Times New Roman" w:hAnsi="Times New Roman" w:cs="Times New Roman"/>
                <w:sz w:val="24"/>
                <w:szCs w:val="24"/>
              </w:rPr>
            </w:pPr>
            <w:r w:rsidRPr="00324714">
              <w:rPr>
                <w:rFonts w:ascii="Times New Roman" w:hAnsi="Times New Roman" w:cs="Times New Roman"/>
                <w:sz w:val="24"/>
                <w:szCs w:val="24"/>
              </w:rPr>
              <w:t>500</w:t>
            </w:r>
          </w:p>
        </w:tc>
        <w:tc>
          <w:tcPr>
            <w:tcW w:w="2220" w:type="dxa"/>
            <w:noWrap/>
            <w:hideMark/>
          </w:tcPr>
          <w:p w:rsidR="00FD1943" w:rsidRPr="00324714" w:rsidRDefault="00FD1943" w:rsidP="009F1DC9">
            <w:pPr>
              <w:rPr>
                <w:rFonts w:ascii="Times New Roman" w:hAnsi="Times New Roman" w:cs="Times New Roman"/>
                <w:sz w:val="24"/>
                <w:szCs w:val="24"/>
              </w:rPr>
            </w:pPr>
            <w:r w:rsidRPr="00324714">
              <w:rPr>
                <w:rFonts w:ascii="Times New Roman" w:hAnsi="Times New Roman" w:cs="Times New Roman"/>
                <w:sz w:val="24"/>
                <w:szCs w:val="24"/>
              </w:rPr>
              <w:t>400</w:t>
            </w:r>
          </w:p>
        </w:tc>
      </w:tr>
      <w:tr w:rsidR="00FD1943" w:rsidRPr="00324714" w:rsidTr="00FD1943">
        <w:trPr>
          <w:trHeight w:val="300"/>
        </w:trPr>
        <w:tc>
          <w:tcPr>
            <w:tcW w:w="4900" w:type="dxa"/>
            <w:noWrap/>
            <w:hideMark/>
          </w:tcPr>
          <w:p w:rsidR="00FD1943" w:rsidRPr="00324714" w:rsidRDefault="00FD1943" w:rsidP="009F1DC9">
            <w:pPr>
              <w:rPr>
                <w:rFonts w:ascii="Times New Roman" w:hAnsi="Times New Roman" w:cs="Times New Roman"/>
                <w:b/>
                <w:sz w:val="24"/>
                <w:szCs w:val="24"/>
              </w:rPr>
            </w:pPr>
            <w:r w:rsidRPr="00324714">
              <w:rPr>
                <w:rFonts w:ascii="Times New Roman" w:hAnsi="Times New Roman" w:cs="Times New Roman"/>
                <w:b/>
                <w:sz w:val="24"/>
                <w:szCs w:val="24"/>
              </w:rPr>
              <w:lastRenderedPageBreak/>
              <w:t>EPS= Profit after tax/Total number of equity shares</w:t>
            </w:r>
          </w:p>
        </w:tc>
        <w:tc>
          <w:tcPr>
            <w:tcW w:w="2020" w:type="dxa"/>
            <w:noWrap/>
            <w:hideMark/>
          </w:tcPr>
          <w:p w:rsidR="00FD1943" w:rsidRPr="00324714" w:rsidRDefault="00FD1943" w:rsidP="009F1DC9">
            <w:pPr>
              <w:rPr>
                <w:rFonts w:ascii="Times New Roman" w:hAnsi="Times New Roman" w:cs="Times New Roman"/>
                <w:sz w:val="24"/>
                <w:szCs w:val="24"/>
              </w:rPr>
            </w:pPr>
            <w:r w:rsidRPr="00324714">
              <w:rPr>
                <w:rFonts w:ascii="Times New Roman" w:hAnsi="Times New Roman" w:cs="Times New Roman"/>
                <w:sz w:val="24"/>
                <w:szCs w:val="24"/>
              </w:rPr>
              <w:t>1.6</w:t>
            </w:r>
          </w:p>
        </w:tc>
        <w:tc>
          <w:tcPr>
            <w:tcW w:w="2220" w:type="dxa"/>
            <w:noWrap/>
            <w:hideMark/>
          </w:tcPr>
          <w:p w:rsidR="00FD1943" w:rsidRPr="00324714" w:rsidRDefault="00FD1943" w:rsidP="009F1DC9">
            <w:pPr>
              <w:rPr>
                <w:rFonts w:ascii="Times New Roman" w:hAnsi="Times New Roman" w:cs="Times New Roman"/>
                <w:sz w:val="24"/>
                <w:szCs w:val="24"/>
              </w:rPr>
            </w:pPr>
            <w:r w:rsidRPr="00324714">
              <w:rPr>
                <w:rFonts w:ascii="Times New Roman" w:hAnsi="Times New Roman" w:cs="Times New Roman"/>
                <w:sz w:val="24"/>
                <w:szCs w:val="24"/>
              </w:rPr>
              <w:t>1.8</w:t>
            </w:r>
          </w:p>
        </w:tc>
      </w:tr>
      <w:tr w:rsidR="00FD1943" w:rsidRPr="00324714" w:rsidTr="00FD1943">
        <w:trPr>
          <w:trHeight w:val="300"/>
        </w:trPr>
        <w:tc>
          <w:tcPr>
            <w:tcW w:w="4900" w:type="dxa"/>
            <w:noWrap/>
            <w:hideMark/>
          </w:tcPr>
          <w:p w:rsidR="00FD1943" w:rsidRPr="00324714" w:rsidRDefault="00FD1943" w:rsidP="009F1DC9">
            <w:pPr>
              <w:rPr>
                <w:rFonts w:ascii="Times New Roman" w:hAnsi="Times New Roman" w:cs="Times New Roman"/>
                <w:sz w:val="24"/>
                <w:szCs w:val="24"/>
              </w:rPr>
            </w:pPr>
            <w:r w:rsidRPr="00324714">
              <w:rPr>
                <w:rFonts w:ascii="Times New Roman" w:hAnsi="Times New Roman" w:cs="Times New Roman"/>
                <w:sz w:val="24"/>
                <w:szCs w:val="24"/>
              </w:rPr>
              <w:t> </w:t>
            </w:r>
          </w:p>
        </w:tc>
        <w:tc>
          <w:tcPr>
            <w:tcW w:w="2020" w:type="dxa"/>
            <w:noWrap/>
            <w:hideMark/>
          </w:tcPr>
          <w:p w:rsidR="00FD1943" w:rsidRPr="00324714" w:rsidRDefault="00FD1943" w:rsidP="009F1DC9">
            <w:pPr>
              <w:rPr>
                <w:rFonts w:ascii="Times New Roman" w:hAnsi="Times New Roman" w:cs="Times New Roman"/>
                <w:sz w:val="24"/>
                <w:szCs w:val="24"/>
              </w:rPr>
            </w:pPr>
            <w:r w:rsidRPr="00324714">
              <w:rPr>
                <w:rFonts w:ascii="Times New Roman" w:hAnsi="Times New Roman" w:cs="Times New Roman"/>
                <w:sz w:val="24"/>
                <w:szCs w:val="24"/>
              </w:rPr>
              <w:t> </w:t>
            </w:r>
          </w:p>
        </w:tc>
        <w:tc>
          <w:tcPr>
            <w:tcW w:w="2220" w:type="dxa"/>
            <w:noWrap/>
            <w:hideMark/>
          </w:tcPr>
          <w:p w:rsidR="00FD1943" w:rsidRPr="00324714" w:rsidRDefault="00FD1943" w:rsidP="009F1DC9">
            <w:pPr>
              <w:rPr>
                <w:rFonts w:ascii="Times New Roman" w:hAnsi="Times New Roman" w:cs="Times New Roman"/>
                <w:sz w:val="24"/>
                <w:szCs w:val="24"/>
              </w:rPr>
            </w:pPr>
            <w:r w:rsidRPr="00324714">
              <w:rPr>
                <w:rFonts w:ascii="Times New Roman" w:hAnsi="Times New Roman" w:cs="Times New Roman"/>
                <w:sz w:val="24"/>
                <w:szCs w:val="24"/>
              </w:rPr>
              <w:t> </w:t>
            </w:r>
          </w:p>
        </w:tc>
      </w:tr>
      <w:tr w:rsidR="00FD1943" w:rsidRPr="00324714" w:rsidTr="00FD1943">
        <w:trPr>
          <w:trHeight w:val="300"/>
        </w:trPr>
        <w:tc>
          <w:tcPr>
            <w:tcW w:w="4900" w:type="dxa"/>
            <w:noWrap/>
            <w:hideMark/>
          </w:tcPr>
          <w:p w:rsidR="00FD1943" w:rsidRPr="00324714" w:rsidRDefault="00CF757D" w:rsidP="009F1DC9">
            <w:pPr>
              <w:rPr>
                <w:rFonts w:ascii="Times New Roman" w:hAnsi="Times New Roman" w:cs="Times New Roman"/>
                <w:sz w:val="24"/>
                <w:szCs w:val="24"/>
              </w:rPr>
            </w:pPr>
            <w:r w:rsidRPr="00324714">
              <w:rPr>
                <w:rFonts w:ascii="Times New Roman" w:hAnsi="Times New Roman" w:cs="Times New Roman"/>
                <w:sz w:val="24"/>
                <w:szCs w:val="24"/>
              </w:rPr>
              <w:t>Dividend</w:t>
            </w:r>
            <w:r w:rsidR="00FD1943" w:rsidRPr="00324714">
              <w:rPr>
                <w:rFonts w:ascii="Times New Roman" w:hAnsi="Times New Roman" w:cs="Times New Roman"/>
                <w:sz w:val="24"/>
                <w:szCs w:val="24"/>
              </w:rPr>
              <w:t xml:space="preserve"> per share</w:t>
            </w:r>
          </w:p>
        </w:tc>
        <w:tc>
          <w:tcPr>
            <w:tcW w:w="2020" w:type="dxa"/>
            <w:noWrap/>
            <w:hideMark/>
          </w:tcPr>
          <w:p w:rsidR="00FD1943" w:rsidRPr="00324714" w:rsidRDefault="00FD1943" w:rsidP="009F1DC9">
            <w:pPr>
              <w:rPr>
                <w:rFonts w:ascii="Times New Roman" w:hAnsi="Times New Roman" w:cs="Times New Roman"/>
                <w:sz w:val="24"/>
                <w:szCs w:val="24"/>
              </w:rPr>
            </w:pPr>
            <w:r w:rsidRPr="00324714">
              <w:rPr>
                <w:rFonts w:ascii="Times New Roman" w:hAnsi="Times New Roman" w:cs="Times New Roman"/>
                <w:sz w:val="24"/>
                <w:szCs w:val="24"/>
              </w:rPr>
              <w:t>1</w:t>
            </w:r>
          </w:p>
        </w:tc>
        <w:tc>
          <w:tcPr>
            <w:tcW w:w="2220" w:type="dxa"/>
            <w:noWrap/>
            <w:hideMark/>
          </w:tcPr>
          <w:p w:rsidR="00FD1943" w:rsidRPr="00324714" w:rsidRDefault="00FD1943" w:rsidP="009F1DC9">
            <w:pPr>
              <w:rPr>
                <w:rFonts w:ascii="Times New Roman" w:hAnsi="Times New Roman" w:cs="Times New Roman"/>
                <w:sz w:val="24"/>
                <w:szCs w:val="24"/>
              </w:rPr>
            </w:pPr>
            <w:r w:rsidRPr="00324714">
              <w:rPr>
                <w:rFonts w:ascii="Times New Roman" w:hAnsi="Times New Roman" w:cs="Times New Roman"/>
                <w:sz w:val="24"/>
                <w:szCs w:val="24"/>
              </w:rPr>
              <w:t>1.1</w:t>
            </w:r>
          </w:p>
        </w:tc>
      </w:tr>
      <w:tr w:rsidR="00FD1943" w:rsidRPr="00324714" w:rsidTr="00FD1943">
        <w:trPr>
          <w:trHeight w:val="300"/>
        </w:trPr>
        <w:tc>
          <w:tcPr>
            <w:tcW w:w="4900" w:type="dxa"/>
            <w:noWrap/>
            <w:hideMark/>
          </w:tcPr>
          <w:p w:rsidR="00FD1943" w:rsidRPr="00324714" w:rsidRDefault="00FD1943" w:rsidP="009F1DC9">
            <w:pPr>
              <w:rPr>
                <w:rFonts w:ascii="Times New Roman" w:hAnsi="Times New Roman" w:cs="Times New Roman"/>
                <w:sz w:val="24"/>
                <w:szCs w:val="24"/>
              </w:rPr>
            </w:pPr>
            <w:r w:rsidRPr="00324714">
              <w:rPr>
                <w:rFonts w:ascii="Times New Roman" w:hAnsi="Times New Roman" w:cs="Times New Roman"/>
                <w:sz w:val="24"/>
                <w:szCs w:val="24"/>
              </w:rPr>
              <w:t>Earnings per share</w:t>
            </w:r>
          </w:p>
        </w:tc>
        <w:tc>
          <w:tcPr>
            <w:tcW w:w="2020" w:type="dxa"/>
            <w:noWrap/>
            <w:hideMark/>
          </w:tcPr>
          <w:p w:rsidR="00FD1943" w:rsidRPr="00324714" w:rsidRDefault="00FD1943" w:rsidP="009F1DC9">
            <w:pPr>
              <w:rPr>
                <w:rFonts w:ascii="Times New Roman" w:hAnsi="Times New Roman" w:cs="Times New Roman"/>
                <w:sz w:val="24"/>
                <w:szCs w:val="24"/>
              </w:rPr>
            </w:pPr>
            <w:r w:rsidRPr="00324714">
              <w:rPr>
                <w:rFonts w:ascii="Times New Roman" w:hAnsi="Times New Roman" w:cs="Times New Roman"/>
                <w:sz w:val="24"/>
                <w:szCs w:val="24"/>
              </w:rPr>
              <w:t>1.6</w:t>
            </w:r>
          </w:p>
        </w:tc>
        <w:tc>
          <w:tcPr>
            <w:tcW w:w="2220" w:type="dxa"/>
            <w:noWrap/>
            <w:hideMark/>
          </w:tcPr>
          <w:p w:rsidR="00FD1943" w:rsidRPr="00324714" w:rsidRDefault="00FD1943" w:rsidP="009F1DC9">
            <w:pPr>
              <w:rPr>
                <w:rFonts w:ascii="Times New Roman" w:hAnsi="Times New Roman" w:cs="Times New Roman"/>
                <w:sz w:val="24"/>
                <w:szCs w:val="24"/>
              </w:rPr>
            </w:pPr>
            <w:r w:rsidRPr="00324714">
              <w:rPr>
                <w:rFonts w:ascii="Times New Roman" w:hAnsi="Times New Roman" w:cs="Times New Roman"/>
                <w:sz w:val="24"/>
                <w:szCs w:val="24"/>
              </w:rPr>
              <w:t>1.8</w:t>
            </w:r>
          </w:p>
        </w:tc>
      </w:tr>
      <w:tr w:rsidR="00FD1943" w:rsidRPr="00324714" w:rsidTr="00CF757D">
        <w:trPr>
          <w:trHeight w:val="377"/>
        </w:trPr>
        <w:tc>
          <w:tcPr>
            <w:tcW w:w="4900" w:type="dxa"/>
            <w:noWrap/>
            <w:hideMark/>
          </w:tcPr>
          <w:p w:rsidR="00FD1943" w:rsidRPr="00324714" w:rsidRDefault="00CF757D" w:rsidP="009F1DC9">
            <w:pPr>
              <w:rPr>
                <w:rFonts w:ascii="Times New Roman" w:hAnsi="Times New Roman" w:cs="Times New Roman"/>
                <w:b/>
                <w:sz w:val="24"/>
                <w:szCs w:val="24"/>
              </w:rPr>
            </w:pPr>
            <w:r w:rsidRPr="00324714">
              <w:rPr>
                <w:rFonts w:ascii="Times New Roman" w:hAnsi="Times New Roman" w:cs="Times New Roman"/>
                <w:b/>
                <w:sz w:val="24"/>
                <w:szCs w:val="24"/>
              </w:rPr>
              <w:t>Dividend</w:t>
            </w:r>
            <w:r w:rsidR="00FD1943" w:rsidRPr="00324714">
              <w:rPr>
                <w:rFonts w:ascii="Times New Roman" w:hAnsi="Times New Roman" w:cs="Times New Roman"/>
                <w:b/>
                <w:sz w:val="24"/>
                <w:szCs w:val="24"/>
              </w:rPr>
              <w:t xml:space="preserve"> payout ratio= DPS/EPS *100</w:t>
            </w:r>
          </w:p>
        </w:tc>
        <w:tc>
          <w:tcPr>
            <w:tcW w:w="2020" w:type="dxa"/>
            <w:noWrap/>
            <w:hideMark/>
          </w:tcPr>
          <w:p w:rsidR="00FD1943" w:rsidRPr="00324714" w:rsidRDefault="00FD1943" w:rsidP="009F1DC9">
            <w:pPr>
              <w:rPr>
                <w:rFonts w:ascii="Times New Roman" w:hAnsi="Times New Roman" w:cs="Times New Roman"/>
                <w:sz w:val="24"/>
                <w:szCs w:val="24"/>
              </w:rPr>
            </w:pPr>
            <w:r w:rsidRPr="00324714">
              <w:rPr>
                <w:rFonts w:ascii="Times New Roman" w:hAnsi="Times New Roman" w:cs="Times New Roman"/>
                <w:sz w:val="24"/>
                <w:szCs w:val="24"/>
              </w:rPr>
              <w:t>62.5</w:t>
            </w:r>
          </w:p>
        </w:tc>
        <w:tc>
          <w:tcPr>
            <w:tcW w:w="2220" w:type="dxa"/>
            <w:noWrap/>
            <w:hideMark/>
          </w:tcPr>
          <w:p w:rsidR="00FD1943" w:rsidRPr="00324714" w:rsidRDefault="00FD1943" w:rsidP="009F1DC9">
            <w:pPr>
              <w:rPr>
                <w:rFonts w:ascii="Times New Roman" w:hAnsi="Times New Roman" w:cs="Times New Roman"/>
                <w:sz w:val="24"/>
                <w:szCs w:val="24"/>
              </w:rPr>
            </w:pPr>
            <w:r w:rsidRPr="00324714">
              <w:rPr>
                <w:rFonts w:ascii="Times New Roman" w:hAnsi="Times New Roman" w:cs="Times New Roman"/>
                <w:sz w:val="24"/>
                <w:szCs w:val="24"/>
              </w:rPr>
              <w:t>61.1</w:t>
            </w:r>
          </w:p>
        </w:tc>
      </w:tr>
      <w:tr w:rsidR="00FD1943" w:rsidRPr="00324714" w:rsidTr="00FD1943">
        <w:trPr>
          <w:trHeight w:val="300"/>
        </w:trPr>
        <w:tc>
          <w:tcPr>
            <w:tcW w:w="4900" w:type="dxa"/>
            <w:noWrap/>
            <w:hideMark/>
          </w:tcPr>
          <w:p w:rsidR="00FD1943" w:rsidRPr="00324714" w:rsidRDefault="00FD1943" w:rsidP="009F1DC9">
            <w:pPr>
              <w:rPr>
                <w:rFonts w:ascii="Times New Roman" w:hAnsi="Times New Roman" w:cs="Times New Roman"/>
                <w:sz w:val="24"/>
                <w:szCs w:val="24"/>
              </w:rPr>
            </w:pPr>
            <w:r w:rsidRPr="00324714">
              <w:rPr>
                <w:rFonts w:ascii="Times New Roman" w:hAnsi="Times New Roman" w:cs="Times New Roman"/>
                <w:sz w:val="24"/>
                <w:szCs w:val="24"/>
              </w:rPr>
              <w:t> </w:t>
            </w:r>
          </w:p>
        </w:tc>
        <w:tc>
          <w:tcPr>
            <w:tcW w:w="2020" w:type="dxa"/>
            <w:noWrap/>
            <w:hideMark/>
          </w:tcPr>
          <w:p w:rsidR="00FD1943" w:rsidRPr="00324714" w:rsidRDefault="00FD1943" w:rsidP="009F1DC9">
            <w:pPr>
              <w:rPr>
                <w:rFonts w:ascii="Times New Roman" w:hAnsi="Times New Roman" w:cs="Times New Roman"/>
                <w:sz w:val="24"/>
                <w:szCs w:val="24"/>
              </w:rPr>
            </w:pPr>
            <w:r w:rsidRPr="00324714">
              <w:rPr>
                <w:rFonts w:ascii="Times New Roman" w:hAnsi="Times New Roman" w:cs="Times New Roman"/>
                <w:sz w:val="24"/>
                <w:szCs w:val="24"/>
              </w:rPr>
              <w:t> </w:t>
            </w:r>
          </w:p>
        </w:tc>
        <w:tc>
          <w:tcPr>
            <w:tcW w:w="2220" w:type="dxa"/>
            <w:noWrap/>
            <w:hideMark/>
          </w:tcPr>
          <w:p w:rsidR="00FD1943" w:rsidRPr="00324714" w:rsidRDefault="00FD1943" w:rsidP="009F1DC9">
            <w:pPr>
              <w:rPr>
                <w:rFonts w:ascii="Times New Roman" w:hAnsi="Times New Roman" w:cs="Times New Roman"/>
                <w:sz w:val="24"/>
                <w:szCs w:val="24"/>
              </w:rPr>
            </w:pPr>
            <w:r w:rsidRPr="00324714">
              <w:rPr>
                <w:rFonts w:ascii="Times New Roman" w:hAnsi="Times New Roman" w:cs="Times New Roman"/>
                <w:sz w:val="24"/>
                <w:szCs w:val="24"/>
              </w:rPr>
              <w:t> </w:t>
            </w:r>
          </w:p>
        </w:tc>
      </w:tr>
      <w:tr w:rsidR="00FD1943" w:rsidRPr="00324714" w:rsidTr="00FD1943">
        <w:trPr>
          <w:trHeight w:val="300"/>
        </w:trPr>
        <w:tc>
          <w:tcPr>
            <w:tcW w:w="4900" w:type="dxa"/>
            <w:noWrap/>
            <w:hideMark/>
          </w:tcPr>
          <w:p w:rsidR="00FD1943" w:rsidRPr="00324714" w:rsidRDefault="00FD1943" w:rsidP="009F1DC9">
            <w:pPr>
              <w:rPr>
                <w:rFonts w:ascii="Times New Roman" w:hAnsi="Times New Roman" w:cs="Times New Roman"/>
                <w:sz w:val="24"/>
                <w:szCs w:val="24"/>
              </w:rPr>
            </w:pPr>
            <w:r w:rsidRPr="00324714">
              <w:rPr>
                <w:rFonts w:ascii="Times New Roman" w:hAnsi="Times New Roman" w:cs="Times New Roman"/>
                <w:sz w:val="24"/>
                <w:szCs w:val="24"/>
              </w:rPr>
              <w:t xml:space="preserve">Equity </w:t>
            </w:r>
          </w:p>
        </w:tc>
        <w:tc>
          <w:tcPr>
            <w:tcW w:w="2020" w:type="dxa"/>
            <w:noWrap/>
            <w:hideMark/>
          </w:tcPr>
          <w:p w:rsidR="00FD1943" w:rsidRPr="00324714" w:rsidRDefault="00FD1943" w:rsidP="009F1DC9">
            <w:pPr>
              <w:rPr>
                <w:rFonts w:ascii="Times New Roman" w:hAnsi="Times New Roman" w:cs="Times New Roman"/>
                <w:sz w:val="24"/>
                <w:szCs w:val="24"/>
              </w:rPr>
            </w:pPr>
            <w:r w:rsidRPr="00324714">
              <w:rPr>
                <w:rFonts w:ascii="Times New Roman" w:hAnsi="Times New Roman" w:cs="Times New Roman"/>
                <w:sz w:val="24"/>
                <w:szCs w:val="24"/>
              </w:rPr>
              <w:t>500</w:t>
            </w:r>
          </w:p>
        </w:tc>
        <w:tc>
          <w:tcPr>
            <w:tcW w:w="2220" w:type="dxa"/>
            <w:noWrap/>
            <w:hideMark/>
          </w:tcPr>
          <w:p w:rsidR="00FD1943" w:rsidRPr="00324714" w:rsidRDefault="00FD1943" w:rsidP="009F1DC9">
            <w:pPr>
              <w:rPr>
                <w:rFonts w:ascii="Times New Roman" w:hAnsi="Times New Roman" w:cs="Times New Roman"/>
                <w:sz w:val="24"/>
                <w:szCs w:val="24"/>
              </w:rPr>
            </w:pPr>
            <w:r w:rsidRPr="00324714">
              <w:rPr>
                <w:rFonts w:ascii="Times New Roman" w:hAnsi="Times New Roman" w:cs="Times New Roman"/>
                <w:sz w:val="24"/>
                <w:szCs w:val="24"/>
              </w:rPr>
              <w:t>400</w:t>
            </w:r>
          </w:p>
        </w:tc>
      </w:tr>
      <w:tr w:rsidR="00FD1943" w:rsidRPr="00324714" w:rsidTr="00FD1943">
        <w:trPr>
          <w:trHeight w:val="300"/>
        </w:trPr>
        <w:tc>
          <w:tcPr>
            <w:tcW w:w="4900" w:type="dxa"/>
            <w:noWrap/>
            <w:hideMark/>
          </w:tcPr>
          <w:p w:rsidR="00FD1943" w:rsidRPr="00324714" w:rsidRDefault="00FD1943" w:rsidP="009F1DC9">
            <w:pPr>
              <w:rPr>
                <w:rFonts w:ascii="Times New Roman" w:hAnsi="Times New Roman" w:cs="Times New Roman"/>
                <w:sz w:val="24"/>
                <w:szCs w:val="24"/>
              </w:rPr>
            </w:pPr>
            <w:r w:rsidRPr="00324714">
              <w:rPr>
                <w:rFonts w:ascii="Times New Roman" w:hAnsi="Times New Roman" w:cs="Times New Roman"/>
                <w:sz w:val="24"/>
                <w:szCs w:val="24"/>
              </w:rPr>
              <w:t>Reserves and surplus</w:t>
            </w:r>
          </w:p>
        </w:tc>
        <w:tc>
          <w:tcPr>
            <w:tcW w:w="2020" w:type="dxa"/>
            <w:noWrap/>
            <w:hideMark/>
          </w:tcPr>
          <w:p w:rsidR="00FD1943" w:rsidRPr="00324714" w:rsidRDefault="00FD1943" w:rsidP="009F1DC9">
            <w:pPr>
              <w:rPr>
                <w:rFonts w:ascii="Times New Roman" w:hAnsi="Times New Roman" w:cs="Times New Roman"/>
                <w:sz w:val="24"/>
                <w:szCs w:val="24"/>
              </w:rPr>
            </w:pPr>
            <w:r w:rsidRPr="00324714">
              <w:rPr>
                <w:rFonts w:ascii="Times New Roman" w:hAnsi="Times New Roman" w:cs="Times New Roman"/>
                <w:sz w:val="24"/>
                <w:szCs w:val="24"/>
              </w:rPr>
              <w:t>2200</w:t>
            </w:r>
          </w:p>
        </w:tc>
        <w:tc>
          <w:tcPr>
            <w:tcW w:w="2220" w:type="dxa"/>
            <w:noWrap/>
            <w:hideMark/>
          </w:tcPr>
          <w:p w:rsidR="00FD1943" w:rsidRPr="00324714" w:rsidRDefault="00FD1943" w:rsidP="009F1DC9">
            <w:pPr>
              <w:rPr>
                <w:rFonts w:ascii="Times New Roman" w:hAnsi="Times New Roman" w:cs="Times New Roman"/>
                <w:sz w:val="24"/>
                <w:szCs w:val="24"/>
              </w:rPr>
            </w:pPr>
            <w:r w:rsidRPr="00324714">
              <w:rPr>
                <w:rFonts w:ascii="Times New Roman" w:hAnsi="Times New Roman" w:cs="Times New Roman"/>
                <w:sz w:val="24"/>
                <w:szCs w:val="24"/>
              </w:rPr>
              <w:t>1900</w:t>
            </w:r>
          </w:p>
        </w:tc>
      </w:tr>
      <w:tr w:rsidR="00FD1943" w:rsidRPr="00324714" w:rsidTr="00FD1943">
        <w:trPr>
          <w:trHeight w:val="300"/>
        </w:trPr>
        <w:tc>
          <w:tcPr>
            <w:tcW w:w="4900" w:type="dxa"/>
            <w:noWrap/>
            <w:hideMark/>
          </w:tcPr>
          <w:p w:rsidR="00FD1943" w:rsidRPr="00324714" w:rsidRDefault="00FD1943" w:rsidP="009F1DC9">
            <w:pPr>
              <w:rPr>
                <w:rFonts w:ascii="Times New Roman" w:hAnsi="Times New Roman" w:cs="Times New Roman"/>
                <w:sz w:val="24"/>
                <w:szCs w:val="24"/>
              </w:rPr>
            </w:pPr>
            <w:r w:rsidRPr="00324714">
              <w:rPr>
                <w:rFonts w:ascii="Times New Roman" w:hAnsi="Times New Roman" w:cs="Times New Roman"/>
                <w:sz w:val="24"/>
                <w:szCs w:val="24"/>
              </w:rPr>
              <w:t>Profit after tax</w:t>
            </w:r>
          </w:p>
        </w:tc>
        <w:tc>
          <w:tcPr>
            <w:tcW w:w="2020" w:type="dxa"/>
            <w:noWrap/>
            <w:hideMark/>
          </w:tcPr>
          <w:p w:rsidR="00FD1943" w:rsidRPr="00324714" w:rsidRDefault="00FD1943" w:rsidP="009F1DC9">
            <w:pPr>
              <w:rPr>
                <w:rFonts w:ascii="Times New Roman" w:hAnsi="Times New Roman" w:cs="Times New Roman"/>
                <w:sz w:val="24"/>
                <w:szCs w:val="24"/>
              </w:rPr>
            </w:pPr>
            <w:r w:rsidRPr="00324714">
              <w:rPr>
                <w:rFonts w:ascii="Times New Roman" w:hAnsi="Times New Roman" w:cs="Times New Roman"/>
                <w:sz w:val="24"/>
                <w:szCs w:val="24"/>
              </w:rPr>
              <w:t>800</w:t>
            </w:r>
          </w:p>
        </w:tc>
        <w:tc>
          <w:tcPr>
            <w:tcW w:w="2220" w:type="dxa"/>
            <w:noWrap/>
            <w:hideMark/>
          </w:tcPr>
          <w:p w:rsidR="00FD1943" w:rsidRPr="00324714" w:rsidRDefault="00FD1943" w:rsidP="009F1DC9">
            <w:pPr>
              <w:rPr>
                <w:rFonts w:ascii="Times New Roman" w:hAnsi="Times New Roman" w:cs="Times New Roman"/>
                <w:sz w:val="24"/>
                <w:szCs w:val="24"/>
              </w:rPr>
            </w:pPr>
            <w:r w:rsidRPr="00324714">
              <w:rPr>
                <w:rFonts w:ascii="Times New Roman" w:hAnsi="Times New Roman" w:cs="Times New Roman"/>
                <w:sz w:val="24"/>
                <w:szCs w:val="24"/>
              </w:rPr>
              <w:t>720</w:t>
            </w:r>
          </w:p>
        </w:tc>
      </w:tr>
      <w:tr w:rsidR="00FD1943" w:rsidRPr="00324714" w:rsidTr="00FD1943">
        <w:trPr>
          <w:trHeight w:val="300"/>
        </w:trPr>
        <w:tc>
          <w:tcPr>
            <w:tcW w:w="4900" w:type="dxa"/>
            <w:noWrap/>
            <w:hideMark/>
          </w:tcPr>
          <w:p w:rsidR="00FD1943" w:rsidRPr="00324714" w:rsidRDefault="00FD1943" w:rsidP="009F1DC9">
            <w:pPr>
              <w:rPr>
                <w:rFonts w:ascii="Times New Roman" w:hAnsi="Times New Roman" w:cs="Times New Roman"/>
                <w:sz w:val="24"/>
                <w:szCs w:val="24"/>
              </w:rPr>
            </w:pPr>
            <w:r w:rsidRPr="00324714">
              <w:rPr>
                <w:rFonts w:ascii="Times New Roman" w:hAnsi="Times New Roman" w:cs="Times New Roman"/>
                <w:sz w:val="24"/>
                <w:szCs w:val="24"/>
              </w:rPr>
              <w:t>Book value per share</w:t>
            </w:r>
          </w:p>
        </w:tc>
        <w:tc>
          <w:tcPr>
            <w:tcW w:w="2020" w:type="dxa"/>
            <w:noWrap/>
            <w:hideMark/>
          </w:tcPr>
          <w:p w:rsidR="00FD1943" w:rsidRPr="00324714" w:rsidRDefault="00FD1943" w:rsidP="009F1DC9">
            <w:pPr>
              <w:rPr>
                <w:rFonts w:ascii="Times New Roman" w:hAnsi="Times New Roman" w:cs="Times New Roman"/>
                <w:sz w:val="24"/>
                <w:szCs w:val="24"/>
              </w:rPr>
            </w:pPr>
            <w:r w:rsidRPr="00324714">
              <w:rPr>
                <w:rFonts w:ascii="Times New Roman" w:hAnsi="Times New Roman" w:cs="Times New Roman"/>
                <w:sz w:val="24"/>
                <w:szCs w:val="24"/>
              </w:rPr>
              <w:t>3.8</w:t>
            </w:r>
          </w:p>
        </w:tc>
        <w:tc>
          <w:tcPr>
            <w:tcW w:w="2220" w:type="dxa"/>
            <w:noWrap/>
            <w:hideMark/>
          </w:tcPr>
          <w:p w:rsidR="00FD1943" w:rsidRPr="00324714" w:rsidRDefault="00FD1943" w:rsidP="009F1DC9">
            <w:pPr>
              <w:rPr>
                <w:rFonts w:ascii="Times New Roman" w:hAnsi="Times New Roman" w:cs="Times New Roman"/>
                <w:sz w:val="24"/>
                <w:szCs w:val="24"/>
              </w:rPr>
            </w:pPr>
            <w:r w:rsidRPr="00324714">
              <w:rPr>
                <w:rFonts w:ascii="Times New Roman" w:hAnsi="Times New Roman" w:cs="Times New Roman"/>
                <w:sz w:val="24"/>
                <w:szCs w:val="24"/>
              </w:rPr>
              <w:t>3.95</w:t>
            </w:r>
          </w:p>
        </w:tc>
      </w:tr>
      <w:tr w:rsidR="00FD1943" w:rsidRPr="00324714" w:rsidTr="00FD1943">
        <w:trPr>
          <w:trHeight w:val="300"/>
        </w:trPr>
        <w:tc>
          <w:tcPr>
            <w:tcW w:w="4900" w:type="dxa"/>
            <w:noWrap/>
            <w:hideMark/>
          </w:tcPr>
          <w:p w:rsidR="00FD1943" w:rsidRPr="00324714" w:rsidRDefault="00FD1943" w:rsidP="009F1DC9">
            <w:pPr>
              <w:rPr>
                <w:rFonts w:ascii="Times New Roman" w:hAnsi="Times New Roman" w:cs="Times New Roman"/>
                <w:sz w:val="24"/>
                <w:szCs w:val="24"/>
              </w:rPr>
            </w:pPr>
            <w:r w:rsidRPr="00324714">
              <w:rPr>
                <w:rFonts w:ascii="Times New Roman" w:hAnsi="Times New Roman" w:cs="Times New Roman"/>
                <w:sz w:val="24"/>
                <w:szCs w:val="24"/>
              </w:rPr>
              <w:t>Market price share</w:t>
            </w:r>
          </w:p>
        </w:tc>
        <w:tc>
          <w:tcPr>
            <w:tcW w:w="2020" w:type="dxa"/>
            <w:noWrap/>
            <w:hideMark/>
          </w:tcPr>
          <w:p w:rsidR="00FD1943" w:rsidRPr="00324714" w:rsidRDefault="00FD1943" w:rsidP="009F1DC9">
            <w:pPr>
              <w:rPr>
                <w:rFonts w:ascii="Times New Roman" w:hAnsi="Times New Roman" w:cs="Times New Roman"/>
                <w:sz w:val="24"/>
                <w:szCs w:val="24"/>
              </w:rPr>
            </w:pPr>
            <w:r w:rsidRPr="00324714">
              <w:rPr>
                <w:rFonts w:ascii="Times New Roman" w:hAnsi="Times New Roman" w:cs="Times New Roman"/>
                <w:sz w:val="24"/>
                <w:szCs w:val="24"/>
              </w:rPr>
              <w:t>15</w:t>
            </w:r>
          </w:p>
        </w:tc>
        <w:tc>
          <w:tcPr>
            <w:tcW w:w="2220" w:type="dxa"/>
            <w:noWrap/>
            <w:hideMark/>
          </w:tcPr>
          <w:p w:rsidR="00FD1943" w:rsidRPr="00324714" w:rsidRDefault="00FD1943" w:rsidP="009F1DC9">
            <w:pPr>
              <w:rPr>
                <w:rFonts w:ascii="Times New Roman" w:hAnsi="Times New Roman" w:cs="Times New Roman"/>
                <w:sz w:val="24"/>
                <w:szCs w:val="24"/>
              </w:rPr>
            </w:pPr>
            <w:r w:rsidRPr="00324714">
              <w:rPr>
                <w:rFonts w:ascii="Times New Roman" w:hAnsi="Times New Roman" w:cs="Times New Roman"/>
                <w:sz w:val="24"/>
                <w:szCs w:val="24"/>
              </w:rPr>
              <w:t>16.5</w:t>
            </w:r>
          </w:p>
        </w:tc>
      </w:tr>
      <w:tr w:rsidR="00FD1943" w:rsidRPr="00324714" w:rsidTr="00FD1943">
        <w:trPr>
          <w:trHeight w:val="300"/>
        </w:trPr>
        <w:tc>
          <w:tcPr>
            <w:tcW w:w="4900" w:type="dxa"/>
            <w:noWrap/>
            <w:hideMark/>
          </w:tcPr>
          <w:p w:rsidR="00FD1943" w:rsidRPr="00324714" w:rsidRDefault="00FD1943" w:rsidP="009F1DC9">
            <w:pPr>
              <w:rPr>
                <w:rFonts w:ascii="Times New Roman" w:hAnsi="Times New Roman" w:cs="Times New Roman"/>
                <w:b/>
                <w:sz w:val="24"/>
                <w:szCs w:val="24"/>
              </w:rPr>
            </w:pPr>
            <w:r w:rsidRPr="00324714">
              <w:rPr>
                <w:rFonts w:ascii="Times New Roman" w:hAnsi="Times New Roman" w:cs="Times New Roman"/>
                <w:b/>
                <w:sz w:val="24"/>
                <w:szCs w:val="24"/>
              </w:rPr>
              <w:t>price to book value</w:t>
            </w:r>
          </w:p>
        </w:tc>
        <w:tc>
          <w:tcPr>
            <w:tcW w:w="2020" w:type="dxa"/>
            <w:noWrap/>
            <w:hideMark/>
          </w:tcPr>
          <w:p w:rsidR="00FD1943" w:rsidRPr="00324714" w:rsidRDefault="00FD1943" w:rsidP="009F1DC9">
            <w:pPr>
              <w:rPr>
                <w:rFonts w:ascii="Times New Roman" w:hAnsi="Times New Roman" w:cs="Times New Roman"/>
                <w:sz w:val="24"/>
                <w:szCs w:val="24"/>
              </w:rPr>
            </w:pPr>
            <w:r w:rsidRPr="00324714">
              <w:rPr>
                <w:rFonts w:ascii="Times New Roman" w:hAnsi="Times New Roman" w:cs="Times New Roman"/>
                <w:sz w:val="24"/>
                <w:szCs w:val="24"/>
              </w:rPr>
              <w:t>3.95</w:t>
            </w:r>
          </w:p>
        </w:tc>
        <w:tc>
          <w:tcPr>
            <w:tcW w:w="2220" w:type="dxa"/>
            <w:noWrap/>
            <w:hideMark/>
          </w:tcPr>
          <w:p w:rsidR="00FD1943" w:rsidRPr="00324714" w:rsidRDefault="00FD1943" w:rsidP="009F1DC9">
            <w:pPr>
              <w:rPr>
                <w:rFonts w:ascii="Times New Roman" w:hAnsi="Times New Roman" w:cs="Times New Roman"/>
                <w:sz w:val="24"/>
                <w:szCs w:val="24"/>
              </w:rPr>
            </w:pPr>
            <w:r w:rsidRPr="00324714">
              <w:rPr>
                <w:rFonts w:ascii="Times New Roman" w:hAnsi="Times New Roman" w:cs="Times New Roman"/>
                <w:sz w:val="24"/>
                <w:szCs w:val="24"/>
              </w:rPr>
              <w:t>4.18</w:t>
            </w:r>
          </w:p>
        </w:tc>
      </w:tr>
      <w:tr w:rsidR="00FD1943" w:rsidRPr="00324714" w:rsidTr="00FD1943">
        <w:trPr>
          <w:trHeight w:val="300"/>
        </w:trPr>
        <w:tc>
          <w:tcPr>
            <w:tcW w:w="4900" w:type="dxa"/>
            <w:noWrap/>
            <w:hideMark/>
          </w:tcPr>
          <w:p w:rsidR="00FD1943" w:rsidRPr="00324714" w:rsidRDefault="00FD1943" w:rsidP="009F1DC9">
            <w:pPr>
              <w:rPr>
                <w:rFonts w:ascii="Times New Roman" w:hAnsi="Times New Roman" w:cs="Times New Roman"/>
                <w:sz w:val="24"/>
                <w:szCs w:val="24"/>
              </w:rPr>
            </w:pPr>
            <w:r w:rsidRPr="00324714">
              <w:rPr>
                <w:rFonts w:ascii="Times New Roman" w:hAnsi="Times New Roman" w:cs="Times New Roman"/>
                <w:sz w:val="24"/>
                <w:szCs w:val="24"/>
              </w:rPr>
              <w:t> </w:t>
            </w:r>
          </w:p>
        </w:tc>
        <w:tc>
          <w:tcPr>
            <w:tcW w:w="2020" w:type="dxa"/>
            <w:noWrap/>
            <w:hideMark/>
          </w:tcPr>
          <w:p w:rsidR="00FD1943" w:rsidRPr="00324714" w:rsidRDefault="00FD1943" w:rsidP="009F1DC9">
            <w:pPr>
              <w:rPr>
                <w:rFonts w:ascii="Times New Roman" w:hAnsi="Times New Roman" w:cs="Times New Roman"/>
                <w:sz w:val="24"/>
                <w:szCs w:val="24"/>
              </w:rPr>
            </w:pPr>
            <w:r w:rsidRPr="00324714">
              <w:rPr>
                <w:rFonts w:ascii="Times New Roman" w:hAnsi="Times New Roman" w:cs="Times New Roman"/>
                <w:sz w:val="24"/>
                <w:szCs w:val="24"/>
              </w:rPr>
              <w:t> </w:t>
            </w:r>
          </w:p>
        </w:tc>
        <w:tc>
          <w:tcPr>
            <w:tcW w:w="2220" w:type="dxa"/>
            <w:noWrap/>
            <w:hideMark/>
          </w:tcPr>
          <w:p w:rsidR="00FD1943" w:rsidRPr="00324714" w:rsidRDefault="00FD1943" w:rsidP="009F1DC9">
            <w:pPr>
              <w:rPr>
                <w:rFonts w:ascii="Times New Roman" w:hAnsi="Times New Roman" w:cs="Times New Roman"/>
                <w:sz w:val="24"/>
                <w:szCs w:val="24"/>
              </w:rPr>
            </w:pPr>
            <w:r w:rsidRPr="00324714">
              <w:rPr>
                <w:rFonts w:ascii="Times New Roman" w:hAnsi="Times New Roman" w:cs="Times New Roman"/>
                <w:sz w:val="24"/>
                <w:szCs w:val="24"/>
              </w:rPr>
              <w:t> </w:t>
            </w:r>
          </w:p>
        </w:tc>
      </w:tr>
      <w:tr w:rsidR="00FD1943" w:rsidRPr="00324714" w:rsidTr="00FD1943">
        <w:trPr>
          <w:trHeight w:val="300"/>
        </w:trPr>
        <w:tc>
          <w:tcPr>
            <w:tcW w:w="4900" w:type="dxa"/>
            <w:noWrap/>
            <w:hideMark/>
          </w:tcPr>
          <w:p w:rsidR="00FD1943" w:rsidRPr="00324714" w:rsidRDefault="00FD1943" w:rsidP="009F1DC9">
            <w:pPr>
              <w:rPr>
                <w:rFonts w:ascii="Times New Roman" w:hAnsi="Times New Roman" w:cs="Times New Roman"/>
                <w:sz w:val="24"/>
                <w:szCs w:val="24"/>
              </w:rPr>
            </w:pPr>
            <w:r w:rsidRPr="00324714">
              <w:rPr>
                <w:rFonts w:ascii="Times New Roman" w:hAnsi="Times New Roman" w:cs="Times New Roman"/>
                <w:sz w:val="24"/>
                <w:szCs w:val="24"/>
              </w:rPr>
              <w:t>Market price per share</w:t>
            </w:r>
          </w:p>
        </w:tc>
        <w:tc>
          <w:tcPr>
            <w:tcW w:w="2020" w:type="dxa"/>
            <w:noWrap/>
            <w:hideMark/>
          </w:tcPr>
          <w:p w:rsidR="00FD1943" w:rsidRPr="00324714" w:rsidRDefault="00FD1943" w:rsidP="009F1DC9">
            <w:pPr>
              <w:rPr>
                <w:rFonts w:ascii="Times New Roman" w:hAnsi="Times New Roman" w:cs="Times New Roman"/>
                <w:sz w:val="24"/>
                <w:szCs w:val="24"/>
              </w:rPr>
            </w:pPr>
            <w:r w:rsidRPr="00324714">
              <w:rPr>
                <w:rFonts w:ascii="Times New Roman" w:hAnsi="Times New Roman" w:cs="Times New Roman"/>
                <w:sz w:val="24"/>
                <w:szCs w:val="24"/>
              </w:rPr>
              <w:t>15</w:t>
            </w:r>
          </w:p>
        </w:tc>
        <w:tc>
          <w:tcPr>
            <w:tcW w:w="2220" w:type="dxa"/>
            <w:noWrap/>
            <w:hideMark/>
          </w:tcPr>
          <w:p w:rsidR="00FD1943" w:rsidRPr="00324714" w:rsidRDefault="00FD1943" w:rsidP="009F1DC9">
            <w:pPr>
              <w:rPr>
                <w:rFonts w:ascii="Times New Roman" w:hAnsi="Times New Roman" w:cs="Times New Roman"/>
                <w:sz w:val="24"/>
                <w:szCs w:val="24"/>
              </w:rPr>
            </w:pPr>
            <w:r w:rsidRPr="00324714">
              <w:rPr>
                <w:rFonts w:ascii="Times New Roman" w:hAnsi="Times New Roman" w:cs="Times New Roman"/>
                <w:sz w:val="24"/>
                <w:szCs w:val="24"/>
              </w:rPr>
              <w:t>16.5</w:t>
            </w:r>
          </w:p>
        </w:tc>
      </w:tr>
      <w:tr w:rsidR="00FD1943" w:rsidRPr="00324714" w:rsidTr="00FD1943">
        <w:trPr>
          <w:trHeight w:val="300"/>
        </w:trPr>
        <w:tc>
          <w:tcPr>
            <w:tcW w:w="4900" w:type="dxa"/>
            <w:noWrap/>
            <w:hideMark/>
          </w:tcPr>
          <w:p w:rsidR="00FD1943" w:rsidRPr="00324714" w:rsidRDefault="00FD1943" w:rsidP="009F1DC9">
            <w:pPr>
              <w:rPr>
                <w:rFonts w:ascii="Times New Roman" w:hAnsi="Times New Roman" w:cs="Times New Roman"/>
                <w:sz w:val="24"/>
                <w:szCs w:val="24"/>
              </w:rPr>
            </w:pPr>
            <w:r w:rsidRPr="00324714">
              <w:rPr>
                <w:rFonts w:ascii="Times New Roman" w:hAnsi="Times New Roman" w:cs="Times New Roman"/>
                <w:sz w:val="24"/>
                <w:szCs w:val="24"/>
              </w:rPr>
              <w:t>Earnings per share</w:t>
            </w:r>
          </w:p>
        </w:tc>
        <w:tc>
          <w:tcPr>
            <w:tcW w:w="2020" w:type="dxa"/>
            <w:noWrap/>
            <w:hideMark/>
          </w:tcPr>
          <w:p w:rsidR="00FD1943" w:rsidRPr="00324714" w:rsidRDefault="00FD1943" w:rsidP="009F1DC9">
            <w:pPr>
              <w:rPr>
                <w:rFonts w:ascii="Times New Roman" w:hAnsi="Times New Roman" w:cs="Times New Roman"/>
                <w:sz w:val="24"/>
                <w:szCs w:val="24"/>
              </w:rPr>
            </w:pPr>
            <w:r w:rsidRPr="00324714">
              <w:rPr>
                <w:rFonts w:ascii="Times New Roman" w:hAnsi="Times New Roman" w:cs="Times New Roman"/>
                <w:sz w:val="24"/>
                <w:szCs w:val="24"/>
              </w:rPr>
              <w:t>1.6</w:t>
            </w:r>
          </w:p>
        </w:tc>
        <w:tc>
          <w:tcPr>
            <w:tcW w:w="2220" w:type="dxa"/>
            <w:noWrap/>
            <w:hideMark/>
          </w:tcPr>
          <w:p w:rsidR="00FD1943" w:rsidRPr="00324714" w:rsidRDefault="00FD1943" w:rsidP="009F1DC9">
            <w:pPr>
              <w:rPr>
                <w:rFonts w:ascii="Times New Roman" w:hAnsi="Times New Roman" w:cs="Times New Roman"/>
                <w:sz w:val="24"/>
                <w:szCs w:val="24"/>
              </w:rPr>
            </w:pPr>
            <w:r w:rsidRPr="00324714">
              <w:rPr>
                <w:rFonts w:ascii="Times New Roman" w:hAnsi="Times New Roman" w:cs="Times New Roman"/>
                <w:sz w:val="24"/>
                <w:szCs w:val="24"/>
              </w:rPr>
              <w:t>1.8</w:t>
            </w:r>
          </w:p>
        </w:tc>
      </w:tr>
      <w:tr w:rsidR="00FD1943" w:rsidRPr="00324714" w:rsidTr="00FD1943">
        <w:trPr>
          <w:trHeight w:val="300"/>
        </w:trPr>
        <w:tc>
          <w:tcPr>
            <w:tcW w:w="4900" w:type="dxa"/>
            <w:noWrap/>
            <w:hideMark/>
          </w:tcPr>
          <w:p w:rsidR="00FD1943" w:rsidRPr="00324714" w:rsidRDefault="00FD1943" w:rsidP="009F1DC9">
            <w:pPr>
              <w:rPr>
                <w:rFonts w:ascii="Times New Roman" w:hAnsi="Times New Roman" w:cs="Times New Roman"/>
                <w:b/>
                <w:sz w:val="24"/>
                <w:szCs w:val="24"/>
              </w:rPr>
            </w:pPr>
            <w:r w:rsidRPr="00324714">
              <w:rPr>
                <w:rFonts w:ascii="Times New Roman" w:hAnsi="Times New Roman" w:cs="Times New Roman"/>
                <w:b/>
                <w:sz w:val="24"/>
                <w:szCs w:val="24"/>
              </w:rPr>
              <w:t>Price to earnings ratio= MPS/EPS</w:t>
            </w:r>
          </w:p>
        </w:tc>
        <w:tc>
          <w:tcPr>
            <w:tcW w:w="2020" w:type="dxa"/>
            <w:noWrap/>
            <w:hideMark/>
          </w:tcPr>
          <w:p w:rsidR="00FD1943" w:rsidRPr="00324714" w:rsidRDefault="00FD1943" w:rsidP="009F1DC9">
            <w:pPr>
              <w:rPr>
                <w:rFonts w:ascii="Times New Roman" w:hAnsi="Times New Roman" w:cs="Times New Roman"/>
                <w:sz w:val="24"/>
                <w:szCs w:val="24"/>
              </w:rPr>
            </w:pPr>
            <w:r w:rsidRPr="00324714">
              <w:rPr>
                <w:rFonts w:ascii="Times New Roman" w:hAnsi="Times New Roman" w:cs="Times New Roman"/>
                <w:sz w:val="24"/>
                <w:szCs w:val="24"/>
              </w:rPr>
              <w:t>9.38</w:t>
            </w:r>
          </w:p>
        </w:tc>
        <w:tc>
          <w:tcPr>
            <w:tcW w:w="2220" w:type="dxa"/>
            <w:noWrap/>
            <w:hideMark/>
          </w:tcPr>
          <w:p w:rsidR="00FD1943" w:rsidRPr="00324714" w:rsidRDefault="00FD1943" w:rsidP="009F1DC9">
            <w:pPr>
              <w:rPr>
                <w:rFonts w:ascii="Times New Roman" w:hAnsi="Times New Roman" w:cs="Times New Roman"/>
                <w:sz w:val="24"/>
                <w:szCs w:val="24"/>
              </w:rPr>
            </w:pPr>
            <w:r w:rsidRPr="00324714">
              <w:rPr>
                <w:rFonts w:ascii="Times New Roman" w:hAnsi="Times New Roman" w:cs="Times New Roman"/>
                <w:sz w:val="24"/>
                <w:szCs w:val="24"/>
              </w:rPr>
              <w:t>9.17</w:t>
            </w:r>
          </w:p>
        </w:tc>
      </w:tr>
    </w:tbl>
    <w:p w:rsidR="00F02B3A" w:rsidRPr="00324714" w:rsidRDefault="00F02B3A" w:rsidP="00DD67FF">
      <w:pPr>
        <w:spacing w:beforeLines="240" w:afterLines="240" w:line="480" w:lineRule="auto"/>
        <w:jc w:val="both"/>
        <w:rPr>
          <w:rFonts w:ascii="Times New Roman" w:hAnsi="Times New Roman" w:cs="Times New Roman"/>
          <w:sz w:val="24"/>
          <w:szCs w:val="24"/>
        </w:rPr>
      </w:pPr>
    </w:p>
    <w:tbl>
      <w:tblPr>
        <w:tblW w:w="6920" w:type="dxa"/>
        <w:tblInd w:w="94" w:type="dxa"/>
        <w:tblLook w:val="04A0"/>
      </w:tblPr>
      <w:tblGrid>
        <w:gridCol w:w="4900"/>
        <w:gridCol w:w="2020"/>
      </w:tblGrid>
      <w:tr w:rsidR="00CF757D" w:rsidRPr="00324714" w:rsidTr="00CF757D">
        <w:trPr>
          <w:trHeight w:val="300"/>
        </w:trPr>
        <w:tc>
          <w:tcPr>
            <w:tcW w:w="4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757D" w:rsidRPr="00324714" w:rsidRDefault="00CF757D" w:rsidP="00CF757D">
            <w:pPr>
              <w:spacing w:after="0" w:line="240" w:lineRule="auto"/>
              <w:rPr>
                <w:rFonts w:ascii="Times New Roman" w:eastAsia="Times New Roman" w:hAnsi="Times New Roman" w:cs="Times New Roman"/>
                <w:b/>
                <w:color w:val="000000"/>
                <w:sz w:val="24"/>
                <w:szCs w:val="24"/>
              </w:rPr>
            </w:pPr>
            <w:r w:rsidRPr="00324714">
              <w:rPr>
                <w:rFonts w:ascii="Times New Roman" w:eastAsia="Times New Roman" w:hAnsi="Times New Roman" w:cs="Times New Roman"/>
                <w:b/>
                <w:color w:val="000000"/>
                <w:sz w:val="24"/>
                <w:szCs w:val="24"/>
              </w:rPr>
              <w:t>Problem 2</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CF757D" w:rsidRPr="00324714" w:rsidRDefault="00CF757D" w:rsidP="00CF757D">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 </w:t>
            </w:r>
          </w:p>
        </w:tc>
      </w:tr>
      <w:tr w:rsidR="00CF757D" w:rsidRPr="00324714" w:rsidTr="00CF757D">
        <w:trPr>
          <w:trHeight w:val="300"/>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CF757D" w:rsidRPr="00324714" w:rsidRDefault="00CF757D" w:rsidP="00CF757D">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Current assets</w:t>
            </w:r>
          </w:p>
        </w:tc>
        <w:tc>
          <w:tcPr>
            <w:tcW w:w="2020" w:type="dxa"/>
            <w:tcBorders>
              <w:top w:val="nil"/>
              <w:left w:val="nil"/>
              <w:bottom w:val="single" w:sz="4" w:space="0" w:color="auto"/>
              <w:right w:val="single" w:sz="4" w:space="0" w:color="auto"/>
            </w:tcBorders>
            <w:shd w:val="clear" w:color="auto" w:fill="auto"/>
            <w:noWrap/>
            <w:vAlign w:val="bottom"/>
            <w:hideMark/>
          </w:tcPr>
          <w:p w:rsidR="00CF757D" w:rsidRPr="00324714" w:rsidRDefault="00CF757D" w:rsidP="00CF757D">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30</w:t>
            </w:r>
          </w:p>
        </w:tc>
      </w:tr>
      <w:tr w:rsidR="00CF757D" w:rsidRPr="00324714" w:rsidTr="00CF757D">
        <w:trPr>
          <w:trHeight w:val="300"/>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CF757D" w:rsidRPr="00324714" w:rsidRDefault="00CF757D" w:rsidP="00CF757D">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 xml:space="preserve">Current liabilities </w:t>
            </w:r>
          </w:p>
        </w:tc>
        <w:tc>
          <w:tcPr>
            <w:tcW w:w="2020" w:type="dxa"/>
            <w:tcBorders>
              <w:top w:val="nil"/>
              <w:left w:val="nil"/>
              <w:bottom w:val="single" w:sz="4" w:space="0" w:color="auto"/>
              <w:right w:val="single" w:sz="4" w:space="0" w:color="auto"/>
            </w:tcBorders>
            <w:shd w:val="clear" w:color="auto" w:fill="auto"/>
            <w:noWrap/>
            <w:vAlign w:val="bottom"/>
            <w:hideMark/>
          </w:tcPr>
          <w:p w:rsidR="00CF757D" w:rsidRPr="00324714" w:rsidRDefault="00CF757D" w:rsidP="00CF757D">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10</w:t>
            </w:r>
          </w:p>
        </w:tc>
      </w:tr>
      <w:tr w:rsidR="00CF757D" w:rsidRPr="00324714" w:rsidTr="00CF757D">
        <w:trPr>
          <w:trHeight w:val="300"/>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CF757D" w:rsidRPr="00324714" w:rsidRDefault="00CF757D" w:rsidP="00CF757D">
            <w:pPr>
              <w:spacing w:after="0" w:line="240" w:lineRule="auto"/>
              <w:rPr>
                <w:rFonts w:ascii="Times New Roman" w:eastAsia="Times New Roman" w:hAnsi="Times New Roman" w:cs="Times New Roman"/>
                <w:b/>
                <w:color w:val="000000"/>
                <w:sz w:val="24"/>
                <w:szCs w:val="24"/>
              </w:rPr>
            </w:pPr>
            <w:r w:rsidRPr="00324714">
              <w:rPr>
                <w:rFonts w:ascii="Times New Roman" w:eastAsia="Times New Roman" w:hAnsi="Times New Roman" w:cs="Times New Roman"/>
                <w:b/>
                <w:color w:val="000000"/>
                <w:sz w:val="24"/>
                <w:szCs w:val="24"/>
              </w:rPr>
              <w:t>Current ratio</w:t>
            </w:r>
          </w:p>
        </w:tc>
        <w:tc>
          <w:tcPr>
            <w:tcW w:w="2020" w:type="dxa"/>
            <w:tcBorders>
              <w:top w:val="nil"/>
              <w:left w:val="nil"/>
              <w:bottom w:val="single" w:sz="4" w:space="0" w:color="auto"/>
              <w:right w:val="single" w:sz="4" w:space="0" w:color="auto"/>
            </w:tcBorders>
            <w:shd w:val="clear" w:color="auto" w:fill="auto"/>
            <w:noWrap/>
            <w:vAlign w:val="bottom"/>
            <w:hideMark/>
          </w:tcPr>
          <w:p w:rsidR="00CF757D" w:rsidRPr="00324714" w:rsidRDefault="00CF757D" w:rsidP="00CF757D">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3</w:t>
            </w:r>
          </w:p>
        </w:tc>
      </w:tr>
      <w:tr w:rsidR="00CF757D" w:rsidRPr="00324714" w:rsidTr="00CF757D">
        <w:trPr>
          <w:trHeight w:val="300"/>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CF757D" w:rsidRPr="00324714" w:rsidRDefault="00CF757D" w:rsidP="00CF757D">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 </w:t>
            </w:r>
          </w:p>
        </w:tc>
        <w:tc>
          <w:tcPr>
            <w:tcW w:w="2020" w:type="dxa"/>
            <w:tcBorders>
              <w:top w:val="nil"/>
              <w:left w:val="nil"/>
              <w:bottom w:val="single" w:sz="4" w:space="0" w:color="auto"/>
              <w:right w:val="single" w:sz="4" w:space="0" w:color="auto"/>
            </w:tcBorders>
            <w:shd w:val="clear" w:color="auto" w:fill="auto"/>
            <w:noWrap/>
            <w:vAlign w:val="bottom"/>
            <w:hideMark/>
          </w:tcPr>
          <w:p w:rsidR="00CF757D" w:rsidRPr="00324714" w:rsidRDefault="00CF757D" w:rsidP="00CF757D">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 </w:t>
            </w:r>
          </w:p>
        </w:tc>
      </w:tr>
      <w:tr w:rsidR="00CF757D" w:rsidRPr="00324714" w:rsidTr="00CF757D">
        <w:trPr>
          <w:trHeight w:val="300"/>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CF757D" w:rsidRPr="00324714" w:rsidRDefault="00CF757D" w:rsidP="00CF757D">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Total debts</w:t>
            </w:r>
          </w:p>
        </w:tc>
        <w:tc>
          <w:tcPr>
            <w:tcW w:w="2020" w:type="dxa"/>
            <w:tcBorders>
              <w:top w:val="nil"/>
              <w:left w:val="nil"/>
              <w:bottom w:val="single" w:sz="4" w:space="0" w:color="auto"/>
              <w:right w:val="single" w:sz="4" w:space="0" w:color="auto"/>
            </w:tcBorders>
            <w:shd w:val="clear" w:color="auto" w:fill="auto"/>
            <w:noWrap/>
            <w:vAlign w:val="bottom"/>
            <w:hideMark/>
          </w:tcPr>
          <w:p w:rsidR="00CF757D" w:rsidRPr="00324714" w:rsidRDefault="00CF757D" w:rsidP="00CF757D">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50</w:t>
            </w:r>
          </w:p>
        </w:tc>
      </w:tr>
      <w:tr w:rsidR="00CF757D" w:rsidRPr="00324714" w:rsidTr="00CF757D">
        <w:trPr>
          <w:trHeight w:val="300"/>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CF757D" w:rsidRPr="00324714" w:rsidRDefault="00CF757D" w:rsidP="00CF757D">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Shareholder's equity</w:t>
            </w:r>
          </w:p>
        </w:tc>
        <w:tc>
          <w:tcPr>
            <w:tcW w:w="2020" w:type="dxa"/>
            <w:tcBorders>
              <w:top w:val="nil"/>
              <w:left w:val="nil"/>
              <w:bottom w:val="single" w:sz="4" w:space="0" w:color="auto"/>
              <w:right w:val="single" w:sz="4" w:space="0" w:color="auto"/>
            </w:tcBorders>
            <w:shd w:val="clear" w:color="auto" w:fill="auto"/>
            <w:noWrap/>
            <w:vAlign w:val="bottom"/>
            <w:hideMark/>
          </w:tcPr>
          <w:p w:rsidR="00CF757D" w:rsidRPr="00324714" w:rsidRDefault="00CF757D" w:rsidP="00CF757D">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170</w:t>
            </w:r>
          </w:p>
        </w:tc>
      </w:tr>
      <w:tr w:rsidR="00CF757D" w:rsidRPr="00324714" w:rsidTr="00CF757D">
        <w:trPr>
          <w:trHeight w:val="300"/>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CF757D" w:rsidRPr="00324714" w:rsidRDefault="00CF757D" w:rsidP="00CF757D">
            <w:pPr>
              <w:spacing w:after="0" w:line="240" w:lineRule="auto"/>
              <w:rPr>
                <w:rFonts w:ascii="Times New Roman" w:eastAsia="Times New Roman" w:hAnsi="Times New Roman" w:cs="Times New Roman"/>
                <w:b/>
                <w:color w:val="000000"/>
                <w:sz w:val="24"/>
                <w:szCs w:val="24"/>
              </w:rPr>
            </w:pPr>
            <w:r w:rsidRPr="00324714">
              <w:rPr>
                <w:rFonts w:ascii="Times New Roman" w:eastAsia="Times New Roman" w:hAnsi="Times New Roman" w:cs="Times New Roman"/>
                <w:b/>
                <w:color w:val="000000"/>
                <w:sz w:val="24"/>
                <w:szCs w:val="24"/>
              </w:rPr>
              <w:t xml:space="preserve">Debt equity ratio </w:t>
            </w:r>
          </w:p>
        </w:tc>
        <w:tc>
          <w:tcPr>
            <w:tcW w:w="2020" w:type="dxa"/>
            <w:tcBorders>
              <w:top w:val="nil"/>
              <w:left w:val="nil"/>
              <w:bottom w:val="single" w:sz="4" w:space="0" w:color="auto"/>
              <w:right w:val="single" w:sz="4" w:space="0" w:color="auto"/>
            </w:tcBorders>
            <w:shd w:val="clear" w:color="auto" w:fill="auto"/>
            <w:noWrap/>
            <w:vAlign w:val="bottom"/>
            <w:hideMark/>
          </w:tcPr>
          <w:p w:rsidR="00CF757D" w:rsidRPr="00324714" w:rsidRDefault="00CF757D" w:rsidP="00CF757D">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0.29</w:t>
            </w:r>
          </w:p>
        </w:tc>
      </w:tr>
      <w:tr w:rsidR="00CF757D" w:rsidRPr="00324714" w:rsidTr="00CF757D">
        <w:trPr>
          <w:trHeight w:val="300"/>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CF757D" w:rsidRPr="00324714" w:rsidRDefault="00CF757D" w:rsidP="00CF757D">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 </w:t>
            </w:r>
          </w:p>
        </w:tc>
        <w:tc>
          <w:tcPr>
            <w:tcW w:w="2020" w:type="dxa"/>
            <w:tcBorders>
              <w:top w:val="nil"/>
              <w:left w:val="nil"/>
              <w:bottom w:val="single" w:sz="4" w:space="0" w:color="auto"/>
              <w:right w:val="single" w:sz="4" w:space="0" w:color="auto"/>
            </w:tcBorders>
            <w:shd w:val="clear" w:color="auto" w:fill="auto"/>
            <w:noWrap/>
            <w:vAlign w:val="bottom"/>
            <w:hideMark/>
          </w:tcPr>
          <w:p w:rsidR="00CF757D" w:rsidRPr="00324714" w:rsidRDefault="00CF757D" w:rsidP="00CF757D">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 </w:t>
            </w:r>
          </w:p>
        </w:tc>
      </w:tr>
      <w:tr w:rsidR="00CF757D" w:rsidRPr="00324714" w:rsidTr="00CF757D">
        <w:trPr>
          <w:trHeight w:val="300"/>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CF757D" w:rsidRPr="00324714" w:rsidRDefault="00CF757D" w:rsidP="00CF757D">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 xml:space="preserve">Net Sales </w:t>
            </w:r>
          </w:p>
        </w:tc>
        <w:tc>
          <w:tcPr>
            <w:tcW w:w="2020" w:type="dxa"/>
            <w:tcBorders>
              <w:top w:val="nil"/>
              <w:left w:val="nil"/>
              <w:bottom w:val="single" w:sz="4" w:space="0" w:color="auto"/>
              <w:right w:val="single" w:sz="4" w:space="0" w:color="auto"/>
            </w:tcBorders>
            <w:shd w:val="clear" w:color="auto" w:fill="auto"/>
            <w:noWrap/>
            <w:vAlign w:val="bottom"/>
            <w:hideMark/>
          </w:tcPr>
          <w:p w:rsidR="00CF757D" w:rsidRPr="00324714" w:rsidRDefault="00CF757D" w:rsidP="00CF757D">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630</w:t>
            </w:r>
          </w:p>
        </w:tc>
      </w:tr>
      <w:tr w:rsidR="00CF757D" w:rsidRPr="00324714" w:rsidTr="00CF757D">
        <w:trPr>
          <w:trHeight w:val="300"/>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CF757D" w:rsidRPr="00324714" w:rsidRDefault="00CF757D" w:rsidP="00CF757D">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Fixed Assets</w:t>
            </w:r>
          </w:p>
        </w:tc>
        <w:tc>
          <w:tcPr>
            <w:tcW w:w="2020" w:type="dxa"/>
            <w:tcBorders>
              <w:top w:val="nil"/>
              <w:left w:val="nil"/>
              <w:bottom w:val="single" w:sz="4" w:space="0" w:color="auto"/>
              <w:right w:val="single" w:sz="4" w:space="0" w:color="auto"/>
            </w:tcBorders>
            <w:shd w:val="clear" w:color="auto" w:fill="auto"/>
            <w:noWrap/>
            <w:vAlign w:val="bottom"/>
            <w:hideMark/>
          </w:tcPr>
          <w:p w:rsidR="00CF757D" w:rsidRPr="00324714" w:rsidRDefault="00CF757D" w:rsidP="00CF757D">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90</w:t>
            </w:r>
          </w:p>
        </w:tc>
      </w:tr>
      <w:tr w:rsidR="00CF757D" w:rsidRPr="00324714" w:rsidTr="00CF757D">
        <w:trPr>
          <w:trHeight w:val="300"/>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CF757D" w:rsidRPr="00324714" w:rsidRDefault="00CF757D" w:rsidP="00CF757D">
            <w:pPr>
              <w:spacing w:after="0" w:line="240" w:lineRule="auto"/>
              <w:rPr>
                <w:rFonts w:ascii="Times New Roman" w:eastAsia="Times New Roman" w:hAnsi="Times New Roman" w:cs="Times New Roman"/>
                <w:b/>
                <w:color w:val="000000"/>
                <w:sz w:val="24"/>
                <w:szCs w:val="24"/>
              </w:rPr>
            </w:pPr>
            <w:r w:rsidRPr="00324714">
              <w:rPr>
                <w:rFonts w:ascii="Times New Roman" w:eastAsia="Times New Roman" w:hAnsi="Times New Roman" w:cs="Times New Roman"/>
                <w:b/>
                <w:color w:val="000000"/>
                <w:sz w:val="24"/>
                <w:szCs w:val="24"/>
              </w:rPr>
              <w:t>Turnover to fixed assets</w:t>
            </w:r>
          </w:p>
        </w:tc>
        <w:tc>
          <w:tcPr>
            <w:tcW w:w="2020" w:type="dxa"/>
            <w:tcBorders>
              <w:top w:val="nil"/>
              <w:left w:val="nil"/>
              <w:bottom w:val="single" w:sz="4" w:space="0" w:color="auto"/>
              <w:right w:val="single" w:sz="4" w:space="0" w:color="auto"/>
            </w:tcBorders>
            <w:shd w:val="clear" w:color="auto" w:fill="auto"/>
            <w:noWrap/>
            <w:vAlign w:val="bottom"/>
            <w:hideMark/>
          </w:tcPr>
          <w:p w:rsidR="00CF757D" w:rsidRPr="00324714" w:rsidRDefault="00CF757D" w:rsidP="00CF757D">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7</w:t>
            </w:r>
          </w:p>
        </w:tc>
      </w:tr>
      <w:tr w:rsidR="00CF757D" w:rsidRPr="00324714" w:rsidTr="00CF757D">
        <w:trPr>
          <w:trHeight w:val="300"/>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CF757D" w:rsidRPr="00324714" w:rsidRDefault="00CF757D" w:rsidP="00CF757D">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 </w:t>
            </w:r>
          </w:p>
        </w:tc>
        <w:tc>
          <w:tcPr>
            <w:tcW w:w="2020" w:type="dxa"/>
            <w:tcBorders>
              <w:top w:val="nil"/>
              <w:left w:val="nil"/>
              <w:bottom w:val="single" w:sz="4" w:space="0" w:color="auto"/>
              <w:right w:val="single" w:sz="4" w:space="0" w:color="auto"/>
            </w:tcBorders>
            <w:shd w:val="clear" w:color="auto" w:fill="auto"/>
            <w:noWrap/>
            <w:vAlign w:val="bottom"/>
            <w:hideMark/>
          </w:tcPr>
          <w:p w:rsidR="00CF757D" w:rsidRPr="00324714" w:rsidRDefault="00CF757D" w:rsidP="00CF757D">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 </w:t>
            </w:r>
          </w:p>
        </w:tc>
      </w:tr>
      <w:tr w:rsidR="00CF757D" w:rsidRPr="00324714" w:rsidTr="00CF757D">
        <w:trPr>
          <w:trHeight w:val="300"/>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CF757D" w:rsidRPr="00324714" w:rsidRDefault="00CF757D" w:rsidP="00CF757D">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Profit after tax</w:t>
            </w:r>
          </w:p>
        </w:tc>
        <w:tc>
          <w:tcPr>
            <w:tcW w:w="2020" w:type="dxa"/>
            <w:tcBorders>
              <w:top w:val="nil"/>
              <w:left w:val="nil"/>
              <w:bottom w:val="single" w:sz="4" w:space="0" w:color="auto"/>
              <w:right w:val="single" w:sz="4" w:space="0" w:color="auto"/>
            </w:tcBorders>
            <w:shd w:val="clear" w:color="auto" w:fill="auto"/>
            <w:noWrap/>
            <w:vAlign w:val="bottom"/>
            <w:hideMark/>
          </w:tcPr>
          <w:p w:rsidR="00CF757D" w:rsidRPr="00324714" w:rsidRDefault="00CF757D" w:rsidP="00CF757D">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60</w:t>
            </w:r>
          </w:p>
        </w:tc>
      </w:tr>
      <w:tr w:rsidR="00CF757D" w:rsidRPr="00324714" w:rsidTr="00CF757D">
        <w:trPr>
          <w:trHeight w:val="300"/>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CF757D" w:rsidRPr="00324714" w:rsidRDefault="00CF757D" w:rsidP="00CF757D">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Shareholders' equity</w:t>
            </w:r>
          </w:p>
        </w:tc>
        <w:tc>
          <w:tcPr>
            <w:tcW w:w="2020" w:type="dxa"/>
            <w:tcBorders>
              <w:top w:val="nil"/>
              <w:left w:val="nil"/>
              <w:bottom w:val="single" w:sz="4" w:space="0" w:color="auto"/>
              <w:right w:val="single" w:sz="4" w:space="0" w:color="auto"/>
            </w:tcBorders>
            <w:shd w:val="clear" w:color="auto" w:fill="auto"/>
            <w:noWrap/>
            <w:vAlign w:val="bottom"/>
            <w:hideMark/>
          </w:tcPr>
          <w:p w:rsidR="00CF757D" w:rsidRPr="00324714" w:rsidRDefault="00CF757D" w:rsidP="00CF757D">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170</w:t>
            </w:r>
          </w:p>
        </w:tc>
      </w:tr>
      <w:tr w:rsidR="00CF757D" w:rsidRPr="00324714" w:rsidTr="00CF757D">
        <w:trPr>
          <w:trHeight w:val="300"/>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CF757D" w:rsidRPr="00324714" w:rsidRDefault="00CF757D" w:rsidP="00CF757D">
            <w:pPr>
              <w:spacing w:after="0" w:line="240" w:lineRule="auto"/>
              <w:rPr>
                <w:rFonts w:ascii="Times New Roman" w:eastAsia="Times New Roman" w:hAnsi="Times New Roman" w:cs="Times New Roman"/>
                <w:b/>
                <w:color w:val="000000"/>
                <w:sz w:val="24"/>
                <w:szCs w:val="24"/>
              </w:rPr>
            </w:pPr>
            <w:r w:rsidRPr="00324714">
              <w:rPr>
                <w:rFonts w:ascii="Times New Roman" w:eastAsia="Times New Roman" w:hAnsi="Times New Roman" w:cs="Times New Roman"/>
                <w:b/>
                <w:color w:val="000000"/>
                <w:sz w:val="24"/>
                <w:szCs w:val="24"/>
              </w:rPr>
              <w:t>Return on equity</w:t>
            </w:r>
          </w:p>
        </w:tc>
        <w:tc>
          <w:tcPr>
            <w:tcW w:w="2020" w:type="dxa"/>
            <w:tcBorders>
              <w:top w:val="nil"/>
              <w:left w:val="nil"/>
              <w:bottom w:val="single" w:sz="4" w:space="0" w:color="auto"/>
              <w:right w:val="single" w:sz="4" w:space="0" w:color="auto"/>
            </w:tcBorders>
            <w:shd w:val="clear" w:color="auto" w:fill="auto"/>
            <w:noWrap/>
            <w:vAlign w:val="bottom"/>
            <w:hideMark/>
          </w:tcPr>
          <w:p w:rsidR="00CF757D" w:rsidRPr="00324714" w:rsidRDefault="00CF757D" w:rsidP="00CF757D">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35%</w:t>
            </w:r>
          </w:p>
        </w:tc>
      </w:tr>
      <w:tr w:rsidR="00CF757D" w:rsidRPr="00324714" w:rsidTr="00CF757D">
        <w:trPr>
          <w:trHeight w:val="300"/>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CF757D" w:rsidRPr="00324714" w:rsidRDefault="00CF757D" w:rsidP="00CF757D">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 </w:t>
            </w:r>
          </w:p>
        </w:tc>
        <w:tc>
          <w:tcPr>
            <w:tcW w:w="2020" w:type="dxa"/>
            <w:tcBorders>
              <w:top w:val="nil"/>
              <w:left w:val="nil"/>
              <w:bottom w:val="single" w:sz="4" w:space="0" w:color="auto"/>
              <w:right w:val="single" w:sz="4" w:space="0" w:color="auto"/>
            </w:tcBorders>
            <w:shd w:val="clear" w:color="auto" w:fill="auto"/>
            <w:noWrap/>
            <w:vAlign w:val="bottom"/>
            <w:hideMark/>
          </w:tcPr>
          <w:p w:rsidR="00CF757D" w:rsidRPr="00324714" w:rsidRDefault="00CF757D" w:rsidP="00CF757D">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 </w:t>
            </w:r>
          </w:p>
        </w:tc>
      </w:tr>
      <w:tr w:rsidR="00CF757D" w:rsidRPr="00324714" w:rsidTr="00CF757D">
        <w:trPr>
          <w:trHeight w:val="300"/>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CF757D" w:rsidRPr="00324714" w:rsidRDefault="00CF757D" w:rsidP="00CF757D">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Total assets</w:t>
            </w:r>
          </w:p>
        </w:tc>
        <w:tc>
          <w:tcPr>
            <w:tcW w:w="2020" w:type="dxa"/>
            <w:tcBorders>
              <w:top w:val="nil"/>
              <w:left w:val="nil"/>
              <w:bottom w:val="single" w:sz="4" w:space="0" w:color="auto"/>
              <w:right w:val="single" w:sz="4" w:space="0" w:color="auto"/>
            </w:tcBorders>
            <w:shd w:val="clear" w:color="auto" w:fill="auto"/>
            <w:noWrap/>
            <w:vAlign w:val="bottom"/>
            <w:hideMark/>
          </w:tcPr>
          <w:p w:rsidR="00CF757D" w:rsidRPr="00324714" w:rsidRDefault="00CF757D" w:rsidP="00CF757D">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220</w:t>
            </w:r>
          </w:p>
        </w:tc>
      </w:tr>
      <w:tr w:rsidR="00CF757D" w:rsidRPr="00324714" w:rsidTr="00CF757D">
        <w:trPr>
          <w:trHeight w:val="300"/>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CF757D" w:rsidRPr="00324714" w:rsidRDefault="00CF757D" w:rsidP="00CF757D">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 xml:space="preserve">Current liabilities </w:t>
            </w:r>
          </w:p>
        </w:tc>
        <w:tc>
          <w:tcPr>
            <w:tcW w:w="2020" w:type="dxa"/>
            <w:tcBorders>
              <w:top w:val="nil"/>
              <w:left w:val="nil"/>
              <w:bottom w:val="single" w:sz="4" w:space="0" w:color="auto"/>
              <w:right w:val="single" w:sz="4" w:space="0" w:color="auto"/>
            </w:tcBorders>
            <w:shd w:val="clear" w:color="auto" w:fill="auto"/>
            <w:noWrap/>
            <w:vAlign w:val="bottom"/>
            <w:hideMark/>
          </w:tcPr>
          <w:p w:rsidR="00CF757D" w:rsidRPr="00324714" w:rsidRDefault="00CF757D" w:rsidP="00CF757D">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10</w:t>
            </w:r>
          </w:p>
        </w:tc>
      </w:tr>
      <w:tr w:rsidR="00CF757D" w:rsidRPr="00324714" w:rsidTr="00CF757D">
        <w:trPr>
          <w:trHeight w:val="300"/>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CF757D" w:rsidRPr="00324714" w:rsidRDefault="00CF757D" w:rsidP="00CF757D">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lastRenderedPageBreak/>
              <w:t>Capital employed</w:t>
            </w:r>
          </w:p>
        </w:tc>
        <w:tc>
          <w:tcPr>
            <w:tcW w:w="2020" w:type="dxa"/>
            <w:tcBorders>
              <w:top w:val="nil"/>
              <w:left w:val="nil"/>
              <w:bottom w:val="single" w:sz="4" w:space="0" w:color="auto"/>
              <w:right w:val="single" w:sz="4" w:space="0" w:color="auto"/>
            </w:tcBorders>
            <w:shd w:val="clear" w:color="auto" w:fill="auto"/>
            <w:noWrap/>
            <w:vAlign w:val="bottom"/>
            <w:hideMark/>
          </w:tcPr>
          <w:p w:rsidR="00CF757D" w:rsidRPr="00324714" w:rsidRDefault="00CF757D" w:rsidP="00CF757D">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210</w:t>
            </w:r>
          </w:p>
        </w:tc>
      </w:tr>
      <w:tr w:rsidR="00CF757D" w:rsidRPr="00324714" w:rsidTr="00CF757D">
        <w:trPr>
          <w:trHeight w:val="300"/>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CF757D" w:rsidRPr="00324714" w:rsidRDefault="00CF757D" w:rsidP="00CF757D">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profit before tax</w:t>
            </w:r>
          </w:p>
        </w:tc>
        <w:tc>
          <w:tcPr>
            <w:tcW w:w="2020" w:type="dxa"/>
            <w:tcBorders>
              <w:top w:val="nil"/>
              <w:left w:val="nil"/>
              <w:bottom w:val="single" w:sz="4" w:space="0" w:color="auto"/>
              <w:right w:val="single" w:sz="4" w:space="0" w:color="auto"/>
            </w:tcBorders>
            <w:shd w:val="clear" w:color="auto" w:fill="auto"/>
            <w:noWrap/>
            <w:vAlign w:val="bottom"/>
            <w:hideMark/>
          </w:tcPr>
          <w:p w:rsidR="00CF757D" w:rsidRPr="00324714" w:rsidRDefault="00CF757D" w:rsidP="00CF757D">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90</w:t>
            </w:r>
          </w:p>
        </w:tc>
      </w:tr>
      <w:tr w:rsidR="00CF757D" w:rsidRPr="00324714" w:rsidTr="00CF757D">
        <w:trPr>
          <w:trHeight w:val="600"/>
        </w:trPr>
        <w:tc>
          <w:tcPr>
            <w:tcW w:w="4900" w:type="dxa"/>
            <w:tcBorders>
              <w:top w:val="nil"/>
              <w:left w:val="single" w:sz="4" w:space="0" w:color="auto"/>
              <w:bottom w:val="single" w:sz="4" w:space="0" w:color="auto"/>
              <w:right w:val="single" w:sz="4" w:space="0" w:color="auto"/>
            </w:tcBorders>
            <w:shd w:val="clear" w:color="auto" w:fill="auto"/>
            <w:vAlign w:val="bottom"/>
            <w:hideMark/>
          </w:tcPr>
          <w:p w:rsidR="00CF757D" w:rsidRPr="00324714" w:rsidRDefault="00CF757D" w:rsidP="00CF757D">
            <w:pPr>
              <w:spacing w:after="0" w:line="240" w:lineRule="auto"/>
              <w:rPr>
                <w:rFonts w:ascii="Times New Roman" w:eastAsia="Times New Roman" w:hAnsi="Times New Roman" w:cs="Times New Roman"/>
                <w:b/>
                <w:color w:val="000000"/>
                <w:sz w:val="24"/>
                <w:szCs w:val="24"/>
              </w:rPr>
            </w:pPr>
            <w:r w:rsidRPr="00324714">
              <w:rPr>
                <w:rFonts w:ascii="Times New Roman" w:eastAsia="Times New Roman" w:hAnsi="Times New Roman" w:cs="Times New Roman"/>
                <w:b/>
                <w:color w:val="000000"/>
                <w:sz w:val="24"/>
                <w:szCs w:val="24"/>
              </w:rPr>
              <w:t>Return on capital employed= Profit before tax/capital employed</w:t>
            </w:r>
          </w:p>
        </w:tc>
        <w:tc>
          <w:tcPr>
            <w:tcW w:w="2020" w:type="dxa"/>
            <w:tcBorders>
              <w:top w:val="nil"/>
              <w:left w:val="nil"/>
              <w:bottom w:val="single" w:sz="4" w:space="0" w:color="auto"/>
              <w:right w:val="single" w:sz="4" w:space="0" w:color="auto"/>
            </w:tcBorders>
            <w:shd w:val="clear" w:color="auto" w:fill="auto"/>
            <w:noWrap/>
            <w:vAlign w:val="bottom"/>
            <w:hideMark/>
          </w:tcPr>
          <w:p w:rsidR="00CF757D" w:rsidRPr="00324714" w:rsidRDefault="00CF757D" w:rsidP="00CF757D">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43%</w:t>
            </w:r>
          </w:p>
        </w:tc>
      </w:tr>
      <w:tr w:rsidR="00CF757D" w:rsidRPr="00324714" w:rsidTr="00CF757D">
        <w:trPr>
          <w:trHeight w:val="300"/>
        </w:trPr>
        <w:tc>
          <w:tcPr>
            <w:tcW w:w="4900" w:type="dxa"/>
            <w:tcBorders>
              <w:top w:val="nil"/>
              <w:left w:val="single" w:sz="4" w:space="0" w:color="auto"/>
              <w:bottom w:val="single" w:sz="4" w:space="0" w:color="auto"/>
              <w:right w:val="single" w:sz="4" w:space="0" w:color="auto"/>
            </w:tcBorders>
            <w:shd w:val="clear" w:color="auto" w:fill="auto"/>
            <w:vAlign w:val="bottom"/>
            <w:hideMark/>
          </w:tcPr>
          <w:p w:rsidR="00CF757D" w:rsidRPr="00324714" w:rsidRDefault="00CF757D" w:rsidP="00CF757D">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 </w:t>
            </w:r>
          </w:p>
        </w:tc>
        <w:tc>
          <w:tcPr>
            <w:tcW w:w="2020" w:type="dxa"/>
            <w:tcBorders>
              <w:top w:val="nil"/>
              <w:left w:val="nil"/>
              <w:bottom w:val="single" w:sz="4" w:space="0" w:color="auto"/>
              <w:right w:val="single" w:sz="4" w:space="0" w:color="auto"/>
            </w:tcBorders>
            <w:shd w:val="clear" w:color="auto" w:fill="auto"/>
            <w:noWrap/>
            <w:vAlign w:val="bottom"/>
            <w:hideMark/>
          </w:tcPr>
          <w:p w:rsidR="00CF757D" w:rsidRPr="00324714" w:rsidRDefault="00CF757D" w:rsidP="00CF757D">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 </w:t>
            </w:r>
          </w:p>
        </w:tc>
      </w:tr>
      <w:tr w:rsidR="00CF757D" w:rsidRPr="00324714" w:rsidTr="00CF757D">
        <w:trPr>
          <w:trHeight w:val="300"/>
        </w:trPr>
        <w:tc>
          <w:tcPr>
            <w:tcW w:w="4900" w:type="dxa"/>
            <w:tcBorders>
              <w:top w:val="nil"/>
              <w:left w:val="single" w:sz="4" w:space="0" w:color="auto"/>
              <w:bottom w:val="single" w:sz="4" w:space="0" w:color="auto"/>
              <w:right w:val="single" w:sz="4" w:space="0" w:color="auto"/>
            </w:tcBorders>
            <w:shd w:val="clear" w:color="auto" w:fill="auto"/>
            <w:vAlign w:val="bottom"/>
            <w:hideMark/>
          </w:tcPr>
          <w:p w:rsidR="00CF757D" w:rsidRPr="00324714" w:rsidRDefault="00CF757D" w:rsidP="00CF757D">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Profit after tax</w:t>
            </w:r>
          </w:p>
        </w:tc>
        <w:tc>
          <w:tcPr>
            <w:tcW w:w="2020" w:type="dxa"/>
            <w:tcBorders>
              <w:top w:val="nil"/>
              <w:left w:val="nil"/>
              <w:bottom w:val="single" w:sz="4" w:space="0" w:color="auto"/>
              <w:right w:val="single" w:sz="4" w:space="0" w:color="auto"/>
            </w:tcBorders>
            <w:shd w:val="clear" w:color="auto" w:fill="auto"/>
            <w:noWrap/>
            <w:vAlign w:val="bottom"/>
            <w:hideMark/>
          </w:tcPr>
          <w:p w:rsidR="00CF757D" w:rsidRPr="00324714" w:rsidRDefault="00CF757D" w:rsidP="00CF757D">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60</w:t>
            </w:r>
          </w:p>
        </w:tc>
      </w:tr>
      <w:tr w:rsidR="00CF757D" w:rsidRPr="00324714" w:rsidTr="00CF757D">
        <w:trPr>
          <w:trHeight w:val="300"/>
        </w:trPr>
        <w:tc>
          <w:tcPr>
            <w:tcW w:w="4900" w:type="dxa"/>
            <w:tcBorders>
              <w:top w:val="nil"/>
              <w:left w:val="single" w:sz="4" w:space="0" w:color="auto"/>
              <w:bottom w:val="single" w:sz="4" w:space="0" w:color="auto"/>
              <w:right w:val="single" w:sz="4" w:space="0" w:color="auto"/>
            </w:tcBorders>
            <w:shd w:val="clear" w:color="auto" w:fill="auto"/>
            <w:vAlign w:val="bottom"/>
            <w:hideMark/>
          </w:tcPr>
          <w:p w:rsidR="00CF757D" w:rsidRPr="00324714" w:rsidRDefault="00CF757D" w:rsidP="00CF757D">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Number of equity shares</w:t>
            </w:r>
          </w:p>
        </w:tc>
        <w:tc>
          <w:tcPr>
            <w:tcW w:w="2020" w:type="dxa"/>
            <w:tcBorders>
              <w:top w:val="nil"/>
              <w:left w:val="nil"/>
              <w:bottom w:val="single" w:sz="4" w:space="0" w:color="auto"/>
              <w:right w:val="single" w:sz="4" w:space="0" w:color="auto"/>
            </w:tcBorders>
            <w:shd w:val="clear" w:color="auto" w:fill="auto"/>
            <w:noWrap/>
            <w:vAlign w:val="bottom"/>
            <w:hideMark/>
          </w:tcPr>
          <w:p w:rsidR="00CF757D" w:rsidRPr="00324714" w:rsidRDefault="00CF757D" w:rsidP="00CF757D">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10</w:t>
            </w:r>
          </w:p>
        </w:tc>
      </w:tr>
      <w:tr w:rsidR="00CF757D" w:rsidRPr="00324714" w:rsidTr="00CF757D">
        <w:trPr>
          <w:trHeight w:val="300"/>
        </w:trPr>
        <w:tc>
          <w:tcPr>
            <w:tcW w:w="4900" w:type="dxa"/>
            <w:tcBorders>
              <w:top w:val="nil"/>
              <w:left w:val="single" w:sz="4" w:space="0" w:color="auto"/>
              <w:bottom w:val="single" w:sz="4" w:space="0" w:color="auto"/>
              <w:right w:val="single" w:sz="4" w:space="0" w:color="auto"/>
            </w:tcBorders>
            <w:shd w:val="clear" w:color="auto" w:fill="auto"/>
            <w:vAlign w:val="bottom"/>
            <w:hideMark/>
          </w:tcPr>
          <w:p w:rsidR="00CF757D" w:rsidRPr="00324714" w:rsidRDefault="00CF757D" w:rsidP="00CF757D">
            <w:pPr>
              <w:spacing w:after="0" w:line="240" w:lineRule="auto"/>
              <w:rPr>
                <w:rFonts w:ascii="Times New Roman" w:eastAsia="Times New Roman" w:hAnsi="Times New Roman" w:cs="Times New Roman"/>
                <w:b/>
                <w:color w:val="000000"/>
                <w:sz w:val="24"/>
                <w:szCs w:val="24"/>
              </w:rPr>
            </w:pPr>
            <w:r w:rsidRPr="00324714">
              <w:rPr>
                <w:rFonts w:ascii="Times New Roman" w:eastAsia="Times New Roman" w:hAnsi="Times New Roman" w:cs="Times New Roman"/>
                <w:b/>
                <w:color w:val="000000"/>
                <w:sz w:val="24"/>
                <w:szCs w:val="24"/>
              </w:rPr>
              <w:t>EPS</w:t>
            </w:r>
          </w:p>
        </w:tc>
        <w:tc>
          <w:tcPr>
            <w:tcW w:w="2020" w:type="dxa"/>
            <w:tcBorders>
              <w:top w:val="nil"/>
              <w:left w:val="nil"/>
              <w:bottom w:val="single" w:sz="4" w:space="0" w:color="auto"/>
              <w:right w:val="single" w:sz="4" w:space="0" w:color="auto"/>
            </w:tcBorders>
            <w:shd w:val="clear" w:color="auto" w:fill="auto"/>
            <w:noWrap/>
            <w:vAlign w:val="bottom"/>
            <w:hideMark/>
          </w:tcPr>
          <w:p w:rsidR="00CF757D" w:rsidRPr="00324714" w:rsidRDefault="00CF757D" w:rsidP="00CF757D">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6</w:t>
            </w:r>
          </w:p>
        </w:tc>
      </w:tr>
      <w:tr w:rsidR="00CF757D" w:rsidRPr="00324714" w:rsidTr="00CF757D">
        <w:trPr>
          <w:trHeight w:val="300"/>
        </w:trPr>
        <w:tc>
          <w:tcPr>
            <w:tcW w:w="4900" w:type="dxa"/>
            <w:tcBorders>
              <w:top w:val="nil"/>
              <w:left w:val="single" w:sz="4" w:space="0" w:color="auto"/>
              <w:bottom w:val="single" w:sz="4" w:space="0" w:color="auto"/>
              <w:right w:val="single" w:sz="4" w:space="0" w:color="auto"/>
            </w:tcBorders>
            <w:shd w:val="clear" w:color="auto" w:fill="auto"/>
            <w:vAlign w:val="bottom"/>
            <w:hideMark/>
          </w:tcPr>
          <w:p w:rsidR="00CF757D" w:rsidRPr="00324714" w:rsidRDefault="00CF757D" w:rsidP="00CF757D">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 </w:t>
            </w:r>
          </w:p>
        </w:tc>
        <w:tc>
          <w:tcPr>
            <w:tcW w:w="2020" w:type="dxa"/>
            <w:tcBorders>
              <w:top w:val="nil"/>
              <w:left w:val="nil"/>
              <w:bottom w:val="single" w:sz="4" w:space="0" w:color="auto"/>
              <w:right w:val="single" w:sz="4" w:space="0" w:color="auto"/>
            </w:tcBorders>
            <w:shd w:val="clear" w:color="auto" w:fill="auto"/>
            <w:noWrap/>
            <w:vAlign w:val="bottom"/>
            <w:hideMark/>
          </w:tcPr>
          <w:p w:rsidR="00CF757D" w:rsidRPr="00324714" w:rsidRDefault="00CF757D" w:rsidP="00CF757D">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 </w:t>
            </w:r>
          </w:p>
        </w:tc>
      </w:tr>
      <w:tr w:rsidR="00CF757D" w:rsidRPr="00324714" w:rsidTr="00CF757D">
        <w:trPr>
          <w:trHeight w:val="300"/>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CF757D" w:rsidRPr="00324714" w:rsidRDefault="00CF757D" w:rsidP="00CF757D">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 xml:space="preserve">Operating profit </w:t>
            </w:r>
          </w:p>
        </w:tc>
        <w:tc>
          <w:tcPr>
            <w:tcW w:w="2020" w:type="dxa"/>
            <w:tcBorders>
              <w:top w:val="nil"/>
              <w:left w:val="nil"/>
              <w:bottom w:val="single" w:sz="4" w:space="0" w:color="auto"/>
              <w:right w:val="single" w:sz="4" w:space="0" w:color="auto"/>
            </w:tcBorders>
            <w:shd w:val="clear" w:color="auto" w:fill="auto"/>
            <w:noWrap/>
            <w:vAlign w:val="bottom"/>
            <w:hideMark/>
          </w:tcPr>
          <w:p w:rsidR="00CF757D" w:rsidRPr="00324714" w:rsidRDefault="00CF757D" w:rsidP="00CF757D">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60</w:t>
            </w:r>
          </w:p>
        </w:tc>
      </w:tr>
      <w:tr w:rsidR="00CF757D" w:rsidRPr="00324714" w:rsidTr="00CF757D">
        <w:trPr>
          <w:trHeight w:val="300"/>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CF757D" w:rsidRPr="00324714" w:rsidRDefault="00CF757D" w:rsidP="00CF757D">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Net Sales</w:t>
            </w:r>
          </w:p>
        </w:tc>
        <w:tc>
          <w:tcPr>
            <w:tcW w:w="2020" w:type="dxa"/>
            <w:tcBorders>
              <w:top w:val="nil"/>
              <w:left w:val="nil"/>
              <w:bottom w:val="single" w:sz="4" w:space="0" w:color="auto"/>
              <w:right w:val="single" w:sz="4" w:space="0" w:color="auto"/>
            </w:tcBorders>
            <w:shd w:val="clear" w:color="auto" w:fill="auto"/>
            <w:noWrap/>
            <w:vAlign w:val="bottom"/>
            <w:hideMark/>
          </w:tcPr>
          <w:p w:rsidR="00CF757D" w:rsidRPr="00324714" w:rsidRDefault="00CF757D" w:rsidP="00CF757D">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630</w:t>
            </w:r>
          </w:p>
        </w:tc>
      </w:tr>
      <w:tr w:rsidR="00CF757D" w:rsidRPr="00324714" w:rsidTr="00CF757D">
        <w:trPr>
          <w:trHeight w:val="300"/>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CF757D" w:rsidRPr="00324714" w:rsidRDefault="00CF757D" w:rsidP="00CF757D">
            <w:pPr>
              <w:spacing w:after="0" w:line="240" w:lineRule="auto"/>
              <w:rPr>
                <w:rFonts w:ascii="Times New Roman" w:eastAsia="Times New Roman" w:hAnsi="Times New Roman" w:cs="Times New Roman"/>
                <w:b/>
                <w:color w:val="000000"/>
                <w:sz w:val="24"/>
                <w:szCs w:val="24"/>
              </w:rPr>
            </w:pPr>
            <w:r w:rsidRPr="00324714">
              <w:rPr>
                <w:rFonts w:ascii="Times New Roman" w:eastAsia="Times New Roman" w:hAnsi="Times New Roman" w:cs="Times New Roman"/>
                <w:b/>
                <w:color w:val="000000"/>
                <w:sz w:val="24"/>
                <w:szCs w:val="24"/>
              </w:rPr>
              <w:t>Operating profit ratio</w:t>
            </w:r>
          </w:p>
        </w:tc>
        <w:tc>
          <w:tcPr>
            <w:tcW w:w="2020" w:type="dxa"/>
            <w:tcBorders>
              <w:top w:val="nil"/>
              <w:left w:val="nil"/>
              <w:bottom w:val="single" w:sz="4" w:space="0" w:color="auto"/>
              <w:right w:val="single" w:sz="4" w:space="0" w:color="auto"/>
            </w:tcBorders>
            <w:shd w:val="clear" w:color="auto" w:fill="auto"/>
            <w:noWrap/>
            <w:vAlign w:val="bottom"/>
            <w:hideMark/>
          </w:tcPr>
          <w:p w:rsidR="00CF757D" w:rsidRPr="00324714" w:rsidRDefault="00CF757D" w:rsidP="00CF757D">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10%</w:t>
            </w:r>
          </w:p>
        </w:tc>
      </w:tr>
      <w:tr w:rsidR="00CF757D" w:rsidRPr="00324714" w:rsidTr="00CF757D">
        <w:trPr>
          <w:trHeight w:val="300"/>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CF757D" w:rsidRPr="00324714" w:rsidRDefault="00CF757D" w:rsidP="00CF757D">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 </w:t>
            </w:r>
          </w:p>
        </w:tc>
        <w:tc>
          <w:tcPr>
            <w:tcW w:w="2020" w:type="dxa"/>
            <w:tcBorders>
              <w:top w:val="nil"/>
              <w:left w:val="nil"/>
              <w:bottom w:val="single" w:sz="4" w:space="0" w:color="auto"/>
              <w:right w:val="single" w:sz="4" w:space="0" w:color="auto"/>
            </w:tcBorders>
            <w:shd w:val="clear" w:color="auto" w:fill="auto"/>
            <w:noWrap/>
            <w:vAlign w:val="bottom"/>
            <w:hideMark/>
          </w:tcPr>
          <w:p w:rsidR="00CF757D" w:rsidRPr="00324714" w:rsidRDefault="00CF757D" w:rsidP="00CF757D">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 </w:t>
            </w:r>
          </w:p>
        </w:tc>
      </w:tr>
      <w:tr w:rsidR="00CF757D" w:rsidRPr="00324714" w:rsidTr="00CF757D">
        <w:trPr>
          <w:trHeight w:val="300"/>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CF757D" w:rsidRPr="00324714" w:rsidRDefault="00CF757D" w:rsidP="00CF757D">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MPS</w:t>
            </w:r>
          </w:p>
        </w:tc>
        <w:tc>
          <w:tcPr>
            <w:tcW w:w="2020" w:type="dxa"/>
            <w:tcBorders>
              <w:top w:val="nil"/>
              <w:left w:val="nil"/>
              <w:bottom w:val="single" w:sz="4" w:space="0" w:color="auto"/>
              <w:right w:val="single" w:sz="4" w:space="0" w:color="auto"/>
            </w:tcBorders>
            <w:shd w:val="clear" w:color="auto" w:fill="auto"/>
            <w:noWrap/>
            <w:vAlign w:val="bottom"/>
            <w:hideMark/>
          </w:tcPr>
          <w:p w:rsidR="00CF757D" w:rsidRPr="00324714" w:rsidRDefault="00CF757D" w:rsidP="00CF757D">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7.2</w:t>
            </w:r>
          </w:p>
        </w:tc>
      </w:tr>
      <w:tr w:rsidR="00CF757D" w:rsidRPr="00324714" w:rsidTr="00CF757D">
        <w:trPr>
          <w:trHeight w:val="300"/>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CF757D" w:rsidRPr="00324714" w:rsidRDefault="00CF757D" w:rsidP="00CF757D">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EPS</w:t>
            </w:r>
          </w:p>
        </w:tc>
        <w:tc>
          <w:tcPr>
            <w:tcW w:w="2020" w:type="dxa"/>
            <w:tcBorders>
              <w:top w:val="nil"/>
              <w:left w:val="nil"/>
              <w:bottom w:val="single" w:sz="4" w:space="0" w:color="auto"/>
              <w:right w:val="single" w:sz="4" w:space="0" w:color="auto"/>
            </w:tcBorders>
            <w:shd w:val="clear" w:color="auto" w:fill="auto"/>
            <w:noWrap/>
            <w:vAlign w:val="bottom"/>
            <w:hideMark/>
          </w:tcPr>
          <w:p w:rsidR="00CF757D" w:rsidRPr="00324714" w:rsidRDefault="00CF757D" w:rsidP="00CF757D">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6</w:t>
            </w:r>
          </w:p>
        </w:tc>
      </w:tr>
      <w:tr w:rsidR="00CF757D" w:rsidRPr="00324714" w:rsidTr="00CF757D">
        <w:trPr>
          <w:trHeight w:val="300"/>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CF757D" w:rsidRPr="00324714" w:rsidRDefault="00CF757D" w:rsidP="00CF757D">
            <w:pPr>
              <w:spacing w:after="0" w:line="240" w:lineRule="auto"/>
              <w:rPr>
                <w:rFonts w:ascii="Times New Roman" w:eastAsia="Times New Roman" w:hAnsi="Times New Roman" w:cs="Times New Roman"/>
                <w:b/>
                <w:color w:val="000000"/>
                <w:sz w:val="24"/>
                <w:szCs w:val="24"/>
              </w:rPr>
            </w:pPr>
            <w:r w:rsidRPr="00324714">
              <w:rPr>
                <w:rFonts w:ascii="Times New Roman" w:eastAsia="Times New Roman" w:hAnsi="Times New Roman" w:cs="Times New Roman"/>
                <w:b/>
                <w:color w:val="000000"/>
                <w:sz w:val="24"/>
                <w:szCs w:val="24"/>
              </w:rPr>
              <w:t xml:space="preserve">price to </w:t>
            </w:r>
            <w:r w:rsidR="00717BAA" w:rsidRPr="00324714">
              <w:rPr>
                <w:rFonts w:ascii="Times New Roman" w:eastAsia="Times New Roman" w:hAnsi="Times New Roman" w:cs="Times New Roman"/>
                <w:b/>
                <w:color w:val="000000"/>
                <w:sz w:val="24"/>
                <w:szCs w:val="24"/>
              </w:rPr>
              <w:t>earnings</w:t>
            </w:r>
            <w:r w:rsidRPr="00324714">
              <w:rPr>
                <w:rFonts w:ascii="Times New Roman" w:eastAsia="Times New Roman" w:hAnsi="Times New Roman" w:cs="Times New Roman"/>
                <w:b/>
                <w:color w:val="000000"/>
                <w:sz w:val="24"/>
                <w:szCs w:val="24"/>
              </w:rPr>
              <w:t xml:space="preserve"> ratio</w:t>
            </w:r>
          </w:p>
        </w:tc>
        <w:tc>
          <w:tcPr>
            <w:tcW w:w="2020" w:type="dxa"/>
            <w:tcBorders>
              <w:top w:val="nil"/>
              <w:left w:val="nil"/>
              <w:bottom w:val="single" w:sz="4" w:space="0" w:color="auto"/>
              <w:right w:val="single" w:sz="4" w:space="0" w:color="auto"/>
            </w:tcBorders>
            <w:shd w:val="clear" w:color="auto" w:fill="auto"/>
            <w:noWrap/>
            <w:vAlign w:val="bottom"/>
            <w:hideMark/>
          </w:tcPr>
          <w:p w:rsidR="00CF757D" w:rsidRPr="00324714" w:rsidRDefault="00CF757D" w:rsidP="00CF757D">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1.2</w:t>
            </w:r>
          </w:p>
        </w:tc>
      </w:tr>
    </w:tbl>
    <w:p w:rsidR="00CF757D" w:rsidRPr="00324714" w:rsidRDefault="00CF757D" w:rsidP="00DD67FF">
      <w:pPr>
        <w:spacing w:beforeLines="240" w:afterLines="240" w:line="480" w:lineRule="auto"/>
        <w:jc w:val="both"/>
        <w:rPr>
          <w:rFonts w:ascii="Times New Roman" w:hAnsi="Times New Roman" w:cs="Times New Roman"/>
          <w:sz w:val="24"/>
          <w:szCs w:val="24"/>
        </w:rPr>
      </w:pPr>
    </w:p>
    <w:tbl>
      <w:tblPr>
        <w:tblW w:w="6500" w:type="dxa"/>
        <w:tblInd w:w="94" w:type="dxa"/>
        <w:tblLook w:val="04A0"/>
      </w:tblPr>
      <w:tblGrid>
        <w:gridCol w:w="3280"/>
        <w:gridCol w:w="1056"/>
        <w:gridCol w:w="2260"/>
      </w:tblGrid>
      <w:tr w:rsidR="00717BAA" w:rsidRPr="00324714" w:rsidTr="00717BAA">
        <w:trPr>
          <w:trHeight w:val="300"/>
        </w:trPr>
        <w:tc>
          <w:tcPr>
            <w:tcW w:w="3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7BAA" w:rsidRPr="00324714" w:rsidRDefault="00717BAA" w:rsidP="00717BAA">
            <w:pPr>
              <w:spacing w:after="0" w:line="240" w:lineRule="auto"/>
              <w:rPr>
                <w:rFonts w:ascii="Times New Roman" w:eastAsia="Times New Roman" w:hAnsi="Times New Roman" w:cs="Times New Roman"/>
                <w:b/>
                <w:color w:val="000000"/>
                <w:sz w:val="24"/>
                <w:szCs w:val="24"/>
              </w:rPr>
            </w:pPr>
            <w:r w:rsidRPr="00324714">
              <w:rPr>
                <w:rFonts w:ascii="Times New Roman" w:eastAsia="Times New Roman" w:hAnsi="Times New Roman" w:cs="Times New Roman"/>
                <w:b/>
                <w:color w:val="000000"/>
                <w:sz w:val="24"/>
                <w:szCs w:val="24"/>
              </w:rPr>
              <w:t>Problem 3</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717BAA" w:rsidRPr="00324714" w:rsidRDefault="00717BAA" w:rsidP="00717BAA">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 </w:t>
            </w:r>
          </w:p>
        </w:tc>
        <w:tc>
          <w:tcPr>
            <w:tcW w:w="2260" w:type="dxa"/>
            <w:tcBorders>
              <w:top w:val="single" w:sz="4" w:space="0" w:color="auto"/>
              <w:left w:val="nil"/>
              <w:bottom w:val="single" w:sz="4" w:space="0" w:color="auto"/>
              <w:right w:val="single" w:sz="4" w:space="0" w:color="auto"/>
            </w:tcBorders>
            <w:shd w:val="clear" w:color="auto" w:fill="auto"/>
            <w:noWrap/>
            <w:vAlign w:val="bottom"/>
            <w:hideMark/>
          </w:tcPr>
          <w:p w:rsidR="00717BAA" w:rsidRPr="00324714" w:rsidRDefault="00717BAA" w:rsidP="00717BAA">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 </w:t>
            </w:r>
          </w:p>
        </w:tc>
      </w:tr>
      <w:tr w:rsidR="00717BAA" w:rsidRPr="00324714" w:rsidTr="00717BAA">
        <w:trPr>
          <w:trHeight w:val="300"/>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rsidR="00717BAA" w:rsidRPr="00324714" w:rsidRDefault="00717BAA" w:rsidP="00717BAA">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Net Sales</w:t>
            </w:r>
          </w:p>
        </w:tc>
        <w:tc>
          <w:tcPr>
            <w:tcW w:w="960" w:type="dxa"/>
            <w:tcBorders>
              <w:top w:val="nil"/>
              <w:left w:val="nil"/>
              <w:bottom w:val="single" w:sz="4" w:space="0" w:color="auto"/>
              <w:right w:val="single" w:sz="4" w:space="0" w:color="auto"/>
            </w:tcBorders>
            <w:shd w:val="clear" w:color="auto" w:fill="auto"/>
            <w:noWrap/>
            <w:vAlign w:val="bottom"/>
            <w:hideMark/>
          </w:tcPr>
          <w:p w:rsidR="00717BAA" w:rsidRPr="00324714" w:rsidRDefault="00717BAA" w:rsidP="00717BAA">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3600000</w:t>
            </w:r>
          </w:p>
        </w:tc>
        <w:tc>
          <w:tcPr>
            <w:tcW w:w="2260" w:type="dxa"/>
            <w:tcBorders>
              <w:top w:val="nil"/>
              <w:left w:val="nil"/>
              <w:bottom w:val="single" w:sz="4" w:space="0" w:color="auto"/>
              <w:right w:val="single" w:sz="4" w:space="0" w:color="auto"/>
            </w:tcBorders>
            <w:shd w:val="clear" w:color="auto" w:fill="auto"/>
            <w:noWrap/>
            <w:vAlign w:val="bottom"/>
            <w:hideMark/>
          </w:tcPr>
          <w:p w:rsidR="00717BAA" w:rsidRPr="00324714" w:rsidRDefault="00717BAA" w:rsidP="00717BAA">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 </w:t>
            </w:r>
          </w:p>
        </w:tc>
      </w:tr>
      <w:tr w:rsidR="00717BAA" w:rsidRPr="00324714" w:rsidTr="00717BAA">
        <w:trPr>
          <w:trHeight w:val="300"/>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rsidR="00717BAA" w:rsidRPr="00324714" w:rsidRDefault="00717BAA" w:rsidP="00717BAA">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Total assets</w:t>
            </w:r>
          </w:p>
        </w:tc>
        <w:tc>
          <w:tcPr>
            <w:tcW w:w="960" w:type="dxa"/>
            <w:tcBorders>
              <w:top w:val="nil"/>
              <w:left w:val="nil"/>
              <w:bottom w:val="single" w:sz="4" w:space="0" w:color="auto"/>
              <w:right w:val="single" w:sz="4" w:space="0" w:color="auto"/>
            </w:tcBorders>
            <w:shd w:val="clear" w:color="auto" w:fill="auto"/>
            <w:noWrap/>
            <w:vAlign w:val="bottom"/>
            <w:hideMark/>
          </w:tcPr>
          <w:p w:rsidR="00717BAA" w:rsidRPr="00324714" w:rsidRDefault="00717BAA" w:rsidP="00717BAA">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1200000</w:t>
            </w:r>
          </w:p>
        </w:tc>
        <w:tc>
          <w:tcPr>
            <w:tcW w:w="2260" w:type="dxa"/>
            <w:tcBorders>
              <w:top w:val="nil"/>
              <w:left w:val="nil"/>
              <w:bottom w:val="single" w:sz="4" w:space="0" w:color="auto"/>
              <w:right w:val="single" w:sz="4" w:space="0" w:color="auto"/>
            </w:tcBorders>
            <w:shd w:val="clear" w:color="auto" w:fill="auto"/>
            <w:noWrap/>
            <w:vAlign w:val="bottom"/>
            <w:hideMark/>
          </w:tcPr>
          <w:p w:rsidR="00717BAA" w:rsidRPr="00324714" w:rsidRDefault="00717BAA" w:rsidP="00717BAA">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 </w:t>
            </w:r>
          </w:p>
        </w:tc>
      </w:tr>
      <w:tr w:rsidR="00717BAA" w:rsidRPr="00324714" w:rsidTr="00717BAA">
        <w:trPr>
          <w:trHeight w:val="300"/>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rsidR="00717BAA" w:rsidRPr="00324714" w:rsidRDefault="00717BAA" w:rsidP="00717BAA">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 xml:space="preserve">Fixed assets </w:t>
            </w:r>
          </w:p>
        </w:tc>
        <w:tc>
          <w:tcPr>
            <w:tcW w:w="960" w:type="dxa"/>
            <w:tcBorders>
              <w:top w:val="nil"/>
              <w:left w:val="nil"/>
              <w:bottom w:val="single" w:sz="4" w:space="0" w:color="auto"/>
              <w:right w:val="single" w:sz="4" w:space="0" w:color="auto"/>
            </w:tcBorders>
            <w:shd w:val="clear" w:color="auto" w:fill="auto"/>
            <w:noWrap/>
            <w:vAlign w:val="bottom"/>
            <w:hideMark/>
          </w:tcPr>
          <w:p w:rsidR="00717BAA" w:rsidRPr="00324714" w:rsidRDefault="00717BAA" w:rsidP="00717BAA">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720000</w:t>
            </w:r>
          </w:p>
        </w:tc>
        <w:tc>
          <w:tcPr>
            <w:tcW w:w="2260" w:type="dxa"/>
            <w:tcBorders>
              <w:top w:val="nil"/>
              <w:left w:val="nil"/>
              <w:bottom w:val="single" w:sz="4" w:space="0" w:color="auto"/>
              <w:right w:val="single" w:sz="4" w:space="0" w:color="auto"/>
            </w:tcBorders>
            <w:shd w:val="clear" w:color="auto" w:fill="auto"/>
            <w:noWrap/>
            <w:vAlign w:val="bottom"/>
            <w:hideMark/>
          </w:tcPr>
          <w:p w:rsidR="00717BAA" w:rsidRPr="00324714" w:rsidRDefault="00717BAA" w:rsidP="00717BAA">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 </w:t>
            </w:r>
          </w:p>
        </w:tc>
      </w:tr>
      <w:tr w:rsidR="00717BAA" w:rsidRPr="00324714" w:rsidTr="00717BAA">
        <w:trPr>
          <w:trHeight w:val="300"/>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rsidR="00717BAA" w:rsidRPr="00324714" w:rsidRDefault="00717BAA" w:rsidP="00717BAA">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Current assets</w:t>
            </w:r>
          </w:p>
        </w:tc>
        <w:tc>
          <w:tcPr>
            <w:tcW w:w="960" w:type="dxa"/>
            <w:tcBorders>
              <w:top w:val="nil"/>
              <w:left w:val="nil"/>
              <w:bottom w:val="single" w:sz="4" w:space="0" w:color="auto"/>
              <w:right w:val="single" w:sz="4" w:space="0" w:color="auto"/>
            </w:tcBorders>
            <w:shd w:val="clear" w:color="auto" w:fill="auto"/>
            <w:noWrap/>
            <w:vAlign w:val="bottom"/>
            <w:hideMark/>
          </w:tcPr>
          <w:p w:rsidR="00717BAA" w:rsidRPr="00324714" w:rsidRDefault="00717BAA" w:rsidP="00717BAA">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480000</w:t>
            </w:r>
          </w:p>
        </w:tc>
        <w:tc>
          <w:tcPr>
            <w:tcW w:w="2260" w:type="dxa"/>
            <w:tcBorders>
              <w:top w:val="nil"/>
              <w:left w:val="nil"/>
              <w:bottom w:val="single" w:sz="4" w:space="0" w:color="auto"/>
              <w:right w:val="single" w:sz="4" w:space="0" w:color="auto"/>
            </w:tcBorders>
            <w:shd w:val="clear" w:color="auto" w:fill="auto"/>
            <w:noWrap/>
            <w:vAlign w:val="bottom"/>
            <w:hideMark/>
          </w:tcPr>
          <w:p w:rsidR="00717BAA" w:rsidRPr="00324714" w:rsidRDefault="00717BAA" w:rsidP="00717BAA">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 </w:t>
            </w:r>
          </w:p>
        </w:tc>
      </w:tr>
      <w:tr w:rsidR="00717BAA" w:rsidRPr="00324714" w:rsidTr="00717BAA">
        <w:trPr>
          <w:trHeight w:val="300"/>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rsidR="00717BAA" w:rsidRPr="00324714" w:rsidRDefault="00717BAA" w:rsidP="00717BAA">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Inventory</w:t>
            </w:r>
          </w:p>
        </w:tc>
        <w:tc>
          <w:tcPr>
            <w:tcW w:w="960" w:type="dxa"/>
            <w:tcBorders>
              <w:top w:val="nil"/>
              <w:left w:val="nil"/>
              <w:bottom w:val="single" w:sz="4" w:space="0" w:color="auto"/>
              <w:right w:val="single" w:sz="4" w:space="0" w:color="auto"/>
            </w:tcBorders>
            <w:shd w:val="clear" w:color="auto" w:fill="auto"/>
            <w:noWrap/>
            <w:vAlign w:val="bottom"/>
            <w:hideMark/>
          </w:tcPr>
          <w:p w:rsidR="00717BAA" w:rsidRPr="00324714" w:rsidRDefault="00717BAA" w:rsidP="00717BAA">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180000</w:t>
            </w:r>
          </w:p>
        </w:tc>
        <w:tc>
          <w:tcPr>
            <w:tcW w:w="2260" w:type="dxa"/>
            <w:tcBorders>
              <w:top w:val="nil"/>
              <w:left w:val="nil"/>
              <w:bottom w:val="single" w:sz="4" w:space="0" w:color="auto"/>
              <w:right w:val="single" w:sz="4" w:space="0" w:color="auto"/>
            </w:tcBorders>
            <w:shd w:val="clear" w:color="auto" w:fill="auto"/>
            <w:noWrap/>
            <w:vAlign w:val="bottom"/>
            <w:hideMark/>
          </w:tcPr>
          <w:p w:rsidR="00717BAA" w:rsidRPr="00324714" w:rsidRDefault="00717BAA" w:rsidP="00717BAA">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 </w:t>
            </w:r>
          </w:p>
        </w:tc>
      </w:tr>
      <w:tr w:rsidR="00717BAA" w:rsidRPr="00324714" w:rsidTr="00717BAA">
        <w:trPr>
          <w:trHeight w:val="300"/>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rsidR="00717BAA" w:rsidRPr="00324714" w:rsidRDefault="00717BAA" w:rsidP="00717BAA">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Debtors</w:t>
            </w:r>
          </w:p>
        </w:tc>
        <w:tc>
          <w:tcPr>
            <w:tcW w:w="960" w:type="dxa"/>
            <w:tcBorders>
              <w:top w:val="nil"/>
              <w:left w:val="nil"/>
              <w:bottom w:val="single" w:sz="4" w:space="0" w:color="auto"/>
              <w:right w:val="single" w:sz="4" w:space="0" w:color="auto"/>
            </w:tcBorders>
            <w:shd w:val="clear" w:color="auto" w:fill="auto"/>
            <w:noWrap/>
            <w:vAlign w:val="bottom"/>
            <w:hideMark/>
          </w:tcPr>
          <w:p w:rsidR="00717BAA" w:rsidRPr="00324714" w:rsidRDefault="00717BAA" w:rsidP="00717BAA">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240000</w:t>
            </w:r>
          </w:p>
        </w:tc>
        <w:tc>
          <w:tcPr>
            <w:tcW w:w="2260" w:type="dxa"/>
            <w:tcBorders>
              <w:top w:val="nil"/>
              <w:left w:val="nil"/>
              <w:bottom w:val="single" w:sz="4" w:space="0" w:color="auto"/>
              <w:right w:val="single" w:sz="4" w:space="0" w:color="auto"/>
            </w:tcBorders>
            <w:shd w:val="clear" w:color="auto" w:fill="auto"/>
            <w:noWrap/>
            <w:vAlign w:val="bottom"/>
            <w:hideMark/>
          </w:tcPr>
          <w:p w:rsidR="00717BAA" w:rsidRPr="00324714" w:rsidRDefault="00717BAA" w:rsidP="00717BAA">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 </w:t>
            </w:r>
          </w:p>
        </w:tc>
      </w:tr>
      <w:tr w:rsidR="00717BAA" w:rsidRPr="00324714" w:rsidTr="00717BAA">
        <w:trPr>
          <w:trHeight w:val="300"/>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rsidR="00717BAA" w:rsidRPr="00324714" w:rsidRDefault="004051FE" w:rsidP="00717BAA">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Curr</w:t>
            </w:r>
            <w:r w:rsidR="00717BAA" w:rsidRPr="00324714">
              <w:rPr>
                <w:rFonts w:ascii="Times New Roman" w:eastAsia="Times New Roman" w:hAnsi="Times New Roman" w:cs="Times New Roman"/>
                <w:color w:val="000000"/>
                <w:sz w:val="24"/>
                <w:szCs w:val="24"/>
              </w:rPr>
              <w:t>ent liabilities</w:t>
            </w:r>
          </w:p>
        </w:tc>
        <w:tc>
          <w:tcPr>
            <w:tcW w:w="960" w:type="dxa"/>
            <w:tcBorders>
              <w:top w:val="nil"/>
              <w:left w:val="nil"/>
              <w:bottom w:val="single" w:sz="4" w:space="0" w:color="auto"/>
              <w:right w:val="single" w:sz="4" w:space="0" w:color="auto"/>
            </w:tcBorders>
            <w:shd w:val="clear" w:color="auto" w:fill="auto"/>
            <w:noWrap/>
            <w:vAlign w:val="bottom"/>
            <w:hideMark/>
          </w:tcPr>
          <w:p w:rsidR="00717BAA" w:rsidRPr="00324714" w:rsidRDefault="00717BAA" w:rsidP="00717BAA">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240000</w:t>
            </w:r>
          </w:p>
        </w:tc>
        <w:tc>
          <w:tcPr>
            <w:tcW w:w="2260" w:type="dxa"/>
            <w:tcBorders>
              <w:top w:val="nil"/>
              <w:left w:val="nil"/>
              <w:bottom w:val="single" w:sz="4" w:space="0" w:color="auto"/>
              <w:right w:val="single" w:sz="4" w:space="0" w:color="auto"/>
            </w:tcBorders>
            <w:shd w:val="clear" w:color="auto" w:fill="auto"/>
            <w:noWrap/>
            <w:vAlign w:val="bottom"/>
            <w:hideMark/>
          </w:tcPr>
          <w:p w:rsidR="00717BAA" w:rsidRPr="00324714" w:rsidRDefault="00717BAA" w:rsidP="00717BAA">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 </w:t>
            </w:r>
          </w:p>
        </w:tc>
      </w:tr>
      <w:tr w:rsidR="00717BAA" w:rsidRPr="00324714" w:rsidTr="00717BAA">
        <w:trPr>
          <w:trHeight w:val="300"/>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rsidR="00717BAA" w:rsidRPr="00324714" w:rsidRDefault="00717BAA" w:rsidP="00717BAA">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Net Worth</w:t>
            </w:r>
          </w:p>
        </w:tc>
        <w:tc>
          <w:tcPr>
            <w:tcW w:w="960" w:type="dxa"/>
            <w:tcBorders>
              <w:top w:val="nil"/>
              <w:left w:val="nil"/>
              <w:bottom w:val="single" w:sz="4" w:space="0" w:color="auto"/>
              <w:right w:val="single" w:sz="4" w:space="0" w:color="auto"/>
            </w:tcBorders>
            <w:shd w:val="clear" w:color="auto" w:fill="auto"/>
            <w:noWrap/>
            <w:vAlign w:val="bottom"/>
            <w:hideMark/>
          </w:tcPr>
          <w:p w:rsidR="00717BAA" w:rsidRPr="00324714" w:rsidRDefault="00717BAA" w:rsidP="00717BAA">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480000</w:t>
            </w:r>
          </w:p>
        </w:tc>
        <w:tc>
          <w:tcPr>
            <w:tcW w:w="2260" w:type="dxa"/>
            <w:tcBorders>
              <w:top w:val="nil"/>
              <w:left w:val="nil"/>
              <w:bottom w:val="single" w:sz="4" w:space="0" w:color="auto"/>
              <w:right w:val="single" w:sz="4" w:space="0" w:color="auto"/>
            </w:tcBorders>
            <w:shd w:val="clear" w:color="auto" w:fill="auto"/>
            <w:noWrap/>
            <w:vAlign w:val="bottom"/>
            <w:hideMark/>
          </w:tcPr>
          <w:p w:rsidR="00717BAA" w:rsidRPr="00324714" w:rsidRDefault="00717BAA" w:rsidP="00717BAA">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 </w:t>
            </w:r>
          </w:p>
        </w:tc>
      </w:tr>
      <w:tr w:rsidR="00717BAA" w:rsidRPr="00324714" w:rsidTr="00717BAA">
        <w:trPr>
          <w:trHeight w:val="300"/>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rsidR="00717BAA" w:rsidRPr="00324714" w:rsidRDefault="00717BAA" w:rsidP="00717BAA">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Long term debt (loans)</w:t>
            </w:r>
          </w:p>
        </w:tc>
        <w:tc>
          <w:tcPr>
            <w:tcW w:w="960" w:type="dxa"/>
            <w:tcBorders>
              <w:top w:val="nil"/>
              <w:left w:val="nil"/>
              <w:bottom w:val="single" w:sz="4" w:space="0" w:color="auto"/>
              <w:right w:val="single" w:sz="4" w:space="0" w:color="auto"/>
            </w:tcBorders>
            <w:shd w:val="clear" w:color="auto" w:fill="auto"/>
            <w:noWrap/>
            <w:vAlign w:val="bottom"/>
            <w:hideMark/>
          </w:tcPr>
          <w:p w:rsidR="00717BAA" w:rsidRPr="00324714" w:rsidRDefault="00717BAA" w:rsidP="00717BAA">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480000</w:t>
            </w:r>
          </w:p>
        </w:tc>
        <w:tc>
          <w:tcPr>
            <w:tcW w:w="2260" w:type="dxa"/>
            <w:tcBorders>
              <w:top w:val="nil"/>
              <w:left w:val="nil"/>
              <w:bottom w:val="single" w:sz="4" w:space="0" w:color="auto"/>
              <w:right w:val="single" w:sz="4" w:space="0" w:color="auto"/>
            </w:tcBorders>
            <w:shd w:val="clear" w:color="auto" w:fill="auto"/>
            <w:noWrap/>
            <w:vAlign w:val="bottom"/>
            <w:hideMark/>
          </w:tcPr>
          <w:p w:rsidR="00717BAA" w:rsidRPr="00324714" w:rsidRDefault="00717BAA" w:rsidP="00717BAA">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 </w:t>
            </w:r>
          </w:p>
        </w:tc>
      </w:tr>
      <w:tr w:rsidR="00717BAA" w:rsidRPr="00324714" w:rsidTr="00717BAA">
        <w:trPr>
          <w:trHeight w:val="300"/>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rsidR="00717BAA" w:rsidRPr="00324714" w:rsidRDefault="00717BAA" w:rsidP="00717BAA">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 xml:space="preserve">Cash </w:t>
            </w:r>
          </w:p>
        </w:tc>
        <w:tc>
          <w:tcPr>
            <w:tcW w:w="960" w:type="dxa"/>
            <w:tcBorders>
              <w:top w:val="nil"/>
              <w:left w:val="nil"/>
              <w:bottom w:val="single" w:sz="4" w:space="0" w:color="auto"/>
              <w:right w:val="single" w:sz="4" w:space="0" w:color="auto"/>
            </w:tcBorders>
            <w:shd w:val="clear" w:color="auto" w:fill="auto"/>
            <w:noWrap/>
            <w:vAlign w:val="bottom"/>
            <w:hideMark/>
          </w:tcPr>
          <w:p w:rsidR="00717BAA" w:rsidRPr="00324714" w:rsidRDefault="00717BAA" w:rsidP="00717BAA">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60000</w:t>
            </w:r>
          </w:p>
        </w:tc>
        <w:tc>
          <w:tcPr>
            <w:tcW w:w="2260" w:type="dxa"/>
            <w:tcBorders>
              <w:top w:val="nil"/>
              <w:left w:val="nil"/>
              <w:bottom w:val="single" w:sz="4" w:space="0" w:color="auto"/>
              <w:right w:val="single" w:sz="4" w:space="0" w:color="auto"/>
            </w:tcBorders>
            <w:shd w:val="clear" w:color="auto" w:fill="auto"/>
            <w:noWrap/>
            <w:vAlign w:val="bottom"/>
            <w:hideMark/>
          </w:tcPr>
          <w:p w:rsidR="00717BAA" w:rsidRPr="00324714" w:rsidRDefault="00717BAA" w:rsidP="00717BAA">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 </w:t>
            </w:r>
          </w:p>
        </w:tc>
      </w:tr>
    </w:tbl>
    <w:p w:rsidR="00717BAA" w:rsidRPr="00324714" w:rsidRDefault="00717BAA" w:rsidP="00DD67FF">
      <w:pPr>
        <w:spacing w:beforeLines="240" w:afterLines="240" w:line="480" w:lineRule="auto"/>
        <w:jc w:val="both"/>
        <w:rPr>
          <w:rFonts w:ascii="Times New Roman" w:hAnsi="Times New Roman" w:cs="Times New Roman"/>
          <w:sz w:val="24"/>
          <w:szCs w:val="24"/>
        </w:rPr>
      </w:pPr>
    </w:p>
    <w:tbl>
      <w:tblPr>
        <w:tblW w:w="7460" w:type="dxa"/>
        <w:tblInd w:w="94" w:type="dxa"/>
        <w:tblLook w:val="04A0"/>
      </w:tblPr>
      <w:tblGrid>
        <w:gridCol w:w="2718"/>
        <w:gridCol w:w="1413"/>
        <w:gridCol w:w="1916"/>
        <w:gridCol w:w="1413"/>
      </w:tblGrid>
      <w:tr w:rsidR="004051FE" w:rsidRPr="00324714" w:rsidTr="004051FE">
        <w:trPr>
          <w:trHeight w:val="300"/>
        </w:trPr>
        <w:tc>
          <w:tcPr>
            <w:tcW w:w="746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51FE" w:rsidRPr="00324714" w:rsidRDefault="004051FE" w:rsidP="004051FE">
            <w:pPr>
              <w:spacing w:after="0" w:line="240" w:lineRule="auto"/>
              <w:jc w:val="center"/>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Balance sheet</w:t>
            </w:r>
          </w:p>
        </w:tc>
      </w:tr>
      <w:tr w:rsidR="004051FE" w:rsidRPr="00324714" w:rsidTr="004051FE">
        <w:trPr>
          <w:trHeight w:val="300"/>
        </w:trPr>
        <w:tc>
          <w:tcPr>
            <w:tcW w:w="2718" w:type="dxa"/>
            <w:tcBorders>
              <w:top w:val="nil"/>
              <w:left w:val="single" w:sz="4" w:space="0" w:color="auto"/>
              <w:bottom w:val="single" w:sz="4" w:space="0" w:color="auto"/>
              <w:right w:val="single" w:sz="4" w:space="0" w:color="auto"/>
            </w:tcBorders>
            <w:shd w:val="clear" w:color="auto" w:fill="auto"/>
            <w:noWrap/>
            <w:vAlign w:val="bottom"/>
            <w:hideMark/>
          </w:tcPr>
          <w:p w:rsidR="004051FE" w:rsidRPr="00324714" w:rsidRDefault="004051FE" w:rsidP="004051FE">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Liabilities</w:t>
            </w:r>
          </w:p>
        </w:tc>
        <w:tc>
          <w:tcPr>
            <w:tcW w:w="1413" w:type="dxa"/>
            <w:tcBorders>
              <w:top w:val="nil"/>
              <w:left w:val="nil"/>
              <w:bottom w:val="single" w:sz="4" w:space="0" w:color="auto"/>
              <w:right w:val="single" w:sz="4" w:space="0" w:color="auto"/>
            </w:tcBorders>
            <w:shd w:val="clear" w:color="auto" w:fill="auto"/>
            <w:noWrap/>
            <w:vAlign w:val="bottom"/>
            <w:hideMark/>
          </w:tcPr>
          <w:p w:rsidR="004051FE" w:rsidRPr="00324714" w:rsidRDefault="004051FE" w:rsidP="004051FE">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Amount</w:t>
            </w:r>
          </w:p>
        </w:tc>
        <w:tc>
          <w:tcPr>
            <w:tcW w:w="1916" w:type="dxa"/>
            <w:tcBorders>
              <w:top w:val="nil"/>
              <w:left w:val="nil"/>
              <w:bottom w:val="single" w:sz="4" w:space="0" w:color="auto"/>
              <w:right w:val="single" w:sz="4" w:space="0" w:color="auto"/>
            </w:tcBorders>
            <w:shd w:val="clear" w:color="auto" w:fill="auto"/>
            <w:noWrap/>
            <w:vAlign w:val="bottom"/>
            <w:hideMark/>
          </w:tcPr>
          <w:p w:rsidR="004051FE" w:rsidRPr="00324714" w:rsidRDefault="004051FE" w:rsidP="004051FE">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Assets</w:t>
            </w:r>
          </w:p>
        </w:tc>
        <w:tc>
          <w:tcPr>
            <w:tcW w:w="1413" w:type="dxa"/>
            <w:tcBorders>
              <w:top w:val="nil"/>
              <w:left w:val="nil"/>
              <w:bottom w:val="single" w:sz="4" w:space="0" w:color="auto"/>
              <w:right w:val="single" w:sz="4" w:space="0" w:color="auto"/>
            </w:tcBorders>
            <w:shd w:val="clear" w:color="auto" w:fill="auto"/>
            <w:noWrap/>
            <w:vAlign w:val="bottom"/>
            <w:hideMark/>
          </w:tcPr>
          <w:p w:rsidR="004051FE" w:rsidRPr="00324714" w:rsidRDefault="004051FE" w:rsidP="004051FE">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Amount</w:t>
            </w:r>
          </w:p>
        </w:tc>
      </w:tr>
      <w:tr w:rsidR="004051FE" w:rsidRPr="00324714" w:rsidTr="004051FE">
        <w:trPr>
          <w:trHeight w:val="300"/>
        </w:trPr>
        <w:tc>
          <w:tcPr>
            <w:tcW w:w="2718" w:type="dxa"/>
            <w:tcBorders>
              <w:top w:val="nil"/>
              <w:left w:val="single" w:sz="4" w:space="0" w:color="auto"/>
              <w:bottom w:val="single" w:sz="4" w:space="0" w:color="auto"/>
              <w:right w:val="single" w:sz="4" w:space="0" w:color="auto"/>
            </w:tcBorders>
            <w:shd w:val="clear" w:color="auto" w:fill="auto"/>
            <w:noWrap/>
            <w:vAlign w:val="bottom"/>
            <w:hideMark/>
          </w:tcPr>
          <w:p w:rsidR="004051FE" w:rsidRPr="00324714" w:rsidRDefault="004051FE" w:rsidP="004051FE">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Net Worth</w:t>
            </w:r>
          </w:p>
        </w:tc>
        <w:tc>
          <w:tcPr>
            <w:tcW w:w="1413" w:type="dxa"/>
            <w:tcBorders>
              <w:top w:val="nil"/>
              <w:left w:val="nil"/>
              <w:bottom w:val="single" w:sz="4" w:space="0" w:color="auto"/>
              <w:right w:val="single" w:sz="4" w:space="0" w:color="auto"/>
            </w:tcBorders>
            <w:shd w:val="clear" w:color="auto" w:fill="auto"/>
            <w:noWrap/>
            <w:vAlign w:val="bottom"/>
            <w:hideMark/>
          </w:tcPr>
          <w:p w:rsidR="004051FE" w:rsidRPr="00324714" w:rsidRDefault="004051FE" w:rsidP="004051FE">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480000</w:t>
            </w:r>
          </w:p>
        </w:tc>
        <w:tc>
          <w:tcPr>
            <w:tcW w:w="1916" w:type="dxa"/>
            <w:tcBorders>
              <w:top w:val="nil"/>
              <w:left w:val="nil"/>
              <w:bottom w:val="single" w:sz="4" w:space="0" w:color="auto"/>
              <w:right w:val="single" w:sz="4" w:space="0" w:color="auto"/>
            </w:tcBorders>
            <w:shd w:val="clear" w:color="auto" w:fill="auto"/>
            <w:noWrap/>
            <w:vAlign w:val="bottom"/>
            <w:hideMark/>
          </w:tcPr>
          <w:p w:rsidR="004051FE" w:rsidRPr="00324714" w:rsidRDefault="004051FE" w:rsidP="004051FE">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Fixed assets</w:t>
            </w:r>
          </w:p>
        </w:tc>
        <w:tc>
          <w:tcPr>
            <w:tcW w:w="1413" w:type="dxa"/>
            <w:tcBorders>
              <w:top w:val="nil"/>
              <w:left w:val="nil"/>
              <w:bottom w:val="single" w:sz="4" w:space="0" w:color="auto"/>
              <w:right w:val="single" w:sz="4" w:space="0" w:color="auto"/>
            </w:tcBorders>
            <w:shd w:val="clear" w:color="auto" w:fill="auto"/>
            <w:noWrap/>
            <w:vAlign w:val="bottom"/>
            <w:hideMark/>
          </w:tcPr>
          <w:p w:rsidR="004051FE" w:rsidRPr="00324714" w:rsidRDefault="004051FE" w:rsidP="004051FE">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720000</w:t>
            </w:r>
          </w:p>
        </w:tc>
      </w:tr>
      <w:tr w:rsidR="004051FE" w:rsidRPr="00324714" w:rsidTr="004051FE">
        <w:trPr>
          <w:trHeight w:val="300"/>
        </w:trPr>
        <w:tc>
          <w:tcPr>
            <w:tcW w:w="2718" w:type="dxa"/>
            <w:tcBorders>
              <w:top w:val="nil"/>
              <w:left w:val="single" w:sz="4" w:space="0" w:color="auto"/>
              <w:bottom w:val="single" w:sz="4" w:space="0" w:color="auto"/>
              <w:right w:val="single" w:sz="4" w:space="0" w:color="auto"/>
            </w:tcBorders>
            <w:shd w:val="clear" w:color="auto" w:fill="auto"/>
            <w:noWrap/>
            <w:vAlign w:val="bottom"/>
            <w:hideMark/>
          </w:tcPr>
          <w:p w:rsidR="004051FE" w:rsidRPr="00324714" w:rsidRDefault="004051FE" w:rsidP="004051FE">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lastRenderedPageBreak/>
              <w:t>Long term loans</w:t>
            </w:r>
          </w:p>
        </w:tc>
        <w:tc>
          <w:tcPr>
            <w:tcW w:w="1413" w:type="dxa"/>
            <w:tcBorders>
              <w:top w:val="nil"/>
              <w:left w:val="nil"/>
              <w:bottom w:val="single" w:sz="4" w:space="0" w:color="auto"/>
              <w:right w:val="single" w:sz="4" w:space="0" w:color="auto"/>
            </w:tcBorders>
            <w:shd w:val="clear" w:color="auto" w:fill="auto"/>
            <w:noWrap/>
            <w:vAlign w:val="bottom"/>
            <w:hideMark/>
          </w:tcPr>
          <w:p w:rsidR="004051FE" w:rsidRPr="00324714" w:rsidRDefault="004051FE" w:rsidP="004051FE">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480000</w:t>
            </w:r>
          </w:p>
        </w:tc>
        <w:tc>
          <w:tcPr>
            <w:tcW w:w="1916" w:type="dxa"/>
            <w:tcBorders>
              <w:top w:val="nil"/>
              <w:left w:val="nil"/>
              <w:bottom w:val="single" w:sz="4" w:space="0" w:color="auto"/>
              <w:right w:val="single" w:sz="4" w:space="0" w:color="auto"/>
            </w:tcBorders>
            <w:shd w:val="clear" w:color="auto" w:fill="auto"/>
            <w:noWrap/>
            <w:vAlign w:val="bottom"/>
            <w:hideMark/>
          </w:tcPr>
          <w:p w:rsidR="004051FE" w:rsidRPr="00324714" w:rsidRDefault="004051FE" w:rsidP="004051FE">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 xml:space="preserve">Stock </w:t>
            </w:r>
          </w:p>
        </w:tc>
        <w:tc>
          <w:tcPr>
            <w:tcW w:w="1413" w:type="dxa"/>
            <w:tcBorders>
              <w:top w:val="nil"/>
              <w:left w:val="nil"/>
              <w:bottom w:val="single" w:sz="4" w:space="0" w:color="auto"/>
              <w:right w:val="single" w:sz="4" w:space="0" w:color="auto"/>
            </w:tcBorders>
            <w:shd w:val="clear" w:color="auto" w:fill="auto"/>
            <w:noWrap/>
            <w:vAlign w:val="bottom"/>
            <w:hideMark/>
          </w:tcPr>
          <w:p w:rsidR="004051FE" w:rsidRPr="00324714" w:rsidRDefault="004051FE" w:rsidP="004051FE">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180000</w:t>
            </w:r>
          </w:p>
        </w:tc>
      </w:tr>
      <w:tr w:rsidR="004051FE" w:rsidRPr="00324714" w:rsidTr="004051FE">
        <w:trPr>
          <w:trHeight w:val="300"/>
        </w:trPr>
        <w:tc>
          <w:tcPr>
            <w:tcW w:w="2718" w:type="dxa"/>
            <w:tcBorders>
              <w:top w:val="nil"/>
              <w:left w:val="single" w:sz="4" w:space="0" w:color="auto"/>
              <w:bottom w:val="single" w:sz="4" w:space="0" w:color="auto"/>
              <w:right w:val="single" w:sz="4" w:space="0" w:color="auto"/>
            </w:tcBorders>
            <w:shd w:val="clear" w:color="auto" w:fill="auto"/>
            <w:noWrap/>
            <w:vAlign w:val="bottom"/>
            <w:hideMark/>
          </w:tcPr>
          <w:p w:rsidR="004051FE" w:rsidRPr="00324714" w:rsidRDefault="004051FE" w:rsidP="004051FE">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Current liabilities</w:t>
            </w:r>
          </w:p>
        </w:tc>
        <w:tc>
          <w:tcPr>
            <w:tcW w:w="1413" w:type="dxa"/>
            <w:tcBorders>
              <w:top w:val="nil"/>
              <w:left w:val="nil"/>
              <w:bottom w:val="single" w:sz="4" w:space="0" w:color="auto"/>
              <w:right w:val="single" w:sz="4" w:space="0" w:color="auto"/>
            </w:tcBorders>
            <w:shd w:val="clear" w:color="auto" w:fill="auto"/>
            <w:noWrap/>
            <w:vAlign w:val="bottom"/>
            <w:hideMark/>
          </w:tcPr>
          <w:p w:rsidR="004051FE" w:rsidRPr="00324714" w:rsidRDefault="004051FE" w:rsidP="004051FE">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240000</w:t>
            </w:r>
          </w:p>
        </w:tc>
        <w:tc>
          <w:tcPr>
            <w:tcW w:w="1916" w:type="dxa"/>
            <w:tcBorders>
              <w:top w:val="nil"/>
              <w:left w:val="nil"/>
              <w:bottom w:val="single" w:sz="4" w:space="0" w:color="auto"/>
              <w:right w:val="single" w:sz="4" w:space="0" w:color="auto"/>
            </w:tcBorders>
            <w:shd w:val="clear" w:color="auto" w:fill="auto"/>
            <w:noWrap/>
            <w:vAlign w:val="bottom"/>
            <w:hideMark/>
          </w:tcPr>
          <w:p w:rsidR="004051FE" w:rsidRPr="00324714" w:rsidRDefault="004051FE" w:rsidP="004051FE">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Debtors</w:t>
            </w:r>
          </w:p>
        </w:tc>
        <w:tc>
          <w:tcPr>
            <w:tcW w:w="1413" w:type="dxa"/>
            <w:tcBorders>
              <w:top w:val="nil"/>
              <w:left w:val="nil"/>
              <w:bottom w:val="single" w:sz="4" w:space="0" w:color="auto"/>
              <w:right w:val="single" w:sz="4" w:space="0" w:color="auto"/>
            </w:tcBorders>
            <w:shd w:val="clear" w:color="auto" w:fill="auto"/>
            <w:noWrap/>
            <w:vAlign w:val="bottom"/>
            <w:hideMark/>
          </w:tcPr>
          <w:p w:rsidR="004051FE" w:rsidRPr="00324714" w:rsidRDefault="004051FE" w:rsidP="004051FE">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240000</w:t>
            </w:r>
          </w:p>
        </w:tc>
      </w:tr>
      <w:tr w:rsidR="004051FE" w:rsidRPr="00324714" w:rsidTr="004051FE">
        <w:trPr>
          <w:trHeight w:val="300"/>
        </w:trPr>
        <w:tc>
          <w:tcPr>
            <w:tcW w:w="2718" w:type="dxa"/>
            <w:tcBorders>
              <w:top w:val="nil"/>
              <w:left w:val="single" w:sz="4" w:space="0" w:color="auto"/>
              <w:bottom w:val="single" w:sz="4" w:space="0" w:color="auto"/>
              <w:right w:val="single" w:sz="4" w:space="0" w:color="auto"/>
            </w:tcBorders>
            <w:shd w:val="clear" w:color="auto" w:fill="auto"/>
            <w:noWrap/>
            <w:vAlign w:val="bottom"/>
            <w:hideMark/>
          </w:tcPr>
          <w:p w:rsidR="004051FE" w:rsidRPr="00324714" w:rsidRDefault="004051FE" w:rsidP="004051FE">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 </w:t>
            </w:r>
          </w:p>
        </w:tc>
        <w:tc>
          <w:tcPr>
            <w:tcW w:w="1413" w:type="dxa"/>
            <w:tcBorders>
              <w:top w:val="nil"/>
              <w:left w:val="nil"/>
              <w:bottom w:val="single" w:sz="4" w:space="0" w:color="auto"/>
              <w:right w:val="single" w:sz="4" w:space="0" w:color="auto"/>
            </w:tcBorders>
            <w:shd w:val="clear" w:color="auto" w:fill="auto"/>
            <w:noWrap/>
            <w:vAlign w:val="bottom"/>
            <w:hideMark/>
          </w:tcPr>
          <w:p w:rsidR="004051FE" w:rsidRPr="00324714" w:rsidRDefault="004051FE" w:rsidP="004051FE">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 </w:t>
            </w:r>
          </w:p>
        </w:tc>
        <w:tc>
          <w:tcPr>
            <w:tcW w:w="1916" w:type="dxa"/>
            <w:tcBorders>
              <w:top w:val="nil"/>
              <w:left w:val="nil"/>
              <w:bottom w:val="single" w:sz="4" w:space="0" w:color="auto"/>
              <w:right w:val="single" w:sz="4" w:space="0" w:color="auto"/>
            </w:tcBorders>
            <w:shd w:val="clear" w:color="auto" w:fill="auto"/>
            <w:noWrap/>
            <w:vAlign w:val="bottom"/>
            <w:hideMark/>
          </w:tcPr>
          <w:p w:rsidR="004051FE" w:rsidRPr="00324714" w:rsidRDefault="004051FE" w:rsidP="004051FE">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Cash</w:t>
            </w:r>
          </w:p>
        </w:tc>
        <w:tc>
          <w:tcPr>
            <w:tcW w:w="1413" w:type="dxa"/>
            <w:tcBorders>
              <w:top w:val="nil"/>
              <w:left w:val="nil"/>
              <w:bottom w:val="single" w:sz="4" w:space="0" w:color="auto"/>
              <w:right w:val="single" w:sz="4" w:space="0" w:color="auto"/>
            </w:tcBorders>
            <w:shd w:val="clear" w:color="auto" w:fill="auto"/>
            <w:noWrap/>
            <w:vAlign w:val="bottom"/>
            <w:hideMark/>
          </w:tcPr>
          <w:p w:rsidR="004051FE" w:rsidRPr="00324714" w:rsidRDefault="004051FE" w:rsidP="004051FE">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60000</w:t>
            </w:r>
          </w:p>
        </w:tc>
      </w:tr>
      <w:tr w:rsidR="004051FE" w:rsidRPr="00324714" w:rsidTr="004051FE">
        <w:trPr>
          <w:trHeight w:val="300"/>
        </w:trPr>
        <w:tc>
          <w:tcPr>
            <w:tcW w:w="2718" w:type="dxa"/>
            <w:tcBorders>
              <w:top w:val="nil"/>
              <w:left w:val="single" w:sz="4" w:space="0" w:color="auto"/>
              <w:bottom w:val="single" w:sz="4" w:space="0" w:color="auto"/>
              <w:right w:val="single" w:sz="4" w:space="0" w:color="auto"/>
            </w:tcBorders>
            <w:shd w:val="clear" w:color="auto" w:fill="auto"/>
            <w:noWrap/>
            <w:vAlign w:val="bottom"/>
            <w:hideMark/>
          </w:tcPr>
          <w:p w:rsidR="004051FE" w:rsidRPr="00324714" w:rsidRDefault="004051FE" w:rsidP="004051FE">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Total</w:t>
            </w:r>
          </w:p>
        </w:tc>
        <w:tc>
          <w:tcPr>
            <w:tcW w:w="1413" w:type="dxa"/>
            <w:tcBorders>
              <w:top w:val="nil"/>
              <w:left w:val="nil"/>
              <w:bottom w:val="single" w:sz="4" w:space="0" w:color="auto"/>
              <w:right w:val="single" w:sz="4" w:space="0" w:color="auto"/>
            </w:tcBorders>
            <w:shd w:val="clear" w:color="auto" w:fill="auto"/>
            <w:noWrap/>
            <w:vAlign w:val="bottom"/>
            <w:hideMark/>
          </w:tcPr>
          <w:p w:rsidR="004051FE" w:rsidRPr="00324714" w:rsidRDefault="004051FE" w:rsidP="004051FE">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1200000</w:t>
            </w:r>
          </w:p>
        </w:tc>
        <w:tc>
          <w:tcPr>
            <w:tcW w:w="1916" w:type="dxa"/>
            <w:tcBorders>
              <w:top w:val="nil"/>
              <w:left w:val="nil"/>
              <w:bottom w:val="single" w:sz="4" w:space="0" w:color="auto"/>
              <w:right w:val="single" w:sz="4" w:space="0" w:color="auto"/>
            </w:tcBorders>
            <w:shd w:val="clear" w:color="auto" w:fill="auto"/>
            <w:noWrap/>
            <w:vAlign w:val="bottom"/>
            <w:hideMark/>
          </w:tcPr>
          <w:p w:rsidR="004051FE" w:rsidRPr="00324714" w:rsidRDefault="004051FE" w:rsidP="004051FE">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Total</w:t>
            </w:r>
          </w:p>
        </w:tc>
        <w:tc>
          <w:tcPr>
            <w:tcW w:w="1413" w:type="dxa"/>
            <w:tcBorders>
              <w:top w:val="nil"/>
              <w:left w:val="nil"/>
              <w:bottom w:val="single" w:sz="4" w:space="0" w:color="auto"/>
              <w:right w:val="single" w:sz="4" w:space="0" w:color="auto"/>
            </w:tcBorders>
            <w:shd w:val="clear" w:color="auto" w:fill="auto"/>
            <w:noWrap/>
            <w:vAlign w:val="bottom"/>
            <w:hideMark/>
          </w:tcPr>
          <w:p w:rsidR="004051FE" w:rsidRPr="00324714" w:rsidRDefault="004051FE" w:rsidP="004051FE">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1200000</w:t>
            </w:r>
          </w:p>
        </w:tc>
      </w:tr>
    </w:tbl>
    <w:p w:rsidR="004051FE" w:rsidRPr="00324714" w:rsidRDefault="004051FE" w:rsidP="00DD67FF">
      <w:pPr>
        <w:spacing w:beforeLines="240" w:afterLines="240" w:line="480" w:lineRule="auto"/>
        <w:jc w:val="both"/>
        <w:rPr>
          <w:rFonts w:ascii="Times New Roman" w:hAnsi="Times New Roman" w:cs="Times New Roman"/>
          <w:sz w:val="24"/>
          <w:szCs w:val="24"/>
        </w:rPr>
      </w:pPr>
    </w:p>
    <w:tbl>
      <w:tblPr>
        <w:tblW w:w="7460" w:type="dxa"/>
        <w:tblInd w:w="94" w:type="dxa"/>
        <w:tblLook w:val="04A0"/>
      </w:tblPr>
      <w:tblGrid>
        <w:gridCol w:w="3280"/>
        <w:gridCol w:w="1003"/>
        <w:gridCol w:w="2260"/>
        <w:gridCol w:w="1003"/>
      </w:tblGrid>
      <w:tr w:rsidR="004051FE" w:rsidRPr="00324714" w:rsidTr="004051FE">
        <w:trPr>
          <w:trHeight w:val="300"/>
        </w:trPr>
        <w:tc>
          <w:tcPr>
            <w:tcW w:w="3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51FE" w:rsidRPr="00324714" w:rsidRDefault="004051FE" w:rsidP="004051FE">
            <w:pPr>
              <w:spacing w:after="0" w:line="240" w:lineRule="auto"/>
              <w:rPr>
                <w:rFonts w:ascii="Times New Roman" w:eastAsia="Times New Roman" w:hAnsi="Times New Roman" w:cs="Times New Roman"/>
                <w:b/>
                <w:color w:val="000000"/>
                <w:sz w:val="24"/>
                <w:szCs w:val="24"/>
              </w:rPr>
            </w:pPr>
            <w:r w:rsidRPr="00324714">
              <w:rPr>
                <w:rFonts w:ascii="Times New Roman" w:eastAsia="Times New Roman" w:hAnsi="Times New Roman" w:cs="Times New Roman"/>
                <w:b/>
                <w:color w:val="000000"/>
                <w:sz w:val="24"/>
                <w:szCs w:val="24"/>
              </w:rPr>
              <w:t>Problem 4</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4051FE" w:rsidRPr="00324714" w:rsidRDefault="004051FE" w:rsidP="004051FE">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 </w:t>
            </w:r>
          </w:p>
        </w:tc>
        <w:tc>
          <w:tcPr>
            <w:tcW w:w="2260" w:type="dxa"/>
            <w:tcBorders>
              <w:top w:val="single" w:sz="4" w:space="0" w:color="auto"/>
              <w:left w:val="nil"/>
              <w:bottom w:val="single" w:sz="4" w:space="0" w:color="auto"/>
              <w:right w:val="single" w:sz="4" w:space="0" w:color="auto"/>
            </w:tcBorders>
            <w:shd w:val="clear" w:color="auto" w:fill="auto"/>
            <w:noWrap/>
            <w:vAlign w:val="bottom"/>
            <w:hideMark/>
          </w:tcPr>
          <w:p w:rsidR="004051FE" w:rsidRPr="00324714" w:rsidRDefault="004051FE" w:rsidP="004051FE">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4051FE" w:rsidRPr="00324714" w:rsidRDefault="004051FE" w:rsidP="004051FE">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 </w:t>
            </w:r>
          </w:p>
        </w:tc>
      </w:tr>
      <w:tr w:rsidR="004051FE" w:rsidRPr="00324714" w:rsidTr="004051FE">
        <w:trPr>
          <w:trHeight w:val="300"/>
        </w:trPr>
        <w:tc>
          <w:tcPr>
            <w:tcW w:w="746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51FE" w:rsidRPr="00324714" w:rsidRDefault="004051FE" w:rsidP="004051FE">
            <w:pPr>
              <w:spacing w:after="0" w:line="240" w:lineRule="auto"/>
              <w:jc w:val="center"/>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Profit and loss account</w:t>
            </w:r>
          </w:p>
        </w:tc>
      </w:tr>
      <w:tr w:rsidR="004051FE" w:rsidRPr="00324714" w:rsidTr="004051FE">
        <w:trPr>
          <w:trHeight w:val="300"/>
        </w:trPr>
        <w:tc>
          <w:tcPr>
            <w:tcW w:w="746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51FE" w:rsidRPr="00324714" w:rsidRDefault="004051FE" w:rsidP="004051FE">
            <w:pPr>
              <w:spacing w:after="0" w:line="240" w:lineRule="auto"/>
              <w:jc w:val="center"/>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For the year ended 2016-17</w:t>
            </w:r>
          </w:p>
        </w:tc>
      </w:tr>
      <w:tr w:rsidR="004051FE" w:rsidRPr="00324714" w:rsidTr="004051FE">
        <w:trPr>
          <w:trHeight w:val="300"/>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rsidR="004051FE" w:rsidRPr="00324714" w:rsidRDefault="004051FE" w:rsidP="004051FE">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Particulars</w:t>
            </w:r>
          </w:p>
        </w:tc>
        <w:tc>
          <w:tcPr>
            <w:tcW w:w="960" w:type="dxa"/>
            <w:tcBorders>
              <w:top w:val="nil"/>
              <w:left w:val="nil"/>
              <w:bottom w:val="single" w:sz="4" w:space="0" w:color="auto"/>
              <w:right w:val="single" w:sz="4" w:space="0" w:color="auto"/>
            </w:tcBorders>
            <w:shd w:val="clear" w:color="auto" w:fill="auto"/>
            <w:noWrap/>
            <w:vAlign w:val="bottom"/>
            <w:hideMark/>
          </w:tcPr>
          <w:p w:rsidR="004051FE" w:rsidRPr="00324714" w:rsidRDefault="004051FE" w:rsidP="004051FE">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Amount</w:t>
            </w:r>
          </w:p>
        </w:tc>
        <w:tc>
          <w:tcPr>
            <w:tcW w:w="2260" w:type="dxa"/>
            <w:tcBorders>
              <w:top w:val="nil"/>
              <w:left w:val="nil"/>
              <w:bottom w:val="single" w:sz="4" w:space="0" w:color="auto"/>
              <w:right w:val="single" w:sz="4" w:space="0" w:color="auto"/>
            </w:tcBorders>
            <w:shd w:val="clear" w:color="auto" w:fill="auto"/>
            <w:noWrap/>
            <w:vAlign w:val="bottom"/>
            <w:hideMark/>
          </w:tcPr>
          <w:p w:rsidR="004051FE" w:rsidRPr="00324714" w:rsidRDefault="004051FE" w:rsidP="004051FE">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 xml:space="preserve">Particulars </w:t>
            </w:r>
          </w:p>
        </w:tc>
        <w:tc>
          <w:tcPr>
            <w:tcW w:w="960" w:type="dxa"/>
            <w:tcBorders>
              <w:top w:val="nil"/>
              <w:left w:val="nil"/>
              <w:bottom w:val="single" w:sz="4" w:space="0" w:color="auto"/>
              <w:right w:val="single" w:sz="4" w:space="0" w:color="auto"/>
            </w:tcBorders>
            <w:shd w:val="clear" w:color="auto" w:fill="auto"/>
            <w:noWrap/>
            <w:vAlign w:val="bottom"/>
            <w:hideMark/>
          </w:tcPr>
          <w:p w:rsidR="004051FE" w:rsidRPr="00324714" w:rsidRDefault="004051FE" w:rsidP="004051FE">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Amount</w:t>
            </w:r>
          </w:p>
        </w:tc>
      </w:tr>
      <w:tr w:rsidR="004051FE" w:rsidRPr="00324714" w:rsidTr="004051FE">
        <w:trPr>
          <w:trHeight w:val="300"/>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rsidR="004051FE" w:rsidRPr="00324714" w:rsidRDefault="004051FE" w:rsidP="004051FE">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Cost of Sales</w:t>
            </w:r>
          </w:p>
        </w:tc>
        <w:tc>
          <w:tcPr>
            <w:tcW w:w="960" w:type="dxa"/>
            <w:tcBorders>
              <w:top w:val="nil"/>
              <w:left w:val="nil"/>
              <w:bottom w:val="single" w:sz="4" w:space="0" w:color="auto"/>
              <w:right w:val="single" w:sz="4" w:space="0" w:color="auto"/>
            </w:tcBorders>
            <w:shd w:val="clear" w:color="auto" w:fill="auto"/>
            <w:noWrap/>
            <w:vAlign w:val="bottom"/>
            <w:hideMark/>
          </w:tcPr>
          <w:p w:rsidR="004051FE" w:rsidRPr="00324714" w:rsidRDefault="004051FE" w:rsidP="004051FE">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37057</w:t>
            </w:r>
          </w:p>
        </w:tc>
        <w:tc>
          <w:tcPr>
            <w:tcW w:w="2260" w:type="dxa"/>
            <w:tcBorders>
              <w:top w:val="nil"/>
              <w:left w:val="nil"/>
              <w:bottom w:val="single" w:sz="4" w:space="0" w:color="auto"/>
              <w:right w:val="single" w:sz="4" w:space="0" w:color="auto"/>
            </w:tcBorders>
            <w:shd w:val="clear" w:color="auto" w:fill="auto"/>
            <w:noWrap/>
            <w:vAlign w:val="bottom"/>
            <w:hideMark/>
          </w:tcPr>
          <w:p w:rsidR="004051FE" w:rsidRPr="00324714" w:rsidRDefault="004051FE" w:rsidP="004051FE">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Net revenue</w:t>
            </w:r>
          </w:p>
        </w:tc>
        <w:tc>
          <w:tcPr>
            <w:tcW w:w="960" w:type="dxa"/>
            <w:tcBorders>
              <w:top w:val="nil"/>
              <w:left w:val="nil"/>
              <w:bottom w:val="single" w:sz="4" w:space="0" w:color="auto"/>
              <w:right w:val="single" w:sz="4" w:space="0" w:color="auto"/>
            </w:tcBorders>
            <w:shd w:val="clear" w:color="auto" w:fill="auto"/>
            <w:noWrap/>
            <w:vAlign w:val="bottom"/>
            <w:hideMark/>
          </w:tcPr>
          <w:p w:rsidR="004051FE" w:rsidRPr="00324714" w:rsidRDefault="004051FE" w:rsidP="004051FE">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59289</w:t>
            </w:r>
          </w:p>
        </w:tc>
      </w:tr>
      <w:tr w:rsidR="004051FE" w:rsidRPr="00324714" w:rsidTr="004051FE">
        <w:trPr>
          <w:trHeight w:val="300"/>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rsidR="004051FE" w:rsidRPr="00324714" w:rsidRDefault="004051FE" w:rsidP="004051FE">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Gross profit c/d</w:t>
            </w:r>
          </w:p>
        </w:tc>
        <w:tc>
          <w:tcPr>
            <w:tcW w:w="960" w:type="dxa"/>
            <w:tcBorders>
              <w:top w:val="nil"/>
              <w:left w:val="nil"/>
              <w:bottom w:val="single" w:sz="4" w:space="0" w:color="auto"/>
              <w:right w:val="single" w:sz="4" w:space="0" w:color="auto"/>
            </w:tcBorders>
            <w:shd w:val="clear" w:color="auto" w:fill="auto"/>
            <w:noWrap/>
            <w:vAlign w:val="bottom"/>
            <w:hideMark/>
          </w:tcPr>
          <w:p w:rsidR="004051FE" w:rsidRPr="00324714" w:rsidRDefault="004051FE" w:rsidP="004051FE">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22232</w:t>
            </w:r>
          </w:p>
        </w:tc>
        <w:tc>
          <w:tcPr>
            <w:tcW w:w="2260" w:type="dxa"/>
            <w:tcBorders>
              <w:top w:val="nil"/>
              <w:left w:val="nil"/>
              <w:bottom w:val="single" w:sz="4" w:space="0" w:color="auto"/>
              <w:right w:val="single" w:sz="4" w:space="0" w:color="auto"/>
            </w:tcBorders>
            <w:shd w:val="clear" w:color="auto" w:fill="auto"/>
            <w:noWrap/>
            <w:vAlign w:val="bottom"/>
            <w:hideMark/>
          </w:tcPr>
          <w:p w:rsidR="004051FE" w:rsidRPr="00324714" w:rsidRDefault="004051FE" w:rsidP="004051FE">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4051FE" w:rsidRPr="00324714" w:rsidRDefault="004051FE" w:rsidP="004051FE">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 </w:t>
            </w:r>
          </w:p>
        </w:tc>
      </w:tr>
      <w:tr w:rsidR="004051FE" w:rsidRPr="00324714" w:rsidTr="004051FE">
        <w:trPr>
          <w:trHeight w:val="300"/>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rsidR="004051FE" w:rsidRPr="00324714" w:rsidRDefault="004051FE" w:rsidP="004051FE">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4051FE" w:rsidRPr="00324714" w:rsidRDefault="004051FE" w:rsidP="004051FE">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 </w:t>
            </w:r>
          </w:p>
        </w:tc>
        <w:tc>
          <w:tcPr>
            <w:tcW w:w="2260" w:type="dxa"/>
            <w:tcBorders>
              <w:top w:val="nil"/>
              <w:left w:val="nil"/>
              <w:bottom w:val="single" w:sz="4" w:space="0" w:color="auto"/>
              <w:right w:val="single" w:sz="4" w:space="0" w:color="auto"/>
            </w:tcBorders>
            <w:shd w:val="clear" w:color="auto" w:fill="auto"/>
            <w:noWrap/>
            <w:vAlign w:val="bottom"/>
            <w:hideMark/>
          </w:tcPr>
          <w:p w:rsidR="004051FE" w:rsidRPr="00324714" w:rsidRDefault="004051FE" w:rsidP="004051FE">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4051FE" w:rsidRPr="00324714" w:rsidRDefault="004051FE" w:rsidP="004051FE">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 </w:t>
            </w:r>
          </w:p>
        </w:tc>
      </w:tr>
      <w:tr w:rsidR="004051FE" w:rsidRPr="00324714" w:rsidTr="004051FE">
        <w:trPr>
          <w:trHeight w:val="300"/>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rsidR="004051FE" w:rsidRPr="00324714" w:rsidRDefault="004051FE" w:rsidP="004051FE">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Selling and marketing expenses</w:t>
            </w:r>
          </w:p>
        </w:tc>
        <w:tc>
          <w:tcPr>
            <w:tcW w:w="960" w:type="dxa"/>
            <w:tcBorders>
              <w:top w:val="nil"/>
              <w:left w:val="nil"/>
              <w:bottom w:val="single" w:sz="4" w:space="0" w:color="auto"/>
              <w:right w:val="single" w:sz="4" w:space="0" w:color="auto"/>
            </w:tcBorders>
            <w:shd w:val="clear" w:color="auto" w:fill="auto"/>
            <w:noWrap/>
            <w:vAlign w:val="bottom"/>
            <w:hideMark/>
          </w:tcPr>
          <w:p w:rsidR="004051FE" w:rsidRPr="00324714" w:rsidRDefault="004051FE" w:rsidP="004051FE">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2728</w:t>
            </w:r>
          </w:p>
        </w:tc>
        <w:tc>
          <w:tcPr>
            <w:tcW w:w="2260" w:type="dxa"/>
            <w:tcBorders>
              <w:top w:val="nil"/>
              <w:left w:val="nil"/>
              <w:bottom w:val="single" w:sz="4" w:space="0" w:color="auto"/>
              <w:right w:val="single" w:sz="4" w:space="0" w:color="auto"/>
            </w:tcBorders>
            <w:shd w:val="clear" w:color="auto" w:fill="auto"/>
            <w:noWrap/>
            <w:vAlign w:val="bottom"/>
            <w:hideMark/>
          </w:tcPr>
          <w:p w:rsidR="004051FE" w:rsidRPr="00324714" w:rsidRDefault="004051FE" w:rsidP="004051FE">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By Gross profit b/d</w:t>
            </w:r>
          </w:p>
        </w:tc>
        <w:tc>
          <w:tcPr>
            <w:tcW w:w="960" w:type="dxa"/>
            <w:tcBorders>
              <w:top w:val="nil"/>
              <w:left w:val="nil"/>
              <w:bottom w:val="single" w:sz="4" w:space="0" w:color="auto"/>
              <w:right w:val="single" w:sz="4" w:space="0" w:color="auto"/>
            </w:tcBorders>
            <w:shd w:val="clear" w:color="auto" w:fill="auto"/>
            <w:noWrap/>
            <w:vAlign w:val="bottom"/>
            <w:hideMark/>
          </w:tcPr>
          <w:p w:rsidR="004051FE" w:rsidRPr="00324714" w:rsidRDefault="004051FE" w:rsidP="004051FE">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22232</w:t>
            </w:r>
          </w:p>
        </w:tc>
      </w:tr>
      <w:tr w:rsidR="004051FE" w:rsidRPr="00324714" w:rsidTr="004051FE">
        <w:trPr>
          <w:trHeight w:val="300"/>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rsidR="004051FE" w:rsidRPr="00324714" w:rsidRDefault="004051FE" w:rsidP="004051FE">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General and Adm</w:t>
            </w:r>
            <w:r w:rsidR="00E564BC" w:rsidRPr="00324714">
              <w:rPr>
                <w:rFonts w:ascii="Times New Roman" w:eastAsia="Times New Roman" w:hAnsi="Times New Roman" w:cs="Times New Roman"/>
                <w:color w:val="000000"/>
                <w:sz w:val="24"/>
                <w:szCs w:val="24"/>
              </w:rPr>
              <w:t>.</w:t>
            </w:r>
            <w:r w:rsidRPr="00324714">
              <w:rPr>
                <w:rFonts w:ascii="Times New Roman" w:eastAsia="Times New Roman" w:hAnsi="Times New Roman" w:cs="Times New Roman"/>
                <w:color w:val="000000"/>
                <w:sz w:val="24"/>
                <w:szCs w:val="24"/>
              </w:rPr>
              <w:t xml:space="preserve"> exp.</w:t>
            </w:r>
          </w:p>
        </w:tc>
        <w:tc>
          <w:tcPr>
            <w:tcW w:w="960" w:type="dxa"/>
            <w:tcBorders>
              <w:top w:val="nil"/>
              <w:left w:val="nil"/>
              <w:bottom w:val="single" w:sz="4" w:space="0" w:color="auto"/>
              <w:right w:val="single" w:sz="4" w:space="0" w:color="auto"/>
            </w:tcBorders>
            <w:shd w:val="clear" w:color="auto" w:fill="auto"/>
            <w:noWrap/>
            <w:vAlign w:val="bottom"/>
            <w:hideMark/>
          </w:tcPr>
          <w:p w:rsidR="004051FE" w:rsidRPr="00324714" w:rsidRDefault="004051FE" w:rsidP="004051FE">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3628</w:t>
            </w:r>
          </w:p>
        </w:tc>
        <w:tc>
          <w:tcPr>
            <w:tcW w:w="2260" w:type="dxa"/>
            <w:tcBorders>
              <w:top w:val="nil"/>
              <w:left w:val="nil"/>
              <w:bottom w:val="single" w:sz="4" w:space="0" w:color="auto"/>
              <w:right w:val="single" w:sz="4" w:space="0" w:color="auto"/>
            </w:tcBorders>
            <w:shd w:val="clear" w:color="auto" w:fill="auto"/>
            <w:noWrap/>
            <w:vAlign w:val="bottom"/>
            <w:hideMark/>
          </w:tcPr>
          <w:p w:rsidR="004051FE" w:rsidRPr="00324714" w:rsidRDefault="004051FE" w:rsidP="004051FE">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4051FE" w:rsidRPr="00324714" w:rsidRDefault="004051FE" w:rsidP="004051FE">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 </w:t>
            </w:r>
          </w:p>
        </w:tc>
      </w:tr>
      <w:tr w:rsidR="004051FE" w:rsidRPr="00324714" w:rsidTr="004051FE">
        <w:trPr>
          <w:trHeight w:val="300"/>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rsidR="004051FE" w:rsidRPr="00324714" w:rsidRDefault="004051FE" w:rsidP="004051FE">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Total operating expenses</w:t>
            </w:r>
          </w:p>
        </w:tc>
        <w:tc>
          <w:tcPr>
            <w:tcW w:w="960" w:type="dxa"/>
            <w:tcBorders>
              <w:top w:val="nil"/>
              <w:left w:val="nil"/>
              <w:bottom w:val="single" w:sz="4" w:space="0" w:color="auto"/>
              <w:right w:val="single" w:sz="4" w:space="0" w:color="auto"/>
            </w:tcBorders>
            <w:shd w:val="clear" w:color="auto" w:fill="auto"/>
            <w:noWrap/>
            <w:vAlign w:val="bottom"/>
            <w:hideMark/>
          </w:tcPr>
          <w:p w:rsidR="004051FE" w:rsidRPr="00324714" w:rsidRDefault="004051FE" w:rsidP="004051FE">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6356</w:t>
            </w:r>
          </w:p>
        </w:tc>
        <w:tc>
          <w:tcPr>
            <w:tcW w:w="2260" w:type="dxa"/>
            <w:tcBorders>
              <w:top w:val="nil"/>
              <w:left w:val="nil"/>
              <w:bottom w:val="single" w:sz="4" w:space="0" w:color="auto"/>
              <w:right w:val="single" w:sz="4" w:space="0" w:color="auto"/>
            </w:tcBorders>
            <w:shd w:val="clear" w:color="auto" w:fill="auto"/>
            <w:noWrap/>
            <w:vAlign w:val="bottom"/>
            <w:hideMark/>
          </w:tcPr>
          <w:p w:rsidR="004051FE" w:rsidRPr="00324714" w:rsidRDefault="004051FE" w:rsidP="004051FE">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4051FE" w:rsidRPr="00324714" w:rsidRDefault="004051FE" w:rsidP="004051FE">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 </w:t>
            </w:r>
          </w:p>
        </w:tc>
      </w:tr>
      <w:tr w:rsidR="004051FE" w:rsidRPr="00324714" w:rsidTr="004051FE">
        <w:trPr>
          <w:trHeight w:val="300"/>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rsidR="004051FE" w:rsidRPr="00324714" w:rsidRDefault="004051FE" w:rsidP="004051FE">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 xml:space="preserve"> Operating profit</w:t>
            </w:r>
          </w:p>
        </w:tc>
        <w:tc>
          <w:tcPr>
            <w:tcW w:w="960" w:type="dxa"/>
            <w:tcBorders>
              <w:top w:val="nil"/>
              <w:left w:val="nil"/>
              <w:bottom w:val="single" w:sz="4" w:space="0" w:color="auto"/>
              <w:right w:val="single" w:sz="4" w:space="0" w:color="auto"/>
            </w:tcBorders>
            <w:shd w:val="clear" w:color="auto" w:fill="auto"/>
            <w:noWrap/>
            <w:vAlign w:val="bottom"/>
            <w:hideMark/>
          </w:tcPr>
          <w:p w:rsidR="004051FE" w:rsidRPr="00324714" w:rsidRDefault="004051FE" w:rsidP="004051FE">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15876</w:t>
            </w:r>
          </w:p>
        </w:tc>
        <w:tc>
          <w:tcPr>
            <w:tcW w:w="2260" w:type="dxa"/>
            <w:tcBorders>
              <w:top w:val="nil"/>
              <w:left w:val="nil"/>
              <w:bottom w:val="single" w:sz="4" w:space="0" w:color="auto"/>
              <w:right w:val="single" w:sz="4" w:space="0" w:color="auto"/>
            </w:tcBorders>
            <w:shd w:val="clear" w:color="auto" w:fill="auto"/>
            <w:noWrap/>
            <w:vAlign w:val="bottom"/>
            <w:hideMark/>
          </w:tcPr>
          <w:p w:rsidR="004051FE" w:rsidRPr="00324714" w:rsidRDefault="004051FE" w:rsidP="004051FE">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4051FE" w:rsidRPr="00324714" w:rsidRDefault="004051FE" w:rsidP="004051FE">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 </w:t>
            </w:r>
          </w:p>
        </w:tc>
      </w:tr>
      <w:tr w:rsidR="004051FE" w:rsidRPr="00324714" w:rsidTr="004051FE">
        <w:trPr>
          <w:trHeight w:val="300"/>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rsidR="004051FE" w:rsidRPr="00324714" w:rsidRDefault="004051FE" w:rsidP="004051FE">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4051FE" w:rsidRPr="00324714" w:rsidRDefault="004051FE" w:rsidP="004051FE">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 </w:t>
            </w:r>
          </w:p>
        </w:tc>
        <w:tc>
          <w:tcPr>
            <w:tcW w:w="2260" w:type="dxa"/>
            <w:tcBorders>
              <w:top w:val="nil"/>
              <w:left w:val="nil"/>
              <w:bottom w:val="single" w:sz="4" w:space="0" w:color="auto"/>
              <w:right w:val="single" w:sz="4" w:space="0" w:color="auto"/>
            </w:tcBorders>
            <w:shd w:val="clear" w:color="auto" w:fill="auto"/>
            <w:noWrap/>
            <w:vAlign w:val="bottom"/>
            <w:hideMark/>
          </w:tcPr>
          <w:p w:rsidR="004051FE" w:rsidRPr="00324714" w:rsidRDefault="004051FE" w:rsidP="004051FE">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4051FE" w:rsidRPr="00324714" w:rsidRDefault="004051FE" w:rsidP="004051FE">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 </w:t>
            </w:r>
          </w:p>
        </w:tc>
      </w:tr>
      <w:tr w:rsidR="004051FE" w:rsidRPr="00324714" w:rsidTr="004051FE">
        <w:trPr>
          <w:trHeight w:val="300"/>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rsidR="004051FE" w:rsidRPr="00324714" w:rsidRDefault="004051FE" w:rsidP="004051FE">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4051FE" w:rsidRPr="00324714" w:rsidRDefault="004051FE" w:rsidP="004051FE">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 </w:t>
            </w:r>
          </w:p>
        </w:tc>
        <w:tc>
          <w:tcPr>
            <w:tcW w:w="2260" w:type="dxa"/>
            <w:tcBorders>
              <w:top w:val="nil"/>
              <w:left w:val="nil"/>
              <w:bottom w:val="single" w:sz="4" w:space="0" w:color="auto"/>
              <w:right w:val="single" w:sz="4" w:space="0" w:color="auto"/>
            </w:tcBorders>
            <w:shd w:val="clear" w:color="auto" w:fill="auto"/>
            <w:noWrap/>
            <w:vAlign w:val="bottom"/>
            <w:hideMark/>
          </w:tcPr>
          <w:p w:rsidR="004051FE" w:rsidRPr="00324714" w:rsidRDefault="004051FE" w:rsidP="004051FE">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By Operating profit</w:t>
            </w:r>
          </w:p>
        </w:tc>
        <w:tc>
          <w:tcPr>
            <w:tcW w:w="960" w:type="dxa"/>
            <w:tcBorders>
              <w:top w:val="nil"/>
              <w:left w:val="nil"/>
              <w:bottom w:val="single" w:sz="4" w:space="0" w:color="auto"/>
              <w:right w:val="single" w:sz="4" w:space="0" w:color="auto"/>
            </w:tcBorders>
            <w:shd w:val="clear" w:color="auto" w:fill="auto"/>
            <w:noWrap/>
            <w:vAlign w:val="bottom"/>
            <w:hideMark/>
          </w:tcPr>
          <w:p w:rsidR="004051FE" w:rsidRPr="00324714" w:rsidRDefault="004051FE" w:rsidP="004051FE">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15876</w:t>
            </w:r>
          </w:p>
        </w:tc>
      </w:tr>
      <w:tr w:rsidR="004051FE" w:rsidRPr="00324714" w:rsidTr="004051FE">
        <w:trPr>
          <w:trHeight w:val="300"/>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rsidR="004051FE" w:rsidRPr="00324714" w:rsidRDefault="004051FE" w:rsidP="004051FE">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4051FE" w:rsidRPr="00324714" w:rsidRDefault="004051FE" w:rsidP="004051FE">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 </w:t>
            </w:r>
          </w:p>
        </w:tc>
        <w:tc>
          <w:tcPr>
            <w:tcW w:w="2260" w:type="dxa"/>
            <w:tcBorders>
              <w:top w:val="nil"/>
              <w:left w:val="nil"/>
              <w:bottom w:val="single" w:sz="4" w:space="0" w:color="auto"/>
              <w:right w:val="single" w:sz="4" w:space="0" w:color="auto"/>
            </w:tcBorders>
            <w:shd w:val="clear" w:color="auto" w:fill="auto"/>
            <w:noWrap/>
            <w:vAlign w:val="bottom"/>
            <w:hideMark/>
          </w:tcPr>
          <w:p w:rsidR="004051FE" w:rsidRPr="00324714" w:rsidRDefault="004051FE" w:rsidP="004051FE">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Other income</w:t>
            </w:r>
          </w:p>
        </w:tc>
        <w:tc>
          <w:tcPr>
            <w:tcW w:w="960" w:type="dxa"/>
            <w:tcBorders>
              <w:top w:val="nil"/>
              <w:left w:val="nil"/>
              <w:bottom w:val="single" w:sz="4" w:space="0" w:color="auto"/>
              <w:right w:val="single" w:sz="4" w:space="0" w:color="auto"/>
            </w:tcBorders>
            <w:shd w:val="clear" w:color="auto" w:fill="auto"/>
            <w:noWrap/>
            <w:vAlign w:val="bottom"/>
            <w:hideMark/>
          </w:tcPr>
          <w:p w:rsidR="004051FE" w:rsidRPr="00324714" w:rsidRDefault="004051FE" w:rsidP="004051FE">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3062</w:t>
            </w:r>
          </w:p>
        </w:tc>
      </w:tr>
      <w:tr w:rsidR="004051FE" w:rsidRPr="00324714" w:rsidTr="004051FE">
        <w:trPr>
          <w:trHeight w:val="300"/>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rsidR="004051FE" w:rsidRPr="00324714" w:rsidRDefault="004051FE" w:rsidP="004051FE">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4051FE" w:rsidRPr="00324714" w:rsidRDefault="004051FE" w:rsidP="004051FE">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 </w:t>
            </w:r>
          </w:p>
        </w:tc>
        <w:tc>
          <w:tcPr>
            <w:tcW w:w="2260" w:type="dxa"/>
            <w:tcBorders>
              <w:top w:val="nil"/>
              <w:left w:val="nil"/>
              <w:bottom w:val="single" w:sz="4" w:space="0" w:color="auto"/>
              <w:right w:val="single" w:sz="4" w:space="0" w:color="auto"/>
            </w:tcBorders>
            <w:shd w:val="clear" w:color="auto" w:fill="auto"/>
            <w:noWrap/>
            <w:vAlign w:val="bottom"/>
            <w:hideMark/>
          </w:tcPr>
          <w:p w:rsidR="004051FE" w:rsidRPr="00324714" w:rsidRDefault="004051FE" w:rsidP="004051FE">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4051FE" w:rsidRPr="00324714" w:rsidRDefault="004051FE" w:rsidP="004051FE">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 </w:t>
            </w:r>
          </w:p>
        </w:tc>
      </w:tr>
      <w:tr w:rsidR="004051FE" w:rsidRPr="00324714" w:rsidTr="004051FE">
        <w:trPr>
          <w:trHeight w:val="300"/>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rsidR="004051FE" w:rsidRPr="00324714" w:rsidRDefault="004051FE" w:rsidP="004051FE">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Net profit before tax</w:t>
            </w:r>
          </w:p>
        </w:tc>
        <w:tc>
          <w:tcPr>
            <w:tcW w:w="960" w:type="dxa"/>
            <w:tcBorders>
              <w:top w:val="nil"/>
              <w:left w:val="nil"/>
              <w:bottom w:val="single" w:sz="4" w:space="0" w:color="auto"/>
              <w:right w:val="single" w:sz="4" w:space="0" w:color="auto"/>
            </w:tcBorders>
            <w:shd w:val="clear" w:color="auto" w:fill="auto"/>
            <w:noWrap/>
            <w:vAlign w:val="bottom"/>
            <w:hideMark/>
          </w:tcPr>
          <w:p w:rsidR="004051FE" w:rsidRPr="00324714" w:rsidRDefault="004051FE" w:rsidP="004051FE">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18938</w:t>
            </w:r>
          </w:p>
        </w:tc>
        <w:tc>
          <w:tcPr>
            <w:tcW w:w="2260" w:type="dxa"/>
            <w:tcBorders>
              <w:top w:val="nil"/>
              <w:left w:val="nil"/>
              <w:bottom w:val="single" w:sz="4" w:space="0" w:color="auto"/>
              <w:right w:val="single" w:sz="4" w:space="0" w:color="auto"/>
            </w:tcBorders>
            <w:shd w:val="clear" w:color="auto" w:fill="auto"/>
            <w:noWrap/>
            <w:vAlign w:val="bottom"/>
            <w:hideMark/>
          </w:tcPr>
          <w:p w:rsidR="004051FE" w:rsidRPr="00324714" w:rsidRDefault="00E564BC" w:rsidP="004051FE">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By Net profit</w:t>
            </w:r>
            <w:r w:rsidR="004051FE" w:rsidRPr="00324714">
              <w:rPr>
                <w:rFonts w:ascii="Times New Roman" w:eastAsia="Times New Roman" w:hAnsi="Times New Roman" w:cs="Times New Roman"/>
                <w:color w:val="000000"/>
                <w:sz w:val="24"/>
                <w:szCs w:val="24"/>
              </w:rPr>
              <w:t xml:space="preserve"> before tax</w:t>
            </w:r>
          </w:p>
        </w:tc>
        <w:tc>
          <w:tcPr>
            <w:tcW w:w="960" w:type="dxa"/>
            <w:tcBorders>
              <w:top w:val="nil"/>
              <w:left w:val="nil"/>
              <w:bottom w:val="single" w:sz="4" w:space="0" w:color="auto"/>
              <w:right w:val="single" w:sz="4" w:space="0" w:color="auto"/>
            </w:tcBorders>
            <w:shd w:val="clear" w:color="auto" w:fill="auto"/>
            <w:noWrap/>
            <w:vAlign w:val="bottom"/>
            <w:hideMark/>
          </w:tcPr>
          <w:p w:rsidR="004051FE" w:rsidRPr="00324714" w:rsidRDefault="004051FE" w:rsidP="004051FE">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18938</w:t>
            </w:r>
          </w:p>
        </w:tc>
      </w:tr>
      <w:tr w:rsidR="004051FE" w:rsidRPr="00324714" w:rsidTr="004051FE">
        <w:trPr>
          <w:trHeight w:val="300"/>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rsidR="004051FE" w:rsidRPr="00324714" w:rsidRDefault="004051FE" w:rsidP="004051FE">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Tax expenses</w:t>
            </w:r>
          </w:p>
        </w:tc>
        <w:tc>
          <w:tcPr>
            <w:tcW w:w="960" w:type="dxa"/>
            <w:tcBorders>
              <w:top w:val="nil"/>
              <w:left w:val="nil"/>
              <w:bottom w:val="single" w:sz="4" w:space="0" w:color="auto"/>
              <w:right w:val="single" w:sz="4" w:space="0" w:color="auto"/>
            </w:tcBorders>
            <w:shd w:val="clear" w:color="auto" w:fill="auto"/>
            <w:noWrap/>
            <w:vAlign w:val="bottom"/>
            <w:hideMark/>
          </w:tcPr>
          <w:p w:rsidR="004051FE" w:rsidRPr="00324714" w:rsidRDefault="004051FE" w:rsidP="004051FE">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5120</w:t>
            </w:r>
          </w:p>
        </w:tc>
        <w:tc>
          <w:tcPr>
            <w:tcW w:w="2260" w:type="dxa"/>
            <w:tcBorders>
              <w:top w:val="nil"/>
              <w:left w:val="nil"/>
              <w:bottom w:val="single" w:sz="4" w:space="0" w:color="auto"/>
              <w:right w:val="single" w:sz="4" w:space="0" w:color="auto"/>
            </w:tcBorders>
            <w:shd w:val="clear" w:color="auto" w:fill="auto"/>
            <w:noWrap/>
            <w:vAlign w:val="bottom"/>
            <w:hideMark/>
          </w:tcPr>
          <w:p w:rsidR="004051FE" w:rsidRPr="00324714" w:rsidRDefault="004051FE" w:rsidP="004051FE">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4051FE" w:rsidRPr="00324714" w:rsidRDefault="004051FE" w:rsidP="004051FE">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 </w:t>
            </w:r>
          </w:p>
        </w:tc>
      </w:tr>
      <w:tr w:rsidR="004051FE" w:rsidRPr="00324714" w:rsidTr="004051FE">
        <w:trPr>
          <w:trHeight w:val="300"/>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rsidR="004051FE" w:rsidRPr="00324714" w:rsidRDefault="004051FE" w:rsidP="004051FE">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4051FE" w:rsidRPr="00324714" w:rsidRDefault="004051FE" w:rsidP="004051FE">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 </w:t>
            </w:r>
          </w:p>
        </w:tc>
        <w:tc>
          <w:tcPr>
            <w:tcW w:w="2260" w:type="dxa"/>
            <w:tcBorders>
              <w:top w:val="nil"/>
              <w:left w:val="nil"/>
              <w:bottom w:val="single" w:sz="4" w:space="0" w:color="auto"/>
              <w:right w:val="single" w:sz="4" w:space="0" w:color="auto"/>
            </w:tcBorders>
            <w:shd w:val="clear" w:color="auto" w:fill="auto"/>
            <w:noWrap/>
            <w:vAlign w:val="bottom"/>
            <w:hideMark/>
          </w:tcPr>
          <w:p w:rsidR="004051FE" w:rsidRPr="00324714" w:rsidRDefault="004051FE" w:rsidP="004051FE">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4051FE" w:rsidRPr="00324714" w:rsidRDefault="004051FE" w:rsidP="004051FE">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 </w:t>
            </w:r>
          </w:p>
        </w:tc>
      </w:tr>
      <w:tr w:rsidR="004051FE" w:rsidRPr="00324714" w:rsidTr="004051FE">
        <w:trPr>
          <w:trHeight w:val="300"/>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rsidR="004051FE" w:rsidRPr="00324714" w:rsidRDefault="004051FE" w:rsidP="004051FE">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Net profit after tax</w:t>
            </w:r>
          </w:p>
        </w:tc>
        <w:tc>
          <w:tcPr>
            <w:tcW w:w="960" w:type="dxa"/>
            <w:tcBorders>
              <w:top w:val="nil"/>
              <w:left w:val="nil"/>
              <w:bottom w:val="single" w:sz="4" w:space="0" w:color="auto"/>
              <w:right w:val="single" w:sz="4" w:space="0" w:color="auto"/>
            </w:tcBorders>
            <w:shd w:val="clear" w:color="auto" w:fill="auto"/>
            <w:noWrap/>
            <w:vAlign w:val="bottom"/>
            <w:hideMark/>
          </w:tcPr>
          <w:p w:rsidR="004051FE" w:rsidRPr="00324714" w:rsidRDefault="004051FE" w:rsidP="004051FE">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13818</w:t>
            </w:r>
          </w:p>
        </w:tc>
        <w:tc>
          <w:tcPr>
            <w:tcW w:w="2260" w:type="dxa"/>
            <w:tcBorders>
              <w:top w:val="nil"/>
              <w:left w:val="nil"/>
              <w:bottom w:val="single" w:sz="4" w:space="0" w:color="auto"/>
              <w:right w:val="single" w:sz="4" w:space="0" w:color="auto"/>
            </w:tcBorders>
            <w:shd w:val="clear" w:color="auto" w:fill="auto"/>
            <w:noWrap/>
            <w:vAlign w:val="bottom"/>
            <w:hideMark/>
          </w:tcPr>
          <w:p w:rsidR="004051FE" w:rsidRPr="00324714" w:rsidRDefault="004051FE" w:rsidP="004051FE">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4051FE" w:rsidRPr="00324714" w:rsidRDefault="004051FE" w:rsidP="004051FE">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 </w:t>
            </w:r>
          </w:p>
        </w:tc>
      </w:tr>
      <w:tr w:rsidR="004051FE" w:rsidRPr="00324714" w:rsidTr="004051FE">
        <w:trPr>
          <w:trHeight w:val="300"/>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rsidR="004051FE" w:rsidRPr="00324714" w:rsidRDefault="004051FE" w:rsidP="004051FE">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4051FE" w:rsidRPr="00324714" w:rsidRDefault="004051FE" w:rsidP="004051FE">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 </w:t>
            </w:r>
          </w:p>
        </w:tc>
        <w:tc>
          <w:tcPr>
            <w:tcW w:w="2260" w:type="dxa"/>
            <w:tcBorders>
              <w:top w:val="nil"/>
              <w:left w:val="nil"/>
              <w:bottom w:val="single" w:sz="4" w:space="0" w:color="auto"/>
              <w:right w:val="single" w:sz="4" w:space="0" w:color="auto"/>
            </w:tcBorders>
            <w:shd w:val="clear" w:color="auto" w:fill="auto"/>
            <w:noWrap/>
            <w:vAlign w:val="bottom"/>
            <w:hideMark/>
          </w:tcPr>
          <w:p w:rsidR="004051FE" w:rsidRPr="00324714" w:rsidRDefault="004051FE" w:rsidP="004051FE">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4051FE" w:rsidRPr="00324714" w:rsidRDefault="004051FE" w:rsidP="004051FE">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 </w:t>
            </w:r>
          </w:p>
        </w:tc>
      </w:tr>
    </w:tbl>
    <w:p w:rsidR="0052290A" w:rsidRPr="00324714" w:rsidRDefault="0052290A" w:rsidP="00FD1943">
      <w:pPr>
        <w:pStyle w:val="Heading1"/>
        <w:rPr>
          <w:rFonts w:ascii="Times New Roman" w:hAnsi="Times New Roman" w:cs="Times New Roman"/>
        </w:rPr>
      </w:pPr>
    </w:p>
    <w:tbl>
      <w:tblPr>
        <w:tblW w:w="5000" w:type="pct"/>
        <w:tblLook w:val="04A0"/>
      </w:tblPr>
      <w:tblGrid>
        <w:gridCol w:w="6950"/>
        <w:gridCol w:w="871"/>
        <w:gridCol w:w="871"/>
        <w:gridCol w:w="221"/>
        <w:gridCol w:w="221"/>
        <w:gridCol w:w="221"/>
        <w:gridCol w:w="221"/>
      </w:tblGrid>
      <w:tr w:rsidR="0052290A" w:rsidRPr="00324714" w:rsidTr="0052290A">
        <w:trPr>
          <w:trHeight w:val="300"/>
        </w:trPr>
        <w:tc>
          <w:tcPr>
            <w:tcW w:w="2660" w:type="pct"/>
            <w:tcBorders>
              <w:top w:val="nil"/>
              <w:left w:val="nil"/>
              <w:bottom w:val="nil"/>
              <w:right w:val="nil"/>
            </w:tcBorders>
            <w:shd w:val="clear" w:color="auto" w:fill="auto"/>
            <w:noWrap/>
            <w:vAlign w:val="bottom"/>
            <w:hideMark/>
          </w:tcPr>
          <w:p w:rsidR="0052290A" w:rsidRPr="00324714" w:rsidRDefault="0052290A" w:rsidP="0052290A">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Question 6:</w:t>
            </w:r>
          </w:p>
        </w:tc>
        <w:tc>
          <w:tcPr>
            <w:tcW w:w="477" w:type="pct"/>
            <w:tcBorders>
              <w:top w:val="nil"/>
              <w:left w:val="nil"/>
              <w:bottom w:val="nil"/>
              <w:right w:val="nil"/>
            </w:tcBorders>
            <w:shd w:val="clear" w:color="auto" w:fill="auto"/>
            <w:noWrap/>
            <w:vAlign w:val="bottom"/>
            <w:hideMark/>
          </w:tcPr>
          <w:p w:rsidR="0052290A" w:rsidRPr="00324714" w:rsidRDefault="0052290A" w:rsidP="0052290A">
            <w:pPr>
              <w:spacing w:after="0" w:line="240" w:lineRule="auto"/>
              <w:rPr>
                <w:rFonts w:ascii="Times New Roman" w:eastAsia="Times New Roman" w:hAnsi="Times New Roman" w:cs="Times New Roman"/>
                <w:color w:val="000000"/>
                <w:sz w:val="24"/>
                <w:szCs w:val="24"/>
              </w:rPr>
            </w:pPr>
          </w:p>
        </w:tc>
        <w:tc>
          <w:tcPr>
            <w:tcW w:w="477" w:type="pct"/>
            <w:tcBorders>
              <w:top w:val="nil"/>
              <w:left w:val="nil"/>
              <w:bottom w:val="nil"/>
              <w:right w:val="nil"/>
            </w:tcBorders>
            <w:shd w:val="clear" w:color="auto" w:fill="auto"/>
            <w:noWrap/>
            <w:vAlign w:val="bottom"/>
            <w:hideMark/>
          </w:tcPr>
          <w:p w:rsidR="0052290A" w:rsidRPr="00324714" w:rsidRDefault="0052290A" w:rsidP="0052290A">
            <w:pPr>
              <w:spacing w:after="0" w:line="240" w:lineRule="auto"/>
              <w:rPr>
                <w:rFonts w:ascii="Times New Roman" w:eastAsia="Times New Roman" w:hAnsi="Times New Roman" w:cs="Times New Roman"/>
                <w:color w:val="000000"/>
                <w:sz w:val="24"/>
                <w:szCs w:val="24"/>
              </w:rPr>
            </w:pPr>
          </w:p>
        </w:tc>
        <w:tc>
          <w:tcPr>
            <w:tcW w:w="346" w:type="pct"/>
            <w:tcBorders>
              <w:top w:val="nil"/>
              <w:left w:val="nil"/>
              <w:bottom w:val="nil"/>
              <w:right w:val="nil"/>
            </w:tcBorders>
            <w:shd w:val="clear" w:color="auto" w:fill="auto"/>
            <w:noWrap/>
            <w:vAlign w:val="bottom"/>
            <w:hideMark/>
          </w:tcPr>
          <w:p w:rsidR="0052290A" w:rsidRPr="00324714" w:rsidRDefault="0052290A" w:rsidP="0052290A">
            <w:pPr>
              <w:spacing w:after="0" w:line="240" w:lineRule="auto"/>
              <w:rPr>
                <w:rFonts w:ascii="Times New Roman" w:eastAsia="Times New Roman" w:hAnsi="Times New Roman" w:cs="Times New Roman"/>
                <w:color w:val="000000"/>
                <w:sz w:val="24"/>
                <w:szCs w:val="24"/>
              </w:rPr>
            </w:pPr>
          </w:p>
        </w:tc>
        <w:tc>
          <w:tcPr>
            <w:tcW w:w="346" w:type="pct"/>
            <w:tcBorders>
              <w:top w:val="nil"/>
              <w:left w:val="nil"/>
              <w:bottom w:val="nil"/>
              <w:right w:val="nil"/>
            </w:tcBorders>
            <w:shd w:val="clear" w:color="auto" w:fill="auto"/>
            <w:noWrap/>
            <w:vAlign w:val="bottom"/>
            <w:hideMark/>
          </w:tcPr>
          <w:p w:rsidR="0052290A" w:rsidRPr="00324714" w:rsidRDefault="0052290A" w:rsidP="0052290A">
            <w:pPr>
              <w:spacing w:after="0" w:line="240" w:lineRule="auto"/>
              <w:rPr>
                <w:rFonts w:ascii="Times New Roman" w:eastAsia="Times New Roman" w:hAnsi="Times New Roman" w:cs="Times New Roman"/>
                <w:color w:val="000000"/>
                <w:sz w:val="24"/>
                <w:szCs w:val="24"/>
              </w:rPr>
            </w:pPr>
          </w:p>
        </w:tc>
        <w:tc>
          <w:tcPr>
            <w:tcW w:w="346" w:type="pct"/>
            <w:tcBorders>
              <w:top w:val="nil"/>
              <w:left w:val="nil"/>
              <w:bottom w:val="nil"/>
              <w:right w:val="nil"/>
            </w:tcBorders>
            <w:shd w:val="clear" w:color="auto" w:fill="auto"/>
            <w:noWrap/>
            <w:vAlign w:val="bottom"/>
            <w:hideMark/>
          </w:tcPr>
          <w:p w:rsidR="0052290A" w:rsidRPr="00324714" w:rsidRDefault="0052290A" w:rsidP="0052290A">
            <w:pPr>
              <w:spacing w:after="0" w:line="240" w:lineRule="auto"/>
              <w:rPr>
                <w:rFonts w:ascii="Times New Roman" w:eastAsia="Times New Roman" w:hAnsi="Times New Roman" w:cs="Times New Roman"/>
                <w:color w:val="000000"/>
                <w:sz w:val="24"/>
                <w:szCs w:val="24"/>
              </w:rPr>
            </w:pPr>
          </w:p>
        </w:tc>
        <w:tc>
          <w:tcPr>
            <w:tcW w:w="346" w:type="pct"/>
            <w:tcBorders>
              <w:top w:val="nil"/>
              <w:left w:val="nil"/>
              <w:bottom w:val="nil"/>
              <w:right w:val="nil"/>
            </w:tcBorders>
            <w:shd w:val="clear" w:color="auto" w:fill="auto"/>
            <w:noWrap/>
            <w:vAlign w:val="bottom"/>
            <w:hideMark/>
          </w:tcPr>
          <w:p w:rsidR="0052290A" w:rsidRPr="00324714" w:rsidRDefault="0052290A" w:rsidP="0052290A">
            <w:pPr>
              <w:spacing w:after="0" w:line="240" w:lineRule="auto"/>
              <w:rPr>
                <w:rFonts w:ascii="Times New Roman" w:eastAsia="Times New Roman" w:hAnsi="Times New Roman" w:cs="Times New Roman"/>
                <w:color w:val="000000"/>
                <w:sz w:val="24"/>
                <w:szCs w:val="24"/>
              </w:rPr>
            </w:pPr>
          </w:p>
        </w:tc>
      </w:tr>
      <w:tr w:rsidR="0052290A" w:rsidRPr="00324714" w:rsidTr="0052290A">
        <w:trPr>
          <w:trHeight w:val="300"/>
        </w:trPr>
        <w:tc>
          <w:tcPr>
            <w:tcW w:w="3138" w:type="pct"/>
            <w:gridSpan w:val="2"/>
            <w:tcBorders>
              <w:top w:val="nil"/>
              <w:left w:val="nil"/>
              <w:bottom w:val="nil"/>
              <w:right w:val="nil"/>
            </w:tcBorders>
            <w:shd w:val="clear" w:color="auto" w:fill="auto"/>
            <w:noWrap/>
            <w:vAlign w:val="bottom"/>
            <w:hideMark/>
          </w:tcPr>
          <w:p w:rsidR="0052290A" w:rsidRPr="00324714" w:rsidRDefault="0052290A" w:rsidP="0052290A">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Operational performance ratio</w:t>
            </w:r>
          </w:p>
        </w:tc>
        <w:tc>
          <w:tcPr>
            <w:tcW w:w="477" w:type="pct"/>
            <w:tcBorders>
              <w:top w:val="nil"/>
              <w:left w:val="nil"/>
              <w:bottom w:val="nil"/>
              <w:right w:val="nil"/>
            </w:tcBorders>
            <w:shd w:val="clear" w:color="auto" w:fill="auto"/>
            <w:noWrap/>
            <w:vAlign w:val="bottom"/>
            <w:hideMark/>
          </w:tcPr>
          <w:p w:rsidR="0052290A" w:rsidRPr="00324714" w:rsidRDefault="0052290A" w:rsidP="0052290A">
            <w:pPr>
              <w:spacing w:after="0" w:line="240" w:lineRule="auto"/>
              <w:rPr>
                <w:rFonts w:ascii="Times New Roman" w:eastAsia="Times New Roman" w:hAnsi="Times New Roman" w:cs="Times New Roman"/>
                <w:color w:val="000000"/>
                <w:sz w:val="24"/>
                <w:szCs w:val="24"/>
              </w:rPr>
            </w:pPr>
          </w:p>
        </w:tc>
        <w:tc>
          <w:tcPr>
            <w:tcW w:w="346" w:type="pct"/>
            <w:tcBorders>
              <w:top w:val="nil"/>
              <w:left w:val="nil"/>
              <w:bottom w:val="nil"/>
              <w:right w:val="nil"/>
            </w:tcBorders>
            <w:shd w:val="clear" w:color="auto" w:fill="auto"/>
            <w:noWrap/>
            <w:vAlign w:val="bottom"/>
            <w:hideMark/>
          </w:tcPr>
          <w:p w:rsidR="0052290A" w:rsidRPr="00324714" w:rsidRDefault="0052290A" w:rsidP="0052290A">
            <w:pPr>
              <w:spacing w:after="0" w:line="240" w:lineRule="auto"/>
              <w:rPr>
                <w:rFonts w:ascii="Times New Roman" w:eastAsia="Times New Roman" w:hAnsi="Times New Roman" w:cs="Times New Roman"/>
                <w:color w:val="000000"/>
                <w:sz w:val="24"/>
                <w:szCs w:val="24"/>
              </w:rPr>
            </w:pPr>
          </w:p>
        </w:tc>
        <w:tc>
          <w:tcPr>
            <w:tcW w:w="346" w:type="pct"/>
            <w:tcBorders>
              <w:top w:val="nil"/>
              <w:left w:val="nil"/>
              <w:bottom w:val="nil"/>
              <w:right w:val="nil"/>
            </w:tcBorders>
            <w:shd w:val="clear" w:color="auto" w:fill="auto"/>
            <w:noWrap/>
            <w:vAlign w:val="bottom"/>
            <w:hideMark/>
          </w:tcPr>
          <w:p w:rsidR="0052290A" w:rsidRPr="00324714" w:rsidRDefault="0052290A" w:rsidP="0052290A">
            <w:pPr>
              <w:spacing w:after="0" w:line="240" w:lineRule="auto"/>
              <w:rPr>
                <w:rFonts w:ascii="Times New Roman" w:eastAsia="Times New Roman" w:hAnsi="Times New Roman" w:cs="Times New Roman"/>
                <w:color w:val="000000"/>
                <w:sz w:val="24"/>
                <w:szCs w:val="24"/>
              </w:rPr>
            </w:pPr>
          </w:p>
        </w:tc>
        <w:tc>
          <w:tcPr>
            <w:tcW w:w="346" w:type="pct"/>
            <w:tcBorders>
              <w:top w:val="nil"/>
              <w:left w:val="nil"/>
              <w:bottom w:val="nil"/>
              <w:right w:val="nil"/>
            </w:tcBorders>
            <w:shd w:val="clear" w:color="auto" w:fill="auto"/>
            <w:noWrap/>
            <w:vAlign w:val="bottom"/>
            <w:hideMark/>
          </w:tcPr>
          <w:p w:rsidR="0052290A" w:rsidRPr="00324714" w:rsidRDefault="0052290A" w:rsidP="0052290A">
            <w:pPr>
              <w:spacing w:after="0" w:line="240" w:lineRule="auto"/>
              <w:rPr>
                <w:rFonts w:ascii="Times New Roman" w:eastAsia="Times New Roman" w:hAnsi="Times New Roman" w:cs="Times New Roman"/>
                <w:color w:val="000000"/>
                <w:sz w:val="24"/>
                <w:szCs w:val="24"/>
              </w:rPr>
            </w:pPr>
          </w:p>
        </w:tc>
        <w:tc>
          <w:tcPr>
            <w:tcW w:w="346" w:type="pct"/>
            <w:tcBorders>
              <w:top w:val="nil"/>
              <w:left w:val="nil"/>
              <w:bottom w:val="nil"/>
              <w:right w:val="nil"/>
            </w:tcBorders>
            <w:shd w:val="clear" w:color="auto" w:fill="auto"/>
            <w:noWrap/>
            <w:vAlign w:val="bottom"/>
            <w:hideMark/>
          </w:tcPr>
          <w:p w:rsidR="0052290A" w:rsidRPr="00324714" w:rsidRDefault="0052290A" w:rsidP="0052290A">
            <w:pPr>
              <w:spacing w:after="0" w:line="240" w:lineRule="auto"/>
              <w:rPr>
                <w:rFonts w:ascii="Times New Roman" w:eastAsia="Times New Roman" w:hAnsi="Times New Roman" w:cs="Times New Roman"/>
                <w:color w:val="000000"/>
                <w:sz w:val="24"/>
                <w:szCs w:val="24"/>
              </w:rPr>
            </w:pPr>
          </w:p>
        </w:tc>
      </w:tr>
      <w:tr w:rsidR="0052290A" w:rsidRPr="00324714" w:rsidTr="0052290A">
        <w:trPr>
          <w:trHeight w:val="300"/>
        </w:trPr>
        <w:tc>
          <w:tcPr>
            <w:tcW w:w="3614" w:type="pct"/>
            <w:gridSpan w:val="3"/>
            <w:tcBorders>
              <w:top w:val="nil"/>
              <w:left w:val="nil"/>
              <w:bottom w:val="single" w:sz="4" w:space="0" w:color="auto"/>
              <w:right w:val="nil"/>
            </w:tcBorders>
            <w:shd w:val="clear" w:color="auto" w:fill="auto"/>
            <w:noWrap/>
            <w:vAlign w:val="bottom"/>
            <w:hideMark/>
          </w:tcPr>
          <w:p w:rsidR="0052290A" w:rsidRPr="00324714" w:rsidRDefault="0052290A" w:rsidP="0052290A">
            <w:pPr>
              <w:spacing w:after="0" w:line="240" w:lineRule="auto"/>
              <w:jc w:val="center"/>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Operating performance ratio: Net sales / net property plants and the equipment</w:t>
            </w:r>
          </w:p>
        </w:tc>
        <w:tc>
          <w:tcPr>
            <w:tcW w:w="346" w:type="pct"/>
            <w:tcBorders>
              <w:top w:val="nil"/>
              <w:left w:val="nil"/>
              <w:bottom w:val="nil"/>
              <w:right w:val="nil"/>
            </w:tcBorders>
            <w:shd w:val="clear" w:color="auto" w:fill="auto"/>
            <w:noWrap/>
            <w:vAlign w:val="bottom"/>
            <w:hideMark/>
          </w:tcPr>
          <w:p w:rsidR="0052290A" w:rsidRPr="00324714" w:rsidRDefault="0052290A" w:rsidP="0052290A">
            <w:pPr>
              <w:spacing w:after="0" w:line="240" w:lineRule="auto"/>
              <w:rPr>
                <w:rFonts w:ascii="Times New Roman" w:eastAsia="Times New Roman" w:hAnsi="Times New Roman" w:cs="Times New Roman"/>
                <w:color w:val="000000"/>
                <w:sz w:val="24"/>
                <w:szCs w:val="24"/>
              </w:rPr>
            </w:pPr>
          </w:p>
        </w:tc>
        <w:tc>
          <w:tcPr>
            <w:tcW w:w="346" w:type="pct"/>
            <w:tcBorders>
              <w:top w:val="nil"/>
              <w:left w:val="nil"/>
              <w:bottom w:val="nil"/>
              <w:right w:val="nil"/>
            </w:tcBorders>
            <w:shd w:val="clear" w:color="auto" w:fill="auto"/>
            <w:noWrap/>
            <w:vAlign w:val="bottom"/>
            <w:hideMark/>
          </w:tcPr>
          <w:p w:rsidR="0052290A" w:rsidRPr="00324714" w:rsidRDefault="0052290A" w:rsidP="0052290A">
            <w:pPr>
              <w:spacing w:after="0" w:line="240" w:lineRule="auto"/>
              <w:rPr>
                <w:rFonts w:ascii="Times New Roman" w:eastAsia="Times New Roman" w:hAnsi="Times New Roman" w:cs="Times New Roman"/>
                <w:color w:val="000000"/>
                <w:sz w:val="24"/>
                <w:szCs w:val="24"/>
              </w:rPr>
            </w:pPr>
          </w:p>
        </w:tc>
        <w:tc>
          <w:tcPr>
            <w:tcW w:w="346" w:type="pct"/>
            <w:tcBorders>
              <w:top w:val="nil"/>
              <w:left w:val="nil"/>
              <w:bottom w:val="nil"/>
              <w:right w:val="nil"/>
            </w:tcBorders>
            <w:shd w:val="clear" w:color="auto" w:fill="auto"/>
            <w:noWrap/>
            <w:vAlign w:val="bottom"/>
            <w:hideMark/>
          </w:tcPr>
          <w:p w:rsidR="0052290A" w:rsidRPr="00324714" w:rsidRDefault="0052290A" w:rsidP="0052290A">
            <w:pPr>
              <w:spacing w:after="0" w:line="240" w:lineRule="auto"/>
              <w:rPr>
                <w:rFonts w:ascii="Times New Roman" w:eastAsia="Times New Roman" w:hAnsi="Times New Roman" w:cs="Times New Roman"/>
                <w:color w:val="000000"/>
                <w:sz w:val="24"/>
                <w:szCs w:val="24"/>
              </w:rPr>
            </w:pPr>
          </w:p>
        </w:tc>
        <w:tc>
          <w:tcPr>
            <w:tcW w:w="346" w:type="pct"/>
            <w:tcBorders>
              <w:top w:val="nil"/>
              <w:left w:val="nil"/>
              <w:bottom w:val="nil"/>
              <w:right w:val="nil"/>
            </w:tcBorders>
            <w:shd w:val="clear" w:color="auto" w:fill="auto"/>
            <w:noWrap/>
            <w:vAlign w:val="bottom"/>
            <w:hideMark/>
          </w:tcPr>
          <w:p w:rsidR="0052290A" w:rsidRPr="00324714" w:rsidRDefault="0052290A" w:rsidP="0052290A">
            <w:pPr>
              <w:spacing w:after="0" w:line="240" w:lineRule="auto"/>
              <w:rPr>
                <w:rFonts w:ascii="Times New Roman" w:eastAsia="Times New Roman" w:hAnsi="Times New Roman" w:cs="Times New Roman"/>
                <w:color w:val="000000"/>
                <w:sz w:val="24"/>
                <w:szCs w:val="24"/>
              </w:rPr>
            </w:pPr>
          </w:p>
        </w:tc>
      </w:tr>
      <w:tr w:rsidR="0052290A" w:rsidRPr="00324714" w:rsidTr="0052290A">
        <w:trPr>
          <w:trHeight w:val="300"/>
        </w:trPr>
        <w:tc>
          <w:tcPr>
            <w:tcW w:w="3614" w:type="pct"/>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2290A" w:rsidRPr="00324714" w:rsidRDefault="0052290A" w:rsidP="0052290A">
            <w:pPr>
              <w:spacing w:after="0" w:line="240" w:lineRule="auto"/>
              <w:jc w:val="center"/>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 xml:space="preserve">Operating performance ratio: </w:t>
            </w:r>
          </w:p>
        </w:tc>
        <w:tc>
          <w:tcPr>
            <w:tcW w:w="346" w:type="pct"/>
            <w:tcBorders>
              <w:top w:val="nil"/>
              <w:left w:val="nil"/>
              <w:bottom w:val="nil"/>
              <w:right w:val="nil"/>
            </w:tcBorders>
            <w:shd w:val="clear" w:color="auto" w:fill="auto"/>
            <w:noWrap/>
            <w:vAlign w:val="bottom"/>
            <w:hideMark/>
          </w:tcPr>
          <w:p w:rsidR="0052290A" w:rsidRPr="00324714" w:rsidRDefault="0052290A" w:rsidP="0052290A">
            <w:pPr>
              <w:spacing w:after="0" w:line="240" w:lineRule="auto"/>
              <w:rPr>
                <w:rFonts w:ascii="Times New Roman" w:eastAsia="Times New Roman" w:hAnsi="Times New Roman" w:cs="Times New Roman"/>
                <w:color w:val="000000"/>
                <w:sz w:val="24"/>
                <w:szCs w:val="24"/>
              </w:rPr>
            </w:pPr>
          </w:p>
        </w:tc>
        <w:tc>
          <w:tcPr>
            <w:tcW w:w="346" w:type="pct"/>
            <w:tcBorders>
              <w:top w:val="nil"/>
              <w:left w:val="nil"/>
              <w:bottom w:val="nil"/>
              <w:right w:val="nil"/>
            </w:tcBorders>
            <w:shd w:val="clear" w:color="auto" w:fill="auto"/>
            <w:noWrap/>
            <w:vAlign w:val="bottom"/>
            <w:hideMark/>
          </w:tcPr>
          <w:p w:rsidR="0052290A" w:rsidRPr="00324714" w:rsidRDefault="0052290A" w:rsidP="0052290A">
            <w:pPr>
              <w:spacing w:after="0" w:line="240" w:lineRule="auto"/>
              <w:rPr>
                <w:rFonts w:ascii="Times New Roman" w:eastAsia="Times New Roman" w:hAnsi="Times New Roman" w:cs="Times New Roman"/>
                <w:color w:val="000000"/>
                <w:sz w:val="24"/>
                <w:szCs w:val="24"/>
              </w:rPr>
            </w:pPr>
          </w:p>
        </w:tc>
        <w:tc>
          <w:tcPr>
            <w:tcW w:w="346" w:type="pct"/>
            <w:tcBorders>
              <w:top w:val="nil"/>
              <w:left w:val="nil"/>
              <w:bottom w:val="nil"/>
              <w:right w:val="nil"/>
            </w:tcBorders>
            <w:shd w:val="clear" w:color="auto" w:fill="auto"/>
            <w:noWrap/>
            <w:vAlign w:val="bottom"/>
            <w:hideMark/>
          </w:tcPr>
          <w:p w:rsidR="0052290A" w:rsidRPr="00324714" w:rsidRDefault="0052290A" w:rsidP="0052290A">
            <w:pPr>
              <w:spacing w:after="0" w:line="240" w:lineRule="auto"/>
              <w:rPr>
                <w:rFonts w:ascii="Times New Roman" w:eastAsia="Times New Roman" w:hAnsi="Times New Roman" w:cs="Times New Roman"/>
                <w:color w:val="000000"/>
                <w:sz w:val="24"/>
                <w:szCs w:val="24"/>
              </w:rPr>
            </w:pPr>
          </w:p>
        </w:tc>
        <w:tc>
          <w:tcPr>
            <w:tcW w:w="346" w:type="pct"/>
            <w:tcBorders>
              <w:top w:val="nil"/>
              <w:left w:val="nil"/>
              <w:bottom w:val="nil"/>
              <w:right w:val="nil"/>
            </w:tcBorders>
            <w:shd w:val="clear" w:color="auto" w:fill="auto"/>
            <w:noWrap/>
            <w:vAlign w:val="bottom"/>
            <w:hideMark/>
          </w:tcPr>
          <w:p w:rsidR="0052290A" w:rsidRPr="00324714" w:rsidRDefault="0052290A" w:rsidP="0052290A">
            <w:pPr>
              <w:spacing w:after="0" w:line="240" w:lineRule="auto"/>
              <w:rPr>
                <w:rFonts w:ascii="Times New Roman" w:eastAsia="Times New Roman" w:hAnsi="Times New Roman" w:cs="Times New Roman"/>
                <w:color w:val="000000"/>
                <w:sz w:val="24"/>
                <w:szCs w:val="24"/>
              </w:rPr>
            </w:pPr>
          </w:p>
        </w:tc>
      </w:tr>
      <w:tr w:rsidR="0052290A" w:rsidRPr="00324714" w:rsidTr="0052290A">
        <w:trPr>
          <w:trHeight w:val="300"/>
        </w:trPr>
        <w:tc>
          <w:tcPr>
            <w:tcW w:w="2660" w:type="pct"/>
            <w:tcBorders>
              <w:top w:val="nil"/>
              <w:left w:val="single" w:sz="4" w:space="0" w:color="auto"/>
              <w:bottom w:val="single" w:sz="4" w:space="0" w:color="auto"/>
              <w:right w:val="single" w:sz="4" w:space="0" w:color="auto"/>
            </w:tcBorders>
            <w:shd w:val="clear" w:color="auto" w:fill="auto"/>
            <w:noWrap/>
            <w:vAlign w:val="bottom"/>
            <w:hideMark/>
          </w:tcPr>
          <w:p w:rsidR="0052290A" w:rsidRPr="00324714" w:rsidRDefault="0052290A" w:rsidP="0052290A">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 </w:t>
            </w:r>
          </w:p>
        </w:tc>
        <w:tc>
          <w:tcPr>
            <w:tcW w:w="477" w:type="pct"/>
            <w:tcBorders>
              <w:top w:val="nil"/>
              <w:left w:val="nil"/>
              <w:bottom w:val="single" w:sz="4" w:space="0" w:color="auto"/>
              <w:right w:val="single" w:sz="4" w:space="0" w:color="auto"/>
            </w:tcBorders>
            <w:shd w:val="clear" w:color="auto" w:fill="auto"/>
            <w:noWrap/>
            <w:vAlign w:val="bottom"/>
            <w:hideMark/>
          </w:tcPr>
          <w:p w:rsidR="0052290A" w:rsidRPr="00324714" w:rsidRDefault="0052290A" w:rsidP="0052290A">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17-18</w:t>
            </w:r>
          </w:p>
        </w:tc>
        <w:tc>
          <w:tcPr>
            <w:tcW w:w="477" w:type="pct"/>
            <w:tcBorders>
              <w:top w:val="nil"/>
              <w:left w:val="nil"/>
              <w:bottom w:val="single" w:sz="4" w:space="0" w:color="auto"/>
              <w:right w:val="single" w:sz="4" w:space="0" w:color="auto"/>
            </w:tcBorders>
            <w:shd w:val="clear" w:color="auto" w:fill="auto"/>
            <w:noWrap/>
            <w:vAlign w:val="bottom"/>
            <w:hideMark/>
          </w:tcPr>
          <w:p w:rsidR="0052290A" w:rsidRPr="00324714" w:rsidRDefault="0052290A" w:rsidP="0052290A">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16-17</w:t>
            </w:r>
          </w:p>
        </w:tc>
        <w:tc>
          <w:tcPr>
            <w:tcW w:w="346" w:type="pct"/>
            <w:tcBorders>
              <w:top w:val="nil"/>
              <w:left w:val="nil"/>
              <w:bottom w:val="nil"/>
              <w:right w:val="nil"/>
            </w:tcBorders>
            <w:shd w:val="clear" w:color="auto" w:fill="auto"/>
            <w:noWrap/>
            <w:vAlign w:val="bottom"/>
            <w:hideMark/>
          </w:tcPr>
          <w:p w:rsidR="0052290A" w:rsidRPr="00324714" w:rsidRDefault="0052290A" w:rsidP="0052290A">
            <w:pPr>
              <w:spacing w:after="0" w:line="240" w:lineRule="auto"/>
              <w:rPr>
                <w:rFonts w:ascii="Times New Roman" w:eastAsia="Times New Roman" w:hAnsi="Times New Roman" w:cs="Times New Roman"/>
                <w:color w:val="000000"/>
                <w:sz w:val="24"/>
                <w:szCs w:val="24"/>
              </w:rPr>
            </w:pPr>
          </w:p>
        </w:tc>
        <w:tc>
          <w:tcPr>
            <w:tcW w:w="346" w:type="pct"/>
            <w:tcBorders>
              <w:top w:val="nil"/>
              <w:left w:val="nil"/>
              <w:bottom w:val="nil"/>
              <w:right w:val="nil"/>
            </w:tcBorders>
            <w:shd w:val="clear" w:color="auto" w:fill="auto"/>
            <w:noWrap/>
            <w:vAlign w:val="bottom"/>
            <w:hideMark/>
          </w:tcPr>
          <w:p w:rsidR="0052290A" w:rsidRPr="00324714" w:rsidRDefault="0052290A" w:rsidP="0052290A">
            <w:pPr>
              <w:spacing w:after="0" w:line="240" w:lineRule="auto"/>
              <w:rPr>
                <w:rFonts w:ascii="Times New Roman" w:eastAsia="Times New Roman" w:hAnsi="Times New Roman" w:cs="Times New Roman"/>
                <w:color w:val="000000"/>
                <w:sz w:val="24"/>
                <w:szCs w:val="24"/>
              </w:rPr>
            </w:pPr>
          </w:p>
        </w:tc>
        <w:tc>
          <w:tcPr>
            <w:tcW w:w="346" w:type="pct"/>
            <w:tcBorders>
              <w:top w:val="nil"/>
              <w:left w:val="nil"/>
              <w:bottom w:val="nil"/>
              <w:right w:val="nil"/>
            </w:tcBorders>
            <w:shd w:val="clear" w:color="auto" w:fill="auto"/>
            <w:noWrap/>
            <w:vAlign w:val="bottom"/>
            <w:hideMark/>
          </w:tcPr>
          <w:p w:rsidR="0052290A" w:rsidRPr="00324714" w:rsidRDefault="0052290A" w:rsidP="0052290A">
            <w:pPr>
              <w:spacing w:after="0" w:line="240" w:lineRule="auto"/>
              <w:rPr>
                <w:rFonts w:ascii="Times New Roman" w:eastAsia="Times New Roman" w:hAnsi="Times New Roman" w:cs="Times New Roman"/>
                <w:color w:val="000000"/>
                <w:sz w:val="24"/>
                <w:szCs w:val="24"/>
              </w:rPr>
            </w:pPr>
          </w:p>
        </w:tc>
        <w:tc>
          <w:tcPr>
            <w:tcW w:w="346" w:type="pct"/>
            <w:tcBorders>
              <w:top w:val="nil"/>
              <w:left w:val="nil"/>
              <w:bottom w:val="nil"/>
              <w:right w:val="nil"/>
            </w:tcBorders>
            <w:shd w:val="clear" w:color="auto" w:fill="auto"/>
            <w:noWrap/>
            <w:vAlign w:val="bottom"/>
            <w:hideMark/>
          </w:tcPr>
          <w:p w:rsidR="0052290A" w:rsidRPr="00324714" w:rsidRDefault="0052290A" w:rsidP="0052290A">
            <w:pPr>
              <w:spacing w:after="0" w:line="240" w:lineRule="auto"/>
              <w:rPr>
                <w:rFonts w:ascii="Times New Roman" w:eastAsia="Times New Roman" w:hAnsi="Times New Roman" w:cs="Times New Roman"/>
                <w:color w:val="000000"/>
                <w:sz w:val="24"/>
                <w:szCs w:val="24"/>
              </w:rPr>
            </w:pPr>
          </w:p>
        </w:tc>
      </w:tr>
      <w:tr w:rsidR="0052290A" w:rsidRPr="00324714" w:rsidTr="0052290A">
        <w:trPr>
          <w:trHeight w:val="300"/>
        </w:trPr>
        <w:tc>
          <w:tcPr>
            <w:tcW w:w="2660" w:type="pct"/>
            <w:tcBorders>
              <w:top w:val="nil"/>
              <w:left w:val="single" w:sz="4" w:space="0" w:color="auto"/>
              <w:bottom w:val="single" w:sz="4" w:space="0" w:color="auto"/>
              <w:right w:val="single" w:sz="4" w:space="0" w:color="auto"/>
            </w:tcBorders>
            <w:shd w:val="clear" w:color="auto" w:fill="auto"/>
            <w:noWrap/>
            <w:vAlign w:val="bottom"/>
            <w:hideMark/>
          </w:tcPr>
          <w:p w:rsidR="0052290A" w:rsidRPr="00324714" w:rsidRDefault="0052290A" w:rsidP="0052290A">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net sales</w:t>
            </w:r>
          </w:p>
        </w:tc>
        <w:tc>
          <w:tcPr>
            <w:tcW w:w="477" w:type="pct"/>
            <w:tcBorders>
              <w:top w:val="nil"/>
              <w:left w:val="nil"/>
              <w:bottom w:val="single" w:sz="4" w:space="0" w:color="auto"/>
              <w:right w:val="single" w:sz="4" w:space="0" w:color="auto"/>
            </w:tcBorders>
            <w:shd w:val="clear" w:color="auto" w:fill="auto"/>
            <w:noWrap/>
            <w:vAlign w:val="bottom"/>
            <w:hideMark/>
          </w:tcPr>
          <w:p w:rsidR="0052290A" w:rsidRPr="00324714" w:rsidRDefault="0052290A" w:rsidP="0052290A">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2019.75</w:t>
            </w:r>
          </w:p>
        </w:tc>
        <w:tc>
          <w:tcPr>
            <w:tcW w:w="477" w:type="pct"/>
            <w:tcBorders>
              <w:top w:val="nil"/>
              <w:left w:val="nil"/>
              <w:bottom w:val="single" w:sz="4" w:space="0" w:color="auto"/>
              <w:right w:val="single" w:sz="4" w:space="0" w:color="auto"/>
            </w:tcBorders>
            <w:shd w:val="clear" w:color="auto" w:fill="auto"/>
            <w:noWrap/>
            <w:vAlign w:val="bottom"/>
            <w:hideMark/>
          </w:tcPr>
          <w:p w:rsidR="0052290A" w:rsidRPr="00324714" w:rsidRDefault="0052290A" w:rsidP="0052290A">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1649.05</w:t>
            </w:r>
          </w:p>
        </w:tc>
        <w:tc>
          <w:tcPr>
            <w:tcW w:w="346" w:type="pct"/>
            <w:tcBorders>
              <w:top w:val="nil"/>
              <w:left w:val="nil"/>
              <w:bottom w:val="nil"/>
              <w:right w:val="nil"/>
            </w:tcBorders>
            <w:shd w:val="clear" w:color="auto" w:fill="auto"/>
            <w:noWrap/>
            <w:vAlign w:val="bottom"/>
            <w:hideMark/>
          </w:tcPr>
          <w:p w:rsidR="0052290A" w:rsidRPr="00324714" w:rsidRDefault="0052290A" w:rsidP="0052290A">
            <w:pPr>
              <w:spacing w:after="0" w:line="240" w:lineRule="auto"/>
              <w:rPr>
                <w:rFonts w:ascii="Times New Roman" w:eastAsia="Times New Roman" w:hAnsi="Times New Roman" w:cs="Times New Roman"/>
                <w:color w:val="000000"/>
                <w:sz w:val="24"/>
                <w:szCs w:val="24"/>
              </w:rPr>
            </w:pPr>
          </w:p>
        </w:tc>
        <w:tc>
          <w:tcPr>
            <w:tcW w:w="346" w:type="pct"/>
            <w:tcBorders>
              <w:top w:val="nil"/>
              <w:left w:val="nil"/>
              <w:bottom w:val="nil"/>
              <w:right w:val="nil"/>
            </w:tcBorders>
            <w:shd w:val="clear" w:color="auto" w:fill="auto"/>
            <w:noWrap/>
            <w:vAlign w:val="bottom"/>
            <w:hideMark/>
          </w:tcPr>
          <w:p w:rsidR="0052290A" w:rsidRPr="00324714" w:rsidRDefault="0052290A" w:rsidP="0052290A">
            <w:pPr>
              <w:spacing w:after="0" w:line="240" w:lineRule="auto"/>
              <w:rPr>
                <w:rFonts w:ascii="Times New Roman" w:eastAsia="Times New Roman" w:hAnsi="Times New Roman" w:cs="Times New Roman"/>
                <w:color w:val="000000"/>
                <w:sz w:val="24"/>
                <w:szCs w:val="24"/>
              </w:rPr>
            </w:pPr>
          </w:p>
        </w:tc>
        <w:tc>
          <w:tcPr>
            <w:tcW w:w="346" w:type="pct"/>
            <w:tcBorders>
              <w:top w:val="nil"/>
              <w:left w:val="nil"/>
              <w:bottom w:val="nil"/>
              <w:right w:val="nil"/>
            </w:tcBorders>
            <w:shd w:val="clear" w:color="auto" w:fill="auto"/>
            <w:noWrap/>
            <w:vAlign w:val="bottom"/>
            <w:hideMark/>
          </w:tcPr>
          <w:p w:rsidR="0052290A" w:rsidRPr="00324714" w:rsidRDefault="0052290A" w:rsidP="0052290A">
            <w:pPr>
              <w:spacing w:after="0" w:line="240" w:lineRule="auto"/>
              <w:rPr>
                <w:rFonts w:ascii="Times New Roman" w:eastAsia="Times New Roman" w:hAnsi="Times New Roman" w:cs="Times New Roman"/>
                <w:color w:val="000000"/>
                <w:sz w:val="24"/>
                <w:szCs w:val="24"/>
              </w:rPr>
            </w:pPr>
          </w:p>
        </w:tc>
        <w:tc>
          <w:tcPr>
            <w:tcW w:w="346" w:type="pct"/>
            <w:tcBorders>
              <w:top w:val="nil"/>
              <w:left w:val="nil"/>
              <w:bottom w:val="nil"/>
              <w:right w:val="nil"/>
            </w:tcBorders>
            <w:shd w:val="clear" w:color="auto" w:fill="auto"/>
            <w:noWrap/>
            <w:vAlign w:val="bottom"/>
            <w:hideMark/>
          </w:tcPr>
          <w:p w:rsidR="0052290A" w:rsidRPr="00324714" w:rsidRDefault="0052290A" w:rsidP="0052290A">
            <w:pPr>
              <w:spacing w:after="0" w:line="240" w:lineRule="auto"/>
              <w:rPr>
                <w:rFonts w:ascii="Times New Roman" w:eastAsia="Times New Roman" w:hAnsi="Times New Roman" w:cs="Times New Roman"/>
                <w:color w:val="000000"/>
                <w:sz w:val="24"/>
                <w:szCs w:val="24"/>
              </w:rPr>
            </w:pPr>
          </w:p>
        </w:tc>
      </w:tr>
      <w:tr w:rsidR="0052290A" w:rsidRPr="00324714" w:rsidTr="0052290A">
        <w:trPr>
          <w:trHeight w:val="300"/>
        </w:trPr>
        <w:tc>
          <w:tcPr>
            <w:tcW w:w="2660" w:type="pct"/>
            <w:tcBorders>
              <w:top w:val="nil"/>
              <w:left w:val="single" w:sz="4" w:space="0" w:color="auto"/>
              <w:bottom w:val="single" w:sz="4" w:space="0" w:color="auto"/>
              <w:right w:val="single" w:sz="4" w:space="0" w:color="auto"/>
            </w:tcBorders>
            <w:shd w:val="clear" w:color="auto" w:fill="auto"/>
            <w:noWrap/>
            <w:vAlign w:val="bottom"/>
            <w:hideMark/>
          </w:tcPr>
          <w:p w:rsidR="0052290A" w:rsidRPr="00324714" w:rsidRDefault="0052290A" w:rsidP="0052290A">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Net property plants and the equipment</w:t>
            </w:r>
          </w:p>
        </w:tc>
        <w:tc>
          <w:tcPr>
            <w:tcW w:w="477" w:type="pct"/>
            <w:tcBorders>
              <w:top w:val="nil"/>
              <w:left w:val="nil"/>
              <w:bottom w:val="single" w:sz="4" w:space="0" w:color="auto"/>
              <w:right w:val="single" w:sz="4" w:space="0" w:color="auto"/>
            </w:tcBorders>
            <w:shd w:val="clear" w:color="auto" w:fill="auto"/>
            <w:noWrap/>
            <w:vAlign w:val="bottom"/>
            <w:hideMark/>
          </w:tcPr>
          <w:p w:rsidR="0052290A" w:rsidRPr="00324714" w:rsidRDefault="0052290A" w:rsidP="0052290A">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1360.08</w:t>
            </w:r>
          </w:p>
        </w:tc>
        <w:tc>
          <w:tcPr>
            <w:tcW w:w="477" w:type="pct"/>
            <w:tcBorders>
              <w:top w:val="nil"/>
              <w:left w:val="nil"/>
              <w:bottom w:val="single" w:sz="4" w:space="0" w:color="auto"/>
              <w:right w:val="single" w:sz="4" w:space="0" w:color="auto"/>
            </w:tcBorders>
            <w:shd w:val="clear" w:color="auto" w:fill="auto"/>
            <w:noWrap/>
            <w:vAlign w:val="bottom"/>
            <w:hideMark/>
          </w:tcPr>
          <w:p w:rsidR="0052290A" w:rsidRPr="00324714" w:rsidRDefault="0052290A" w:rsidP="0052290A">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1399.37</w:t>
            </w:r>
          </w:p>
        </w:tc>
        <w:tc>
          <w:tcPr>
            <w:tcW w:w="346" w:type="pct"/>
            <w:tcBorders>
              <w:top w:val="nil"/>
              <w:left w:val="nil"/>
              <w:bottom w:val="nil"/>
              <w:right w:val="nil"/>
            </w:tcBorders>
            <w:shd w:val="clear" w:color="auto" w:fill="auto"/>
            <w:noWrap/>
            <w:vAlign w:val="bottom"/>
            <w:hideMark/>
          </w:tcPr>
          <w:p w:rsidR="0052290A" w:rsidRPr="00324714" w:rsidRDefault="0052290A" w:rsidP="0052290A">
            <w:pPr>
              <w:spacing w:after="0" w:line="240" w:lineRule="auto"/>
              <w:rPr>
                <w:rFonts w:ascii="Times New Roman" w:eastAsia="Times New Roman" w:hAnsi="Times New Roman" w:cs="Times New Roman"/>
                <w:color w:val="000000"/>
                <w:sz w:val="24"/>
                <w:szCs w:val="24"/>
              </w:rPr>
            </w:pPr>
          </w:p>
        </w:tc>
        <w:tc>
          <w:tcPr>
            <w:tcW w:w="346" w:type="pct"/>
            <w:tcBorders>
              <w:top w:val="nil"/>
              <w:left w:val="nil"/>
              <w:bottom w:val="nil"/>
              <w:right w:val="nil"/>
            </w:tcBorders>
            <w:shd w:val="clear" w:color="auto" w:fill="auto"/>
            <w:noWrap/>
            <w:vAlign w:val="bottom"/>
            <w:hideMark/>
          </w:tcPr>
          <w:p w:rsidR="0052290A" w:rsidRPr="00324714" w:rsidRDefault="0052290A" w:rsidP="0052290A">
            <w:pPr>
              <w:spacing w:after="0" w:line="240" w:lineRule="auto"/>
              <w:rPr>
                <w:rFonts w:ascii="Times New Roman" w:eastAsia="Times New Roman" w:hAnsi="Times New Roman" w:cs="Times New Roman"/>
                <w:color w:val="000000"/>
                <w:sz w:val="24"/>
                <w:szCs w:val="24"/>
              </w:rPr>
            </w:pPr>
          </w:p>
        </w:tc>
        <w:tc>
          <w:tcPr>
            <w:tcW w:w="346" w:type="pct"/>
            <w:tcBorders>
              <w:top w:val="nil"/>
              <w:left w:val="nil"/>
              <w:bottom w:val="nil"/>
              <w:right w:val="nil"/>
            </w:tcBorders>
            <w:shd w:val="clear" w:color="auto" w:fill="auto"/>
            <w:noWrap/>
            <w:vAlign w:val="bottom"/>
            <w:hideMark/>
          </w:tcPr>
          <w:p w:rsidR="0052290A" w:rsidRPr="00324714" w:rsidRDefault="0052290A" w:rsidP="0052290A">
            <w:pPr>
              <w:spacing w:after="0" w:line="240" w:lineRule="auto"/>
              <w:rPr>
                <w:rFonts w:ascii="Times New Roman" w:eastAsia="Times New Roman" w:hAnsi="Times New Roman" w:cs="Times New Roman"/>
                <w:color w:val="000000"/>
                <w:sz w:val="24"/>
                <w:szCs w:val="24"/>
              </w:rPr>
            </w:pPr>
          </w:p>
        </w:tc>
        <w:tc>
          <w:tcPr>
            <w:tcW w:w="346" w:type="pct"/>
            <w:tcBorders>
              <w:top w:val="nil"/>
              <w:left w:val="nil"/>
              <w:bottom w:val="nil"/>
              <w:right w:val="nil"/>
            </w:tcBorders>
            <w:shd w:val="clear" w:color="auto" w:fill="auto"/>
            <w:noWrap/>
            <w:vAlign w:val="bottom"/>
            <w:hideMark/>
          </w:tcPr>
          <w:p w:rsidR="0052290A" w:rsidRPr="00324714" w:rsidRDefault="0052290A" w:rsidP="0052290A">
            <w:pPr>
              <w:spacing w:after="0" w:line="240" w:lineRule="auto"/>
              <w:rPr>
                <w:rFonts w:ascii="Times New Roman" w:eastAsia="Times New Roman" w:hAnsi="Times New Roman" w:cs="Times New Roman"/>
                <w:color w:val="000000"/>
                <w:sz w:val="24"/>
                <w:szCs w:val="24"/>
              </w:rPr>
            </w:pPr>
          </w:p>
        </w:tc>
      </w:tr>
      <w:tr w:rsidR="0052290A" w:rsidRPr="00324714" w:rsidTr="0052290A">
        <w:trPr>
          <w:trHeight w:val="300"/>
        </w:trPr>
        <w:tc>
          <w:tcPr>
            <w:tcW w:w="2660" w:type="pct"/>
            <w:tcBorders>
              <w:top w:val="nil"/>
              <w:left w:val="single" w:sz="4" w:space="0" w:color="auto"/>
              <w:bottom w:val="single" w:sz="4" w:space="0" w:color="auto"/>
              <w:right w:val="single" w:sz="4" w:space="0" w:color="auto"/>
            </w:tcBorders>
            <w:shd w:val="clear" w:color="auto" w:fill="auto"/>
            <w:noWrap/>
            <w:vAlign w:val="bottom"/>
            <w:hideMark/>
          </w:tcPr>
          <w:p w:rsidR="0052290A" w:rsidRPr="00324714" w:rsidRDefault="0052290A" w:rsidP="0052290A">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lastRenderedPageBreak/>
              <w:t>Operating performance ratio</w:t>
            </w:r>
          </w:p>
        </w:tc>
        <w:tc>
          <w:tcPr>
            <w:tcW w:w="477" w:type="pct"/>
            <w:tcBorders>
              <w:top w:val="nil"/>
              <w:left w:val="nil"/>
              <w:bottom w:val="single" w:sz="4" w:space="0" w:color="auto"/>
              <w:right w:val="single" w:sz="4" w:space="0" w:color="auto"/>
            </w:tcBorders>
            <w:shd w:val="clear" w:color="auto" w:fill="auto"/>
            <w:noWrap/>
            <w:vAlign w:val="bottom"/>
            <w:hideMark/>
          </w:tcPr>
          <w:p w:rsidR="0052290A" w:rsidRPr="00324714" w:rsidRDefault="0052290A" w:rsidP="0052290A">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1.49</w:t>
            </w:r>
          </w:p>
        </w:tc>
        <w:tc>
          <w:tcPr>
            <w:tcW w:w="477" w:type="pct"/>
            <w:tcBorders>
              <w:top w:val="nil"/>
              <w:left w:val="nil"/>
              <w:bottom w:val="single" w:sz="4" w:space="0" w:color="auto"/>
              <w:right w:val="single" w:sz="4" w:space="0" w:color="auto"/>
            </w:tcBorders>
            <w:shd w:val="clear" w:color="auto" w:fill="auto"/>
            <w:noWrap/>
            <w:vAlign w:val="bottom"/>
            <w:hideMark/>
          </w:tcPr>
          <w:p w:rsidR="0052290A" w:rsidRPr="00324714" w:rsidRDefault="0052290A" w:rsidP="0052290A">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1.18</w:t>
            </w:r>
          </w:p>
        </w:tc>
        <w:tc>
          <w:tcPr>
            <w:tcW w:w="346" w:type="pct"/>
            <w:tcBorders>
              <w:top w:val="nil"/>
              <w:left w:val="nil"/>
              <w:bottom w:val="nil"/>
              <w:right w:val="nil"/>
            </w:tcBorders>
            <w:shd w:val="clear" w:color="auto" w:fill="auto"/>
            <w:noWrap/>
            <w:vAlign w:val="bottom"/>
            <w:hideMark/>
          </w:tcPr>
          <w:p w:rsidR="0052290A" w:rsidRPr="00324714" w:rsidRDefault="0052290A" w:rsidP="0052290A">
            <w:pPr>
              <w:spacing w:after="0" w:line="240" w:lineRule="auto"/>
              <w:rPr>
                <w:rFonts w:ascii="Times New Roman" w:eastAsia="Times New Roman" w:hAnsi="Times New Roman" w:cs="Times New Roman"/>
                <w:color w:val="000000"/>
                <w:sz w:val="24"/>
                <w:szCs w:val="24"/>
              </w:rPr>
            </w:pPr>
          </w:p>
        </w:tc>
        <w:tc>
          <w:tcPr>
            <w:tcW w:w="346" w:type="pct"/>
            <w:tcBorders>
              <w:top w:val="nil"/>
              <w:left w:val="nil"/>
              <w:bottom w:val="nil"/>
              <w:right w:val="nil"/>
            </w:tcBorders>
            <w:shd w:val="clear" w:color="auto" w:fill="auto"/>
            <w:noWrap/>
            <w:vAlign w:val="bottom"/>
            <w:hideMark/>
          </w:tcPr>
          <w:p w:rsidR="0052290A" w:rsidRPr="00324714" w:rsidRDefault="0052290A" w:rsidP="0052290A">
            <w:pPr>
              <w:spacing w:after="0" w:line="240" w:lineRule="auto"/>
              <w:rPr>
                <w:rFonts w:ascii="Times New Roman" w:eastAsia="Times New Roman" w:hAnsi="Times New Roman" w:cs="Times New Roman"/>
                <w:color w:val="000000"/>
                <w:sz w:val="24"/>
                <w:szCs w:val="24"/>
              </w:rPr>
            </w:pPr>
          </w:p>
        </w:tc>
        <w:tc>
          <w:tcPr>
            <w:tcW w:w="346" w:type="pct"/>
            <w:tcBorders>
              <w:top w:val="nil"/>
              <w:left w:val="nil"/>
              <w:bottom w:val="nil"/>
              <w:right w:val="nil"/>
            </w:tcBorders>
            <w:shd w:val="clear" w:color="auto" w:fill="auto"/>
            <w:noWrap/>
            <w:vAlign w:val="bottom"/>
            <w:hideMark/>
          </w:tcPr>
          <w:p w:rsidR="0052290A" w:rsidRPr="00324714" w:rsidRDefault="0052290A" w:rsidP="0052290A">
            <w:pPr>
              <w:spacing w:after="0" w:line="240" w:lineRule="auto"/>
              <w:rPr>
                <w:rFonts w:ascii="Times New Roman" w:eastAsia="Times New Roman" w:hAnsi="Times New Roman" w:cs="Times New Roman"/>
                <w:color w:val="000000"/>
                <w:sz w:val="24"/>
                <w:szCs w:val="24"/>
              </w:rPr>
            </w:pPr>
          </w:p>
        </w:tc>
        <w:tc>
          <w:tcPr>
            <w:tcW w:w="346" w:type="pct"/>
            <w:tcBorders>
              <w:top w:val="nil"/>
              <w:left w:val="nil"/>
              <w:bottom w:val="nil"/>
              <w:right w:val="nil"/>
            </w:tcBorders>
            <w:shd w:val="clear" w:color="auto" w:fill="auto"/>
            <w:noWrap/>
            <w:vAlign w:val="bottom"/>
            <w:hideMark/>
          </w:tcPr>
          <w:p w:rsidR="0052290A" w:rsidRPr="00324714" w:rsidRDefault="0052290A" w:rsidP="0052290A">
            <w:pPr>
              <w:spacing w:after="0" w:line="240" w:lineRule="auto"/>
              <w:rPr>
                <w:rFonts w:ascii="Times New Roman" w:eastAsia="Times New Roman" w:hAnsi="Times New Roman" w:cs="Times New Roman"/>
                <w:color w:val="000000"/>
                <w:sz w:val="24"/>
                <w:szCs w:val="24"/>
              </w:rPr>
            </w:pPr>
          </w:p>
        </w:tc>
      </w:tr>
      <w:tr w:rsidR="0052290A" w:rsidRPr="00324714" w:rsidTr="0052290A">
        <w:trPr>
          <w:trHeight w:val="300"/>
        </w:trPr>
        <w:tc>
          <w:tcPr>
            <w:tcW w:w="2660" w:type="pct"/>
            <w:tcBorders>
              <w:top w:val="nil"/>
              <w:left w:val="single" w:sz="4" w:space="0" w:color="auto"/>
              <w:bottom w:val="single" w:sz="4" w:space="0" w:color="auto"/>
              <w:right w:val="single" w:sz="4" w:space="0" w:color="auto"/>
            </w:tcBorders>
            <w:shd w:val="clear" w:color="auto" w:fill="auto"/>
            <w:noWrap/>
            <w:vAlign w:val="bottom"/>
            <w:hideMark/>
          </w:tcPr>
          <w:p w:rsidR="0052290A" w:rsidRPr="00324714" w:rsidRDefault="0052290A" w:rsidP="0052290A">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performance ratio of the company is improving as compared to that of the last year.</w:t>
            </w:r>
          </w:p>
        </w:tc>
        <w:tc>
          <w:tcPr>
            <w:tcW w:w="477" w:type="pct"/>
            <w:tcBorders>
              <w:top w:val="nil"/>
              <w:left w:val="nil"/>
              <w:bottom w:val="single" w:sz="4" w:space="0" w:color="auto"/>
              <w:right w:val="single" w:sz="4" w:space="0" w:color="auto"/>
            </w:tcBorders>
            <w:shd w:val="clear" w:color="auto" w:fill="auto"/>
            <w:noWrap/>
            <w:vAlign w:val="bottom"/>
            <w:hideMark/>
          </w:tcPr>
          <w:p w:rsidR="0052290A" w:rsidRPr="00324714" w:rsidRDefault="0052290A" w:rsidP="0052290A">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 </w:t>
            </w:r>
          </w:p>
        </w:tc>
        <w:tc>
          <w:tcPr>
            <w:tcW w:w="477" w:type="pct"/>
            <w:tcBorders>
              <w:top w:val="nil"/>
              <w:left w:val="nil"/>
              <w:bottom w:val="single" w:sz="4" w:space="0" w:color="auto"/>
              <w:right w:val="single" w:sz="4" w:space="0" w:color="auto"/>
            </w:tcBorders>
            <w:shd w:val="clear" w:color="auto" w:fill="auto"/>
            <w:noWrap/>
            <w:vAlign w:val="bottom"/>
            <w:hideMark/>
          </w:tcPr>
          <w:p w:rsidR="0052290A" w:rsidRPr="00324714" w:rsidRDefault="0052290A" w:rsidP="0052290A">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 </w:t>
            </w:r>
          </w:p>
        </w:tc>
        <w:tc>
          <w:tcPr>
            <w:tcW w:w="346" w:type="pct"/>
            <w:tcBorders>
              <w:top w:val="nil"/>
              <w:left w:val="nil"/>
              <w:bottom w:val="nil"/>
              <w:right w:val="nil"/>
            </w:tcBorders>
            <w:shd w:val="clear" w:color="auto" w:fill="auto"/>
            <w:noWrap/>
            <w:vAlign w:val="bottom"/>
            <w:hideMark/>
          </w:tcPr>
          <w:p w:rsidR="0052290A" w:rsidRPr="00324714" w:rsidRDefault="0052290A" w:rsidP="0052290A">
            <w:pPr>
              <w:spacing w:after="0" w:line="240" w:lineRule="auto"/>
              <w:rPr>
                <w:rFonts w:ascii="Times New Roman" w:eastAsia="Times New Roman" w:hAnsi="Times New Roman" w:cs="Times New Roman"/>
                <w:color w:val="000000"/>
                <w:sz w:val="24"/>
                <w:szCs w:val="24"/>
              </w:rPr>
            </w:pPr>
          </w:p>
        </w:tc>
        <w:tc>
          <w:tcPr>
            <w:tcW w:w="346" w:type="pct"/>
            <w:tcBorders>
              <w:top w:val="nil"/>
              <w:left w:val="nil"/>
              <w:bottom w:val="nil"/>
              <w:right w:val="nil"/>
            </w:tcBorders>
            <w:shd w:val="clear" w:color="auto" w:fill="auto"/>
            <w:noWrap/>
            <w:vAlign w:val="bottom"/>
            <w:hideMark/>
          </w:tcPr>
          <w:p w:rsidR="0052290A" w:rsidRPr="00324714" w:rsidRDefault="0052290A" w:rsidP="0052290A">
            <w:pPr>
              <w:spacing w:after="0" w:line="240" w:lineRule="auto"/>
              <w:rPr>
                <w:rFonts w:ascii="Times New Roman" w:eastAsia="Times New Roman" w:hAnsi="Times New Roman" w:cs="Times New Roman"/>
                <w:color w:val="000000"/>
                <w:sz w:val="24"/>
                <w:szCs w:val="24"/>
              </w:rPr>
            </w:pPr>
          </w:p>
        </w:tc>
        <w:tc>
          <w:tcPr>
            <w:tcW w:w="346" w:type="pct"/>
            <w:tcBorders>
              <w:top w:val="nil"/>
              <w:left w:val="nil"/>
              <w:bottom w:val="nil"/>
              <w:right w:val="nil"/>
            </w:tcBorders>
            <w:shd w:val="clear" w:color="auto" w:fill="auto"/>
            <w:noWrap/>
            <w:vAlign w:val="bottom"/>
            <w:hideMark/>
          </w:tcPr>
          <w:p w:rsidR="0052290A" w:rsidRPr="00324714" w:rsidRDefault="0052290A" w:rsidP="0052290A">
            <w:pPr>
              <w:spacing w:after="0" w:line="240" w:lineRule="auto"/>
              <w:rPr>
                <w:rFonts w:ascii="Times New Roman" w:eastAsia="Times New Roman" w:hAnsi="Times New Roman" w:cs="Times New Roman"/>
                <w:color w:val="000000"/>
                <w:sz w:val="24"/>
                <w:szCs w:val="24"/>
              </w:rPr>
            </w:pPr>
          </w:p>
        </w:tc>
        <w:tc>
          <w:tcPr>
            <w:tcW w:w="346" w:type="pct"/>
            <w:tcBorders>
              <w:top w:val="nil"/>
              <w:left w:val="nil"/>
              <w:bottom w:val="nil"/>
              <w:right w:val="nil"/>
            </w:tcBorders>
            <w:shd w:val="clear" w:color="auto" w:fill="auto"/>
            <w:noWrap/>
            <w:vAlign w:val="bottom"/>
            <w:hideMark/>
          </w:tcPr>
          <w:p w:rsidR="0052290A" w:rsidRPr="00324714" w:rsidRDefault="0052290A" w:rsidP="0052290A">
            <w:pPr>
              <w:spacing w:after="0" w:line="240" w:lineRule="auto"/>
              <w:rPr>
                <w:rFonts w:ascii="Times New Roman" w:eastAsia="Times New Roman" w:hAnsi="Times New Roman" w:cs="Times New Roman"/>
                <w:color w:val="000000"/>
                <w:sz w:val="24"/>
                <w:szCs w:val="24"/>
              </w:rPr>
            </w:pPr>
          </w:p>
        </w:tc>
      </w:tr>
    </w:tbl>
    <w:p w:rsidR="0052290A" w:rsidRPr="00324714" w:rsidRDefault="0052290A" w:rsidP="00FD1943">
      <w:pPr>
        <w:pStyle w:val="Heading1"/>
        <w:rPr>
          <w:rFonts w:ascii="Times New Roman" w:hAnsi="Times New Roman" w:cs="Times New Roman"/>
        </w:rPr>
      </w:pPr>
    </w:p>
    <w:tbl>
      <w:tblPr>
        <w:tblW w:w="4660" w:type="dxa"/>
        <w:tblInd w:w="94" w:type="dxa"/>
        <w:tblLook w:val="04A0"/>
      </w:tblPr>
      <w:tblGrid>
        <w:gridCol w:w="2467"/>
        <w:gridCol w:w="1233"/>
        <w:gridCol w:w="996"/>
      </w:tblGrid>
      <w:tr w:rsidR="0052290A" w:rsidRPr="00324714" w:rsidTr="0052290A">
        <w:trPr>
          <w:trHeight w:val="300"/>
        </w:trPr>
        <w:tc>
          <w:tcPr>
            <w:tcW w:w="3700" w:type="dxa"/>
            <w:gridSpan w:val="2"/>
            <w:tcBorders>
              <w:top w:val="nil"/>
              <w:left w:val="nil"/>
              <w:bottom w:val="nil"/>
              <w:right w:val="nil"/>
            </w:tcBorders>
            <w:shd w:val="clear" w:color="auto" w:fill="auto"/>
            <w:noWrap/>
            <w:vAlign w:val="bottom"/>
            <w:hideMark/>
          </w:tcPr>
          <w:p w:rsidR="0052290A" w:rsidRPr="00324714" w:rsidRDefault="0052290A" w:rsidP="0052290A">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Liquidity and the profitability ratio:</w:t>
            </w:r>
          </w:p>
        </w:tc>
        <w:tc>
          <w:tcPr>
            <w:tcW w:w="960" w:type="dxa"/>
            <w:tcBorders>
              <w:top w:val="nil"/>
              <w:left w:val="nil"/>
              <w:bottom w:val="nil"/>
              <w:right w:val="nil"/>
            </w:tcBorders>
            <w:shd w:val="clear" w:color="auto" w:fill="auto"/>
            <w:noWrap/>
            <w:vAlign w:val="bottom"/>
            <w:hideMark/>
          </w:tcPr>
          <w:p w:rsidR="0052290A" w:rsidRPr="00324714" w:rsidRDefault="0052290A" w:rsidP="0052290A">
            <w:pPr>
              <w:spacing w:after="0" w:line="240" w:lineRule="auto"/>
              <w:rPr>
                <w:rFonts w:ascii="Times New Roman" w:eastAsia="Times New Roman" w:hAnsi="Times New Roman" w:cs="Times New Roman"/>
                <w:color w:val="000000"/>
                <w:sz w:val="24"/>
                <w:szCs w:val="24"/>
              </w:rPr>
            </w:pPr>
          </w:p>
        </w:tc>
      </w:tr>
      <w:tr w:rsidR="0052290A" w:rsidRPr="00324714" w:rsidTr="0052290A">
        <w:trPr>
          <w:trHeight w:val="300"/>
        </w:trPr>
        <w:tc>
          <w:tcPr>
            <w:tcW w:w="466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2290A" w:rsidRPr="00324714" w:rsidRDefault="0052290A" w:rsidP="0052290A">
            <w:pPr>
              <w:spacing w:after="0" w:line="240" w:lineRule="auto"/>
              <w:jc w:val="center"/>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Current ratio: Current assets / Current liablities</w:t>
            </w:r>
          </w:p>
        </w:tc>
      </w:tr>
      <w:tr w:rsidR="0052290A" w:rsidRPr="00324714" w:rsidTr="0052290A">
        <w:trPr>
          <w:trHeight w:val="300"/>
        </w:trPr>
        <w:tc>
          <w:tcPr>
            <w:tcW w:w="2467" w:type="dxa"/>
            <w:tcBorders>
              <w:top w:val="nil"/>
              <w:left w:val="single" w:sz="4" w:space="0" w:color="auto"/>
              <w:bottom w:val="single" w:sz="4" w:space="0" w:color="auto"/>
              <w:right w:val="single" w:sz="4" w:space="0" w:color="auto"/>
            </w:tcBorders>
            <w:shd w:val="clear" w:color="auto" w:fill="auto"/>
            <w:noWrap/>
            <w:vAlign w:val="bottom"/>
            <w:hideMark/>
          </w:tcPr>
          <w:p w:rsidR="0052290A" w:rsidRPr="00324714" w:rsidRDefault="0052290A" w:rsidP="0052290A">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 </w:t>
            </w:r>
          </w:p>
        </w:tc>
        <w:tc>
          <w:tcPr>
            <w:tcW w:w="1233" w:type="dxa"/>
            <w:tcBorders>
              <w:top w:val="nil"/>
              <w:left w:val="nil"/>
              <w:bottom w:val="single" w:sz="4" w:space="0" w:color="auto"/>
              <w:right w:val="single" w:sz="4" w:space="0" w:color="auto"/>
            </w:tcBorders>
            <w:shd w:val="clear" w:color="auto" w:fill="auto"/>
            <w:noWrap/>
            <w:vAlign w:val="bottom"/>
            <w:hideMark/>
          </w:tcPr>
          <w:p w:rsidR="0052290A" w:rsidRPr="00324714" w:rsidRDefault="0052290A" w:rsidP="0052290A">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2018</w:t>
            </w:r>
          </w:p>
        </w:tc>
        <w:tc>
          <w:tcPr>
            <w:tcW w:w="960" w:type="dxa"/>
            <w:tcBorders>
              <w:top w:val="nil"/>
              <w:left w:val="nil"/>
              <w:bottom w:val="single" w:sz="4" w:space="0" w:color="auto"/>
              <w:right w:val="single" w:sz="4" w:space="0" w:color="auto"/>
            </w:tcBorders>
            <w:shd w:val="clear" w:color="auto" w:fill="auto"/>
            <w:noWrap/>
            <w:vAlign w:val="bottom"/>
            <w:hideMark/>
          </w:tcPr>
          <w:p w:rsidR="0052290A" w:rsidRPr="00324714" w:rsidRDefault="0052290A" w:rsidP="0052290A">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2017</w:t>
            </w:r>
          </w:p>
        </w:tc>
      </w:tr>
      <w:tr w:rsidR="0052290A" w:rsidRPr="00324714" w:rsidTr="0052290A">
        <w:trPr>
          <w:trHeight w:val="300"/>
        </w:trPr>
        <w:tc>
          <w:tcPr>
            <w:tcW w:w="2467" w:type="dxa"/>
            <w:tcBorders>
              <w:top w:val="nil"/>
              <w:left w:val="single" w:sz="4" w:space="0" w:color="auto"/>
              <w:bottom w:val="single" w:sz="4" w:space="0" w:color="auto"/>
              <w:right w:val="single" w:sz="4" w:space="0" w:color="auto"/>
            </w:tcBorders>
            <w:shd w:val="clear" w:color="auto" w:fill="auto"/>
            <w:noWrap/>
            <w:vAlign w:val="bottom"/>
            <w:hideMark/>
          </w:tcPr>
          <w:p w:rsidR="0052290A" w:rsidRPr="00324714" w:rsidRDefault="0052290A" w:rsidP="0052290A">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Current assets</w:t>
            </w:r>
          </w:p>
        </w:tc>
        <w:tc>
          <w:tcPr>
            <w:tcW w:w="1233" w:type="dxa"/>
            <w:tcBorders>
              <w:top w:val="nil"/>
              <w:left w:val="nil"/>
              <w:bottom w:val="single" w:sz="4" w:space="0" w:color="auto"/>
              <w:right w:val="single" w:sz="4" w:space="0" w:color="auto"/>
            </w:tcBorders>
            <w:shd w:val="clear" w:color="auto" w:fill="auto"/>
            <w:noWrap/>
            <w:vAlign w:val="bottom"/>
            <w:hideMark/>
          </w:tcPr>
          <w:p w:rsidR="0052290A" w:rsidRPr="00324714" w:rsidRDefault="0052290A" w:rsidP="0052290A">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596.27</w:t>
            </w:r>
          </w:p>
        </w:tc>
        <w:tc>
          <w:tcPr>
            <w:tcW w:w="960" w:type="dxa"/>
            <w:tcBorders>
              <w:top w:val="nil"/>
              <w:left w:val="nil"/>
              <w:bottom w:val="single" w:sz="4" w:space="0" w:color="auto"/>
              <w:right w:val="single" w:sz="4" w:space="0" w:color="auto"/>
            </w:tcBorders>
            <w:shd w:val="clear" w:color="auto" w:fill="auto"/>
            <w:noWrap/>
            <w:vAlign w:val="bottom"/>
            <w:hideMark/>
          </w:tcPr>
          <w:p w:rsidR="0052290A" w:rsidRPr="00324714" w:rsidRDefault="0052290A" w:rsidP="0052290A">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508.63</w:t>
            </w:r>
          </w:p>
        </w:tc>
      </w:tr>
      <w:tr w:rsidR="0052290A" w:rsidRPr="00324714" w:rsidTr="0052290A">
        <w:trPr>
          <w:trHeight w:val="300"/>
        </w:trPr>
        <w:tc>
          <w:tcPr>
            <w:tcW w:w="2467" w:type="dxa"/>
            <w:tcBorders>
              <w:top w:val="nil"/>
              <w:left w:val="single" w:sz="4" w:space="0" w:color="auto"/>
              <w:bottom w:val="single" w:sz="4" w:space="0" w:color="auto"/>
              <w:right w:val="single" w:sz="4" w:space="0" w:color="auto"/>
            </w:tcBorders>
            <w:shd w:val="clear" w:color="auto" w:fill="auto"/>
            <w:noWrap/>
            <w:vAlign w:val="bottom"/>
            <w:hideMark/>
          </w:tcPr>
          <w:p w:rsidR="0052290A" w:rsidRPr="00324714" w:rsidRDefault="0052290A" w:rsidP="0052290A">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Current liablities</w:t>
            </w:r>
          </w:p>
        </w:tc>
        <w:tc>
          <w:tcPr>
            <w:tcW w:w="1233" w:type="dxa"/>
            <w:tcBorders>
              <w:top w:val="nil"/>
              <w:left w:val="nil"/>
              <w:bottom w:val="single" w:sz="4" w:space="0" w:color="auto"/>
              <w:right w:val="single" w:sz="4" w:space="0" w:color="auto"/>
            </w:tcBorders>
            <w:shd w:val="clear" w:color="auto" w:fill="auto"/>
            <w:noWrap/>
            <w:vAlign w:val="bottom"/>
            <w:hideMark/>
          </w:tcPr>
          <w:p w:rsidR="0052290A" w:rsidRPr="00324714" w:rsidRDefault="0052290A" w:rsidP="0052290A">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2757.12</w:t>
            </w:r>
          </w:p>
        </w:tc>
        <w:tc>
          <w:tcPr>
            <w:tcW w:w="960" w:type="dxa"/>
            <w:tcBorders>
              <w:top w:val="nil"/>
              <w:left w:val="nil"/>
              <w:bottom w:val="single" w:sz="4" w:space="0" w:color="auto"/>
              <w:right w:val="single" w:sz="4" w:space="0" w:color="auto"/>
            </w:tcBorders>
            <w:shd w:val="clear" w:color="auto" w:fill="auto"/>
            <w:noWrap/>
            <w:vAlign w:val="bottom"/>
            <w:hideMark/>
          </w:tcPr>
          <w:p w:rsidR="0052290A" w:rsidRPr="00324714" w:rsidRDefault="0052290A" w:rsidP="0052290A">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2271.42</w:t>
            </w:r>
          </w:p>
        </w:tc>
      </w:tr>
      <w:tr w:rsidR="0052290A" w:rsidRPr="00324714" w:rsidTr="0052290A">
        <w:trPr>
          <w:trHeight w:val="300"/>
        </w:trPr>
        <w:tc>
          <w:tcPr>
            <w:tcW w:w="2467" w:type="dxa"/>
            <w:tcBorders>
              <w:top w:val="nil"/>
              <w:left w:val="single" w:sz="4" w:space="0" w:color="auto"/>
              <w:bottom w:val="single" w:sz="4" w:space="0" w:color="auto"/>
              <w:right w:val="single" w:sz="4" w:space="0" w:color="auto"/>
            </w:tcBorders>
            <w:shd w:val="clear" w:color="auto" w:fill="auto"/>
            <w:noWrap/>
            <w:vAlign w:val="bottom"/>
            <w:hideMark/>
          </w:tcPr>
          <w:p w:rsidR="0052290A" w:rsidRPr="00324714" w:rsidRDefault="0052290A" w:rsidP="0052290A">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current ratio-</w:t>
            </w:r>
          </w:p>
        </w:tc>
        <w:tc>
          <w:tcPr>
            <w:tcW w:w="1233" w:type="dxa"/>
            <w:tcBorders>
              <w:top w:val="nil"/>
              <w:left w:val="nil"/>
              <w:bottom w:val="single" w:sz="4" w:space="0" w:color="auto"/>
              <w:right w:val="single" w:sz="4" w:space="0" w:color="auto"/>
            </w:tcBorders>
            <w:shd w:val="clear" w:color="auto" w:fill="auto"/>
            <w:noWrap/>
            <w:vAlign w:val="bottom"/>
            <w:hideMark/>
          </w:tcPr>
          <w:p w:rsidR="0052290A" w:rsidRPr="00324714" w:rsidRDefault="0052290A" w:rsidP="0052290A">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0.22</w:t>
            </w:r>
          </w:p>
        </w:tc>
        <w:tc>
          <w:tcPr>
            <w:tcW w:w="960" w:type="dxa"/>
            <w:tcBorders>
              <w:top w:val="nil"/>
              <w:left w:val="nil"/>
              <w:bottom w:val="single" w:sz="4" w:space="0" w:color="auto"/>
              <w:right w:val="single" w:sz="4" w:space="0" w:color="auto"/>
            </w:tcBorders>
            <w:shd w:val="clear" w:color="auto" w:fill="auto"/>
            <w:noWrap/>
            <w:vAlign w:val="bottom"/>
            <w:hideMark/>
          </w:tcPr>
          <w:p w:rsidR="0052290A" w:rsidRPr="00324714" w:rsidRDefault="0052290A" w:rsidP="0052290A">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0.22</w:t>
            </w:r>
          </w:p>
        </w:tc>
      </w:tr>
    </w:tbl>
    <w:p w:rsidR="0052290A" w:rsidRPr="00324714" w:rsidRDefault="0052290A" w:rsidP="00FD1943">
      <w:pPr>
        <w:pStyle w:val="Heading1"/>
        <w:rPr>
          <w:rFonts w:ascii="Times New Roman" w:hAnsi="Times New Roman" w:cs="Times New Roman"/>
        </w:rPr>
      </w:pPr>
    </w:p>
    <w:tbl>
      <w:tblPr>
        <w:tblW w:w="4660" w:type="dxa"/>
        <w:tblInd w:w="94" w:type="dxa"/>
        <w:tblLook w:val="04A0"/>
      </w:tblPr>
      <w:tblGrid>
        <w:gridCol w:w="2330"/>
        <w:gridCol w:w="1165"/>
        <w:gridCol w:w="1165"/>
      </w:tblGrid>
      <w:tr w:rsidR="00E9746F" w:rsidRPr="00324714" w:rsidTr="00E9746F">
        <w:trPr>
          <w:trHeight w:val="300"/>
        </w:trPr>
        <w:tc>
          <w:tcPr>
            <w:tcW w:w="466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9746F" w:rsidRPr="00324714" w:rsidRDefault="00E9746F" w:rsidP="00E9746F">
            <w:pPr>
              <w:spacing w:after="0" w:line="240" w:lineRule="auto"/>
              <w:jc w:val="center"/>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Quick ratio: Liquid assets/ Current liabilities</w:t>
            </w:r>
          </w:p>
        </w:tc>
      </w:tr>
      <w:tr w:rsidR="00E9746F" w:rsidRPr="00324714" w:rsidTr="00E9746F">
        <w:trPr>
          <w:trHeight w:val="300"/>
        </w:trPr>
        <w:tc>
          <w:tcPr>
            <w:tcW w:w="2330" w:type="dxa"/>
            <w:tcBorders>
              <w:top w:val="nil"/>
              <w:left w:val="single" w:sz="4" w:space="0" w:color="auto"/>
              <w:bottom w:val="single" w:sz="4" w:space="0" w:color="auto"/>
              <w:right w:val="single" w:sz="4" w:space="0" w:color="auto"/>
            </w:tcBorders>
            <w:shd w:val="clear" w:color="auto" w:fill="auto"/>
            <w:noWrap/>
            <w:vAlign w:val="bottom"/>
            <w:hideMark/>
          </w:tcPr>
          <w:p w:rsidR="00E9746F" w:rsidRPr="00324714" w:rsidRDefault="00E9746F" w:rsidP="00E9746F">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 </w:t>
            </w:r>
          </w:p>
        </w:tc>
        <w:tc>
          <w:tcPr>
            <w:tcW w:w="1165" w:type="dxa"/>
            <w:tcBorders>
              <w:top w:val="nil"/>
              <w:left w:val="nil"/>
              <w:bottom w:val="single" w:sz="4" w:space="0" w:color="auto"/>
              <w:right w:val="single" w:sz="4" w:space="0" w:color="auto"/>
            </w:tcBorders>
            <w:shd w:val="clear" w:color="auto" w:fill="auto"/>
            <w:noWrap/>
            <w:vAlign w:val="bottom"/>
            <w:hideMark/>
          </w:tcPr>
          <w:p w:rsidR="00E9746F" w:rsidRPr="00324714" w:rsidRDefault="00E9746F" w:rsidP="00E9746F">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2018</w:t>
            </w:r>
          </w:p>
        </w:tc>
        <w:tc>
          <w:tcPr>
            <w:tcW w:w="1165" w:type="dxa"/>
            <w:tcBorders>
              <w:top w:val="nil"/>
              <w:left w:val="nil"/>
              <w:bottom w:val="single" w:sz="4" w:space="0" w:color="auto"/>
              <w:right w:val="single" w:sz="4" w:space="0" w:color="auto"/>
            </w:tcBorders>
            <w:shd w:val="clear" w:color="auto" w:fill="auto"/>
            <w:noWrap/>
            <w:vAlign w:val="bottom"/>
            <w:hideMark/>
          </w:tcPr>
          <w:p w:rsidR="00E9746F" w:rsidRPr="00324714" w:rsidRDefault="00E9746F" w:rsidP="00E9746F">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2017</w:t>
            </w:r>
          </w:p>
        </w:tc>
      </w:tr>
      <w:tr w:rsidR="00E9746F" w:rsidRPr="00324714" w:rsidTr="00E9746F">
        <w:trPr>
          <w:trHeight w:val="300"/>
        </w:trPr>
        <w:tc>
          <w:tcPr>
            <w:tcW w:w="2330" w:type="dxa"/>
            <w:tcBorders>
              <w:top w:val="nil"/>
              <w:left w:val="single" w:sz="4" w:space="0" w:color="auto"/>
              <w:bottom w:val="single" w:sz="4" w:space="0" w:color="auto"/>
              <w:right w:val="single" w:sz="4" w:space="0" w:color="auto"/>
            </w:tcBorders>
            <w:shd w:val="clear" w:color="auto" w:fill="auto"/>
            <w:noWrap/>
            <w:vAlign w:val="bottom"/>
            <w:hideMark/>
          </w:tcPr>
          <w:p w:rsidR="00E9746F" w:rsidRPr="00324714" w:rsidRDefault="00E9746F" w:rsidP="00E9746F">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Current assets</w:t>
            </w:r>
          </w:p>
        </w:tc>
        <w:tc>
          <w:tcPr>
            <w:tcW w:w="1165" w:type="dxa"/>
            <w:tcBorders>
              <w:top w:val="nil"/>
              <w:left w:val="nil"/>
              <w:bottom w:val="single" w:sz="4" w:space="0" w:color="auto"/>
              <w:right w:val="single" w:sz="4" w:space="0" w:color="auto"/>
            </w:tcBorders>
            <w:shd w:val="clear" w:color="auto" w:fill="auto"/>
            <w:noWrap/>
            <w:vAlign w:val="bottom"/>
            <w:hideMark/>
          </w:tcPr>
          <w:p w:rsidR="00E9746F" w:rsidRPr="00324714" w:rsidRDefault="00E9746F" w:rsidP="00E9746F">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596.27</w:t>
            </w:r>
          </w:p>
        </w:tc>
        <w:tc>
          <w:tcPr>
            <w:tcW w:w="1165" w:type="dxa"/>
            <w:tcBorders>
              <w:top w:val="nil"/>
              <w:left w:val="nil"/>
              <w:bottom w:val="single" w:sz="4" w:space="0" w:color="auto"/>
              <w:right w:val="single" w:sz="4" w:space="0" w:color="auto"/>
            </w:tcBorders>
            <w:shd w:val="clear" w:color="auto" w:fill="auto"/>
            <w:noWrap/>
            <w:vAlign w:val="bottom"/>
            <w:hideMark/>
          </w:tcPr>
          <w:p w:rsidR="00E9746F" w:rsidRPr="00324714" w:rsidRDefault="00E9746F" w:rsidP="00E9746F">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508.63</w:t>
            </w:r>
          </w:p>
        </w:tc>
      </w:tr>
      <w:tr w:rsidR="00E9746F" w:rsidRPr="00324714" w:rsidTr="00E9746F">
        <w:trPr>
          <w:trHeight w:val="300"/>
        </w:trPr>
        <w:tc>
          <w:tcPr>
            <w:tcW w:w="2330" w:type="dxa"/>
            <w:tcBorders>
              <w:top w:val="nil"/>
              <w:left w:val="single" w:sz="4" w:space="0" w:color="auto"/>
              <w:bottom w:val="single" w:sz="4" w:space="0" w:color="auto"/>
              <w:right w:val="single" w:sz="4" w:space="0" w:color="auto"/>
            </w:tcBorders>
            <w:shd w:val="clear" w:color="auto" w:fill="auto"/>
            <w:noWrap/>
            <w:vAlign w:val="bottom"/>
            <w:hideMark/>
          </w:tcPr>
          <w:p w:rsidR="00E9746F" w:rsidRPr="00324714" w:rsidRDefault="00E9746F" w:rsidP="00E9746F">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Inventories</w:t>
            </w:r>
          </w:p>
        </w:tc>
        <w:tc>
          <w:tcPr>
            <w:tcW w:w="1165" w:type="dxa"/>
            <w:tcBorders>
              <w:top w:val="nil"/>
              <w:left w:val="nil"/>
              <w:bottom w:val="single" w:sz="4" w:space="0" w:color="auto"/>
              <w:right w:val="single" w:sz="4" w:space="0" w:color="auto"/>
            </w:tcBorders>
            <w:shd w:val="clear" w:color="auto" w:fill="auto"/>
            <w:noWrap/>
            <w:vAlign w:val="bottom"/>
            <w:hideMark/>
          </w:tcPr>
          <w:p w:rsidR="00E9746F" w:rsidRPr="00324714" w:rsidRDefault="00E9746F" w:rsidP="00E9746F">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299.91</w:t>
            </w:r>
          </w:p>
        </w:tc>
        <w:tc>
          <w:tcPr>
            <w:tcW w:w="1165" w:type="dxa"/>
            <w:tcBorders>
              <w:top w:val="nil"/>
              <w:left w:val="nil"/>
              <w:bottom w:val="single" w:sz="4" w:space="0" w:color="auto"/>
              <w:right w:val="single" w:sz="4" w:space="0" w:color="auto"/>
            </w:tcBorders>
            <w:shd w:val="clear" w:color="auto" w:fill="auto"/>
            <w:noWrap/>
            <w:vAlign w:val="bottom"/>
            <w:hideMark/>
          </w:tcPr>
          <w:p w:rsidR="00E9746F" w:rsidRPr="00324714" w:rsidRDefault="00E9746F" w:rsidP="00E9746F">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296.62</w:t>
            </w:r>
          </w:p>
        </w:tc>
      </w:tr>
      <w:tr w:rsidR="00E9746F" w:rsidRPr="00324714" w:rsidTr="00E9746F">
        <w:trPr>
          <w:trHeight w:val="300"/>
        </w:trPr>
        <w:tc>
          <w:tcPr>
            <w:tcW w:w="2330" w:type="dxa"/>
            <w:tcBorders>
              <w:top w:val="nil"/>
              <w:left w:val="single" w:sz="4" w:space="0" w:color="auto"/>
              <w:bottom w:val="single" w:sz="4" w:space="0" w:color="auto"/>
              <w:right w:val="single" w:sz="4" w:space="0" w:color="auto"/>
            </w:tcBorders>
            <w:shd w:val="clear" w:color="auto" w:fill="auto"/>
            <w:noWrap/>
            <w:vAlign w:val="bottom"/>
            <w:hideMark/>
          </w:tcPr>
          <w:p w:rsidR="00E9746F" w:rsidRPr="00324714" w:rsidRDefault="00E9746F" w:rsidP="00E9746F">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Liquid assets</w:t>
            </w:r>
          </w:p>
        </w:tc>
        <w:tc>
          <w:tcPr>
            <w:tcW w:w="1165" w:type="dxa"/>
            <w:tcBorders>
              <w:top w:val="nil"/>
              <w:left w:val="nil"/>
              <w:bottom w:val="single" w:sz="4" w:space="0" w:color="auto"/>
              <w:right w:val="single" w:sz="4" w:space="0" w:color="auto"/>
            </w:tcBorders>
            <w:shd w:val="clear" w:color="auto" w:fill="auto"/>
            <w:noWrap/>
            <w:vAlign w:val="bottom"/>
            <w:hideMark/>
          </w:tcPr>
          <w:p w:rsidR="00E9746F" w:rsidRPr="00324714" w:rsidRDefault="00E9746F" w:rsidP="00E9746F">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296.36</w:t>
            </w:r>
          </w:p>
        </w:tc>
        <w:tc>
          <w:tcPr>
            <w:tcW w:w="1165" w:type="dxa"/>
            <w:tcBorders>
              <w:top w:val="nil"/>
              <w:left w:val="nil"/>
              <w:bottom w:val="single" w:sz="4" w:space="0" w:color="auto"/>
              <w:right w:val="single" w:sz="4" w:space="0" w:color="auto"/>
            </w:tcBorders>
            <w:shd w:val="clear" w:color="auto" w:fill="auto"/>
            <w:noWrap/>
            <w:vAlign w:val="bottom"/>
            <w:hideMark/>
          </w:tcPr>
          <w:p w:rsidR="00E9746F" w:rsidRPr="00324714" w:rsidRDefault="00E9746F" w:rsidP="00E9746F">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212.01</w:t>
            </w:r>
          </w:p>
        </w:tc>
      </w:tr>
      <w:tr w:rsidR="00E9746F" w:rsidRPr="00324714" w:rsidTr="00E9746F">
        <w:trPr>
          <w:trHeight w:val="300"/>
        </w:trPr>
        <w:tc>
          <w:tcPr>
            <w:tcW w:w="2330" w:type="dxa"/>
            <w:tcBorders>
              <w:top w:val="nil"/>
              <w:left w:val="single" w:sz="4" w:space="0" w:color="auto"/>
              <w:bottom w:val="single" w:sz="4" w:space="0" w:color="auto"/>
              <w:right w:val="single" w:sz="4" w:space="0" w:color="auto"/>
            </w:tcBorders>
            <w:shd w:val="clear" w:color="auto" w:fill="auto"/>
            <w:noWrap/>
            <w:vAlign w:val="bottom"/>
            <w:hideMark/>
          </w:tcPr>
          <w:p w:rsidR="00E9746F" w:rsidRPr="00324714" w:rsidRDefault="00E9746F" w:rsidP="00E9746F">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Current liabilities</w:t>
            </w:r>
          </w:p>
        </w:tc>
        <w:tc>
          <w:tcPr>
            <w:tcW w:w="1165" w:type="dxa"/>
            <w:tcBorders>
              <w:top w:val="nil"/>
              <w:left w:val="nil"/>
              <w:bottom w:val="single" w:sz="4" w:space="0" w:color="auto"/>
              <w:right w:val="single" w:sz="4" w:space="0" w:color="auto"/>
            </w:tcBorders>
            <w:shd w:val="clear" w:color="auto" w:fill="auto"/>
            <w:noWrap/>
            <w:vAlign w:val="bottom"/>
            <w:hideMark/>
          </w:tcPr>
          <w:p w:rsidR="00E9746F" w:rsidRPr="00324714" w:rsidRDefault="00E9746F" w:rsidP="00E9746F">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2757.12</w:t>
            </w:r>
          </w:p>
        </w:tc>
        <w:tc>
          <w:tcPr>
            <w:tcW w:w="1165" w:type="dxa"/>
            <w:tcBorders>
              <w:top w:val="nil"/>
              <w:left w:val="nil"/>
              <w:bottom w:val="single" w:sz="4" w:space="0" w:color="auto"/>
              <w:right w:val="single" w:sz="4" w:space="0" w:color="auto"/>
            </w:tcBorders>
            <w:shd w:val="clear" w:color="auto" w:fill="auto"/>
            <w:noWrap/>
            <w:vAlign w:val="bottom"/>
            <w:hideMark/>
          </w:tcPr>
          <w:p w:rsidR="00E9746F" w:rsidRPr="00324714" w:rsidRDefault="00E9746F" w:rsidP="00E9746F">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2271.42</w:t>
            </w:r>
          </w:p>
        </w:tc>
      </w:tr>
      <w:tr w:rsidR="00E9746F" w:rsidRPr="00324714" w:rsidTr="00E9746F">
        <w:trPr>
          <w:trHeight w:val="300"/>
        </w:trPr>
        <w:tc>
          <w:tcPr>
            <w:tcW w:w="2330" w:type="dxa"/>
            <w:tcBorders>
              <w:top w:val="nil"/>
              <w:left w:val="single" w:sz="4" w:space="0" w:color="auto"/>
              <w:bottom w:val="single" w:sz="4" w:space="0" w:color="auto"/>
              <w:right w:val="single" w:sz="4" w:space="0" w:color="auto"/>
            </w:tcBorders>
            <w:shd w:val="clear" w:color="auto" w:fill="auto"/>
            <w:noWrap/>
            <w:vAlign w:val="bottom"/>
            <w:hideMark/>
          </w:tcPr>
          <w:p w:rsidR="00E9746F" w:rsidRPr="00324714" w:rsidRDefault="00E9746F" w:rsidP="00E9746F">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Quick ratio</w:t>
            </w:r>
          </w:p>
        </w:tc>
        <w:tc>
          <w:tcPr>
            <w:tcW w:w="1165" w:type="dxa"/>
            <w:tcBorders>
              <w:top w:val="nil"/>
              <w:left w:val="nil"/>
              <w:bottom w:val="single" w:sz="4" w:space="0" w:color="auto"/>
              <w:right w:val="single" w:sz="4" w:space="0" w:color="auto"/>
            </w:tcBorders>
            <w:shd w:val="clear" w:color="auto" w:fill="auto"/>
            <w:noWrap/>
            <w:vAlign w:val="bottom"/>
            <w:hideMark/>
          </w:tcPr>
          <w:p w:rsidR="00E9746F" w:rsidRPr="00324714" w:rsidRDefault="00E9746F" w:rsidP="00E9746F">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0.11</w:t>
            </w:r>
          </w:p>
        </w:tc>
        <w:tc>
          <w:tcPr>
            <w:tcW w:w="1165" w:type="dxa"/>
            <w:tcBorders>
              <w:top w:val="nil"/>
              <w:left w:val="nil"/>
              <w:bottom w:val="single" w:sz="4" w:space="0" w:color="auto"/>
              <w:right w:val="single" w:sz="4" w:space="0" w:color="auto"/>
            </w:tcBorders>
            <w:shd w:val="clear" w:color="auto" w:fill="auto"/>
            <w:noWrap/>
            <w:vAlign w:val="bottom"/>
            <w:hideMark/>
          </w:tcPr>
          <w:p w:rsidR="00E9746F" w:rsidRPr="00324714" w:rsidRDefault="00E9746F" w:rsidP="00E9746F">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0.09</w:t>
            </w:r>
          </w:p>
        </w:tc>
      </w:tr>
    </w:tbl>
    <w:p w:rsidR="00293F9F" w:rsidRPr="00324714" w:rsidRDefault="00293F9F" w:rsidP="00293F9F">
      <w:pPr>
        <w:spacing w:after="0" w:line="240" w:lineRule="auto"/>
        <w:rPr>
          <w:rFonts w:ascii="Times New Roman" w:eastAsia="Times New Roman" w:hAnsi="Times New Roman" w:cs="Times New Roman"/>
          <w:color w:val="000000"/>
        </w:rPr>
      </w:pPr>
      <w:r w:rsidRPr="00324714">
        <w:rPr>
          <w:rFonts w:ascii="Times New Roman" w:eastAsia="Times New Roman" w:hAnsi="Times New Roman" w:cs="Times New Roman"/>
          <w:color w:val="000000"/>
        </w:rPr>
        <w:t>Liquidity position of the company is same as compared to that of the last year, but company need to make the improvement in the generating the liquid assets in the company.</w:t>
      </w:r>
    </w:p>
    <w:p w:rsidR="00293F9F" w:rsidRPr="00324714" w:rsidRDefault="00293F9F" w:rsidP="00293F9F">
      <w:pPr>
        <w:spacing w:after="0" w:line="240" w:lineRule="auto"/>
        <w:rPr>
          <w:rFonts w:ascii="Times New Roman" w:eastAsia="Times New Roman" w:hAnsi="Times New Roman" w:cs="Times New Roman"/>
          <w:color w:val="000000"/>
        </w:rPr>
      </w:pPr>
    </w:p>
    <w:tbl>
      <w:tblPr>
        <w:tblW w:w="5062" w:type="dxa"/>
        <w:tblInd w:w="94" w:type="dxa"/>
        <w:tblLook w:val="04A0"/>
      </w:tblPr>
      <w:tblGrid>
        <w:gridCol w:w="2836"/>
        <w:gridCol w:w="1113"/>
        <w:gridCol w:w="1113"/>
      </w:tblGrid>
      <w:tr w:rsidR="004469F8" w:rsidRPr="00324714" w:rsidTr="004469F8">
        <w:trPr>
          <w:trHeight w:val="300"/>
        </w:trPr>
        <w:tc>
          <w:tcPr>
            <w:tcW w:w="506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69F8" w:rsidRPr="00324714" w:rsidRDefault="004469F8" w:rsidP="004469F8">
            <w:pPr>
              <w:spacing w:after="0" w:line="240" w:lineRule="auto"/>
              <w:jc w:val="center"/>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Profitability ratios:</w:t>
            </w:r>
          </w:p>
        </w:tc>
      </w:tr>
      <w:tr w:rsidR="004469F8" w:rsidRPr="00324714" w:rsidTr="004469F8">
        <w:trPr>
          <w:trHeight w:val="300"/>
        </w:trPr>
        <w:tc>
          <w:tcPr>
            <w:tcW w:w="5062"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469F8" w:rsidRPr="00324714" w:rsidRDefault="004469F8" w:rsidP="004469F8">
            <w:pPr>
              <w:spacing w:after="0" w:line="240" w:lineRule="auto"/>
              <w:jc w:val="center"/>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Gross margin ratio: gross profits/ net sales*100</w:t>
            </w:r>
          </w:p>
        </w:tc>
      </w:tr>
      <w:tr w:rsidR="004469F8" w:rsidRPr="00324714" w:rsidTr="004469F8">
        <w:trPr>
          <w:trHeight w:val="300"/>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rsidR="004469F8" w:rsidRPr="00324714" w:rsidRDefault="004469F8" w:rsidP="004469F8">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 </w:t>
            </w:r>
          </w:p>
        </w:tc>
        <w:tc>
          <w:tcPr>
            <w:tcW w:w="1113" w:type="dxa"/>
            <w:tcBorders>
              <w:top w:val="nil"/>
              <w:left w:val="nil"/>
              <w:bottom w:val="single" w:sz="4" w:space="0" w:color="auto"/>
              <w:right w:val="single" w:sz="4" w:space="0" w:color="auto"/>
            </w:tcBorders>
            <w:shd w:val="clear" w:color="auto" w:fill="auto"/>
            <w:noWrap/>
            <w:vAlign w:val="bottom"/>
            <w:hideMark/>
          </w:tcPr>
          <w:p w:rsidR="004469F8" w:rsidRPr="00324714" w:rsidRDefault="004469F8" w:rsidP="004469F8">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2018</w:t>
            </w:r>
          </w:p>
        </w:tc>
        <w:tc>
          <w:tcPr>
            <w:tcW w:w="1113" w:type="dxa"/>
            <w:tcBorders>
              <w:top w:val="nil"/>
              <w:left w:val="nil"/>
              <w:bottom w:val="single" w:sz="4" w:space="0" w:color="auto"/>
              <w:right w:val="single" w:sz="4" w:space="0" w:color="auto"/>
            </w:tcBorders>
            <w:shd w:val="clear" w:color="auto" w:fill="auto"/>
            <w:noWrap/>
            <w:vAlign w:val="bottom"/>
            <w:hideMark/>
          </w:tcPr>
          <w:p w:rsidR="004469F8" w:rsidRPr="00324714" w:rsidRDefault="004469F8" w:rsidP="004469F8">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2017</w:t>
            </w:r>
          </w:p>
        </w:tc>
      </w:tr>
      <w:tr w:rsidR="004469F8" w:rsidRPr="00324714" w:rsidTr="004469F8">
        <w:trPr>
          <w:trHeight w:val="300"/>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rsidR="004469F8" w:rsidRPr="00324714" w:rsidRDefault="004469F8" w:rsidP="004469F8">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Gross profit</w:t>
            </w:r>
          </w:p>
        </w:tc>
        <w:tc>
          <w:tcPr>
            <w:tcW w:w="1113" w:type="dxa"/>
            <w:tcBorders>
              <w:top w:val="nil"/>
              <w:left w:val="nil"/>
              <w:bottom w:val="single" w:sz="4" w:space="0" w:color="auto"/>
              <w:right w:val="single" w:sz="4" w:space="0" w:color="auto"/>
            </w:tcBorders>
            <w:shd w:val="clear" w:color="auto" w:fill="auto"/>
            <w:noWrap/>
            <w:vAlign w:val="bottom"/>
            <w:hideMark/>
          </w:tcPr>
          <w:p w:rsidR="004469F8" w:rsidRPr="00324714" w:rsidRDefault="004469F8" w:rsidP="004469F8">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719.71</w:t>
            </w:r>
          </w:p>
        </w:tc>
        <w:tc>
          <w:tcPr>
            <w:tcW w:w="1113" w:type="dxa"/>
            <w:tcBorders>
              <w:top w:val="nil"/>
              <w:left w:val="nil"/>
              <w:bottom w:val="single" w:sz="4" w:space="0" w:color="auto"/>
              <w:right w:val="single" w:sz="4" w:space="0" w:color="auto"/>
            </w:tcBorders>
            <w:shd w:val="clear" w:color="auto" w:fill="auto"/>
            <w:noWrap/>
            <w:vAlign w:val="bottom"/>
            <w:hideMark/>
          </w:tcPr>
          <w:p w:rsidR="004469F8" w:rsidRPr="00324714" w:rsidRDefault="004469F8" w:rsidP="004469F8">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564.56</w:t>
            </w:r>
          </w:p>
        </w:tc>
      </w:tr>
      <w:tr w:rsidR="004469F8" w:rsidRPr="00324714" w:rsidTr="004469F8">
        <w:trPr>
          <w:trHeight w:val="300"/>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rsidR="004469F8" w:rsidRPr="00324714" w:rsidRDefault="004469F8" w:rsidP="004469F8">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 xml:space="preserve">net sales </w:t>
            </w:r>
          </w:p>
        </w:tc>
        <w:tc>
          <w:tcPr>
            <w:tcW w:w="1113" w:type="dxa"/>
            <w:tcBorders>
              <w:top w:val="nil"/>
              <w:left w:val="nil"/>
              <w:bottom w:val="single" w:sz="4" w:space="0" w:color="auto"/>
              <w:right w:val="single" w:sz="4" w:space="0" w:color="auto"/>
            </w:tcBorders>
            <w:shd w:val="clear" w:color="auto" w:fill="auto"/>
            <w:noWrap/>
            <w:vAlign w:val="bottom"/>
            <w:hideMark/>
          </w:tcPr>
          <w:p w:rsidR="004469F8" w:rsidRPr="00324714" w:rsidRDefault="004469F8" w:rsidP="004469F8">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2019.75</w:t>
            </w:r>
          </w:p>
        </w:tc>
        <w:tc>
          <w:tcPr>
            <w:tcW w:w="1113" w:type="dxa"/>
            <w:tcBorders>
              <w:top w:val="nil"/>
              <w:left w:val="nil"/>
              <w:bottom w:val="single" w:sz="4" w:space="0" w:color="auto"/>
              <w:right w:val="single" w:sz="4" w:space="0" w:color="auto"/>
            </w:tcBorders>
            <w:shd w:val="clear" w:color="auto" w:fill="auto"/>
            <w:noWrap/>
            <w:vAlign w:val="bottom"/>
            <w:hideMark/>
          </w:tcPr>
          <w:p w:rsidR="004469F8" w:rsidRPr="00324714" w:rsidRDefault="004469F8" w:rsidP="004469F8">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1649.05</w:t>
            </w:r>
          </w:p>
        </w:tc>
      </w:tr>
      <w:tr w:rsidR="004469F8" w:rsidRPr="00324714" w:rsidTr="004469F8">
        <w:trPr>
          <w:trHeight w:val="300"/>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rsidR="004469F8" w:rsidRPr="00324714" w:rsidRDefault="004469F8" w:rsidP="004469F8">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gross profit ratio</w:t>
            </w:r>
          </w:p>
        </w:tc>
        <w:tc>
          <w:tcPr>
            <w:tcW w:w="1113" w:type="dxa"/>
            <w:tcBorders>
              <w:top w:val="nil"/>
              <w:left w:val="nil"/>
              <w:bottom w:val="single" w:sz="4" w:space="0" w:color="auto"/>
              <w:right w:val="single" w:sz="4" w:space="0" w:color="auto"/>
            </w:tcBorders>
            <w:shd w:val="clear" w:color="auto" w:fill="auto"/>
            <w:noWrap/>
            <w:vAlign w:val="bottom"/>
            <w:hideMark/>
          </w:tcPr>
          <w:p w:rsidR="004469F8" w:rsidRPr="00324714" w:rsidRDefault="004469F8" w:rsidP="004469F8">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35.63</w:t>
            </w:r>
          </w:p>
        </w:tc>
        <w:tc>
          <w:tcPr>
            <w:tcW w:w="1113" w:type="dxa"/>
            <w:tcBorders>
              <w:top w:val="nil"/>
              <w:left w:val="nil"/>
              <w:bottom w:val="single" w:sz="4" w:space="0" w:color="auto"/>
              <w:right w:val="single" w:sz="4" w:space="0" w:color="auto"/>
            </w:tcBorders>
            <w:shd w:val="clear" w:color="auto" w:fill="auto"/>
            <w:noWrap/>
            <w:vAlign w:val="bottom"/>
            <w:hideMark/>
          </w:tcPr>
          <w:p w:rsidR="004469F8" w:rsidRPr="00324714" w:rsidRDefault="004469F8" w:rsidP="004469F8">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34.24</w:t>
            </w:r>
          </w:p>
        </w:tc>
      </w:tr>
      <w:tr w:rsidR="004469F8" w:rsidRPr="00324714" w:rsidTr="004469F8">
        <w:trPr>
          <w:trHeight w:val="300"/>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rsidR="004469F8" w:rsidRPr="00324714" w:rsidRDefault="004469F8" w:rsidP="004469F8">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 </w:t>
            </w:r>
          </w:p>
        </w:tc>
        <w:tc>
          <w:tcPr>
            <w:tcW w:w="1113" w:type="dxa"/>
            <w:tcBorders>
              <w:top w:val="nil"/>
              <w:left w:val="nil"/>
              <w:bottom w:val="single" w:sz="4" w:space="0" w:color="auto"/>
              <w:right w:val="single" w:sz="4" w:space="0" w:color="auto"/>
            </w:tcBorders>
            <w:shd w:val="clear" w:color="auto" w:fill="auto"/>
            <w:noWrap/>
            <w:vAlign w:val="bottom"/>
            <w:hideMark/>
          </w:tcPr>
          <w:p w:rsidR="004469F8" w:rsidRPr="00324714" w:rsidRDefault="004469F8" w:rsidP="004469F8">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 </w:t>
            </w:r>
          </w:p>
        </w:tc>
        <w:tc>
          <w:tcPr>
            <w:tcW w:w="1113" w:type="dxa"/>
            <w:tcBorders>
              <w:top w:val="nil"/>
              <w:left w:val="nil"/>
              <w:bottom w:val="single" w:sz="4" w:space="0" w:color="auto"/>
              <w:right w:val="single" w:sz="4" w:space="0" w:color="auto"/>
            </w:tcBorders>
            <w:shd w:val="clear" w:color="auto" w:fill="auto"/>
            <w:noWrap/>
            <w:vAlign w:val="bottom"/>
            <w:hideMark/>
          </w:tcPr>
          <w:p w:rsidR="004469F8" w:rsidRPr="00324714" w:rsidRDefault="004469F8" w:rsidP="004469F8">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 </w:t>
            </w:r>
          </w:p>
        </w:tc>
      </w:tr>
      <w:tr w:rsidR="004469F8" w:rsidRPr="00324714" w:rsidTr="004469F8">
        <w:trPr>
          <w:trHeight w:val="300"/>
        </w:trPr>
        <w:tc>
          <w:tcPr>
            <w:tcW w:w="5062"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469F8" w:rsidRPr="00324714" w:rsidRDefault="004469F8" w:rsidP="004469F8">
            <w:pPr>
              <w:spacing w:after="0" w:line="240" w:lineRule="auto"/>
              <w:jc w:val="center"/>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Operating margin ratio:  operating profit / net sales*100</w:t>
            </w:r>
          </w:p>
        </w:tc>
      </w:tr>
      <w:tr w:rsidR="004469F8" w:rsidRPr="00324714" w:rsidTr="004469F8">
        <w:trPr>
          <w:trHeight w:val="300"/>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rsidR="004469F8" w:rsidRPr="00324714" w:rsidRDefault="004469F8" w:rsidP="004469F8">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 </w:t>
            </w:r>
          </w:p>
        </w:tc>
        <w:tc>
          <w:tcPr>
            <w:tcW w:w="1113" w:type="dxa"/>
            <w:tcBorders>
              <w:top w:val="nil"/>
              <w:left w:val="nil"/>
              <w:bottom w:val="single" w:sz="4" w:space="0" w:color="auto"/>
              <w:right w:val="single" w:sz="4" w:space="0" w:color="auto"/>
            </w:tcBorders>
            <w:shd w:val="clear" w:color="auto" w:fill="auto"/>
            <w:noWrap/>
            <w:vAlign w:val="bottom"/>
            <w:hideMark/>
          </w:tcPr>
          <w:p w:rsidR="004469F8" w:rsidRPr="00324714" w:rsidRDefault="004469F8" w:rsidP="004469F8">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2018</w:t>
            </w:r>
          </w:p>
        </w:tc>
        <w:tc>
          <w:tcPr>
            <w:tcW w:w="1113" w:type="dxa"/>
            <w:tcBorders>
              <w:top w:val="nil"/>
              <w:left w:val="nil"/>
              <w:bottom w:val="single" w:sz="4" w:space="0" w:color="auto"/>
              <w:right w:val="single" w:sz="4" w:space="0" w:color="auto"/>
            </w:tcBorders>
            <w:shd w:val="clear" w:color="auto" w:fill="auto"/>
            <w:noWrap/>
            <w:vAlign w:val="bottom"/>
            <w:hideMark/>
          </w:tcPr>
          <w:p w:rsidR="004469F8" w:rsidRPr="00324714" w:rsidRDefault="004469F8" w:rsidP="004469F8">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2017</w:t>
            </w:r>
          </w:p>
        </w:tc>
      </w:tr>
      <w:tr w:rsidR="004469F8" w:rsidRPr="00324714" w:rsidTr="004469F8">
        <w:trPr>
          <w:trHeight w:val="300"/>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rsidR="004469F8" w:rsidRPr="00324714" w:rsidRDefault="004469F8" w:rsidP="004469F8">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operating profits</w:t>
            </w:r>
          </w:p>
        </w:tc>
        <w:tc>
          <w:tcPr>
            <w:tcW w:w="1113" w:type="dxa"/>
            <w:tcBorders>
              <w:top w:val="nil"/>
              <w:left w:val="nil"/>
              <w:bottom w:val="single" w:sz="4" w:space="0" w:color="auto"/>
              <w:right w:val="single" w:sz="4" w:space="0" w:color="auto"/>
            </w:tcBorders>
            <w:shd w:val="clear" w:color="auto" w:fill="auto"/>
            <w:noWrap/>
            <w:vAlign w:val="bottom"/>
            <w:hideMark/>
          </w:tcPr>
          <w:p w:rsidR="004469F8" w:rsidRPr="00324714" w:rsidRDefault="004469F8" w:rsidP="004469F8">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214.4</w:t>
            </w:r>
          </w:p>
        </w:tc>
        <w:tc>
          <w:tcPr>
            <w:tcW w:w="1113" w:type="dxa"/>
            <w:tcBorders>
              <w:top w:val="nil"/>
              <w:left w:val="nil"/>
              <w:bottom w:val="single" w:sz="4" w:space="0" w:color="auto"/>
              <w:right w:val="single" w:sz="4" w:space="0" w:color="auto"/>
            </w:tcBorders>
            <w:shd w:val="clear" w:color="auto" w:fill="auto"/>
            <w:noWrap/>
            <w:vAlign w:val="bottom"/>
            <w:hideMark/>
          </w:tcPr>
          <w:p w:rsidR="004469F8" w:rsidRPr="00324714" w:rsidRDefault="004469F8" w:rsidP="004469F8">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-145.24</w:t>
            </w:r>
          </w:p>
        </w:tc>
      </w:tr>
      <w:tr w:rsidR="004469F8" w:rsidRPr="00324714" w:rsidTr="004469F8">
        <w:trPr>
          <w:trHeight w:val="300"/>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rsidR="004469F8" w:rsidRPr="00324714" w:rsidRDefault="004469F8" w:rsidP="004469F8">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net sales</w:t>
            </w:r>
          </w:p>
        </w:tc>
        <w:tc>
          <w:tcPr>
            <w:tcW w:w="1113" w:type="dxa"/>
            <w:tcBorders>
              <w:top w:val="nil"/>
              <w:left w:val="nil"/>
              <w:bottom w:val="single" w:sz="4" w:space="0" w:color="auto"/>
              <w:right w:val="single" w:sz="4" w:space="0" w:color="auto"/>
            </w:tcBorders>
            <w:shd w:val="clear" w:color="auto" w:fill="auto"/>
            <w:noWrap/>
            <w:vAlign w:val="bottom"/>
            <w:hideMark/>
          </w:tcPr>
          <w:p w:rsidR="004469F8" w:rsidRPr="00324714" w:rsidRDefault="004469F8" w:rsidP="004469F8">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2019.75</w:t>
            </w:r>
          </w:p>
        </w:tc>
        <w:tc>
          <w:tcPr>
            <w:tcW w:w="1113" w:type="dxa"/>
            <w:tcBorders>
              <w:top w:val="nil"/>
              <w:left w:val="nil"/>
              <w:bottom w:val="single" w:sz="4" w:space="0" w:color="auto"/>
              <w:right w:val="single" w:sz="4" w:space="0" w:color="auto"/>
            </w:tcBorders>
            <w:shd w:val="clear" w:color="auto" w:fill="auto"/>
            <w:noWrap/>
            <w:vAlign w:val="bottom"/>
            <w:hideMark/>
          </w:tcPr>
          <w:p w:rsidR="004469F8" w:rsidRPr="00324714" w:rsidRDefault="004469F8" w:rsidP="004469F8">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1649.05</w:t>
            </w:r>
          </w:p>
        </w:tc>
      </w:tr>
      <w:tr w:rsidR="004469F8" w:rsidRPr="00324714" w:rsidTr="004469F8">
        <w:trPr>
          <w:trHeight w:val="300"/>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rsidR="004469F8" w:rsidRPr="00324714" w:rsidRDefault="004469F8" w:rsidP="004469F8">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operating profit ratio</w:t>
            </w:r>
          </w:p>
        </w:tc>
        <w:tc>
          <w:tcPr>
            <w:tcW w:w="1113" w:type="dxa"/>
            <w:tcBorders>
              <w:top w:val="nil"/>
              <w:left w:val="nil"/>
              <w:bottom w:val="single" w:sz="4" w:space="0" w:color="auto"/>
              <w:right w:val="single" w:sz="4" w:space="0" w:color="auto"/>
            </w:tcBorders>
            <w:shd w:val="clear" w:color="auto" w:fill="auto"/>
            <w:noWrap/>
            <w:vAlign w:val="bottom"/>
            <w:hideMark/>
          </w:tcPr>
          <w:p w:rsidR="004469F8" w:rsidRPr="00324714" w:rsidRDefault="004469F8" w:rsidP="004469F8">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0.11</w:t>
            </w:r>
          </w:p>
        </w:tc>
        <w:tc>
          <w:tcPr>
            <w:tcW w:w="1113" w:type="dxa"/>
            <w:tcBorders>
              <w:top w:val="nil"/>
              <w:left w:val="nil"/>
              <w:bottom w:val="single" w:sz="4" w:space="0" w:color="auto"/>
              <w:right w:val="single" w:sz="4" w:space="0" w:color="auto"/>
            </w:tcBorders>
            <w:shd w:val="clear" w:color="auto" w:fill="auto"/>
            <w:noWrap/>
            <w:vAlign w:val="bottom"/>
            <w:hideMark/>
          </w:tcPr>
          <w:p w:rsidR="004469F8" w:rsidRPr="00324714" w:rsidRDefault="004469F8" w:rsidP="004469F8">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-0.09</w:t>
            </w:r>
          </w:p>
        </w:tc>
      </w:tr>
      <w:tr w:rsidR="004469F8" w:rsidRPr="00324714" w:rsidTr="004469F8">
        <w:trPr>
          <w:trHeight w:val="300"/>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rsidR="004469F8" w:rsidRPr="00324714" w:rsidRDefault="004469F8" w:rsidP="004469F8">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 </w:t>
            </w:r>
          </w:p>
        </w:tc>
        <w:tc>
          <w:tcPr>
            <w:tcW w:w="1113" w:type="dxa"/>
            <w:tcBorders>
              <w:top w:val="nil"/>
              <w:left w:val="nil"/>
              <w:bottom w:val="single" w:sz="4" w:space="0" w:color="auto"/>
              <w:right w:val="single" w:sz="4" w:space="0" w:color="auto"/>
            </w:tcBorders>
            <w:shd w:val="clear" w:color="auto" w:fill="auto"/>
            <w:noWrap/>
            <w:vAlign w:val="bottom"/>
            <w:hideMark/>
          </w:tcPr>
          <w:p w:rsidR="004469F8" w:rsidRPr="00324714" w:rsidRDefault="004469F8" w:rsidP="004469F8">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 </w:t>
            </w:r>
          </w:p>
        </w:tc>
        <w:tc>
          <w:tcPr>
            <w:tcW w:w="1113" w:type="dxa"/>
            <w:tcBorders>
              <w:top w:val="nil"/>
              <w:left w:val="nil"/>
              <w:bottom w:val="single" w:sz="4" w:space="0" w:color="auto"/>
              <w:right w:val="single" w:sz="4" w:space="0" w:color="auto"/>
            </w:tcBorders>
            <w:shd w:val="clear" w:color="auto" w:fill="auto"/>
            <w:noWrap/>
            <w:vAlign w:val="bottom"/>
            <w:hideMark/>
          </w:tcPr>
          <w:p w:rsidR="004469F8" w:rsidRPr="00324714" w:rsidRDefault="004469F8" w:rsidP="004469F8">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 </w:t>
            </w:r>
          </w:p>
        </w:tc>
      </w:tr>
    </w:tbl>
    <w:p w:rsidR="00293F9F" w:rsidRPr="00324714" w:rsidRDefault="00293F9F" w:rsidP="00293F9F">
      <w:pPr>
        <w:spacing w:after="0" w:line="240" w:lineRule="auto"/>
        <w:rPr>
          <w:rFonts w:ascii="Times New Roman" w:eastAsia="Times New Roman" w:hAnsi="Times New Roman" w:cs="Times New Roman"/>
          <w:color w:val="000000"/>
        </w:rPr>
      </w:pPr>
    </w:p>
    <w:tbl>
      <w:tblPr>
        <w:tblW w:w="7540" w:type="dxa"/>
        <w:tblInd w:w="94" w:type="dxa"/>
        <w:tblLook w:val="04A0"/>
      </w:tblPr>
      <w:tblGrid>
        <w:gridCol w:w="2740"/>
        <w:gridCol w:w="960"/>
        <w:gridCol w:w="960"/>
        <w:gridCol w:w="960"/>
        <w:gridCol w:w="960"/>
        <w:gridCol w:w="960"/>
      </w:tblGrid>
      <w:tr w:rsidR="004469F8" w:rsidRPr="00324714" w:rsidTr="004469F8">
        <w:trPr>
          <w:trHeight w:val="300"/>
        </w:trPr>
        <w:tc>
          <w:tcPr>
            <w:tcW w:w="2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69F8" w:rsidRPr="00324714" w:rsidRDefault="004469F8" w:rsidP="004469F8">
            <w:pPr>
              <w:spacing w:after="0" w:line="240" w:lineRule="auto"/>
              <w:rPr>
                <w:rFonts w:ascii="Times New Roman" w:eastAsia="Times New Roman" w:hAnsi="Times New Roman" w:cs="Times New Roman"/>
                <w:color w:val="000000"/>
              </w:rPr>
            </w:pPr>
            <w:r w:rsidRPr="00324714">
              <w:rPr>
                <w:rFonts w:ascii="Times New Roman" w:eastAsia="Times New Roman" w:hAnsi="Times New Roman" w:cs="Times New Roman"/>
                <w:color w:val="000000"/>
              </w:rPr>
              <w:t xml:space="preserve">Performance of the company is improving as compared to that of the last </w:t>
            </w:r>
            <w:r w:rsidRPr="00324714">
              <w:rPr>
                <w:rFonts w:ascii="Times New Roman" w:eastAsia="Times New Roman" w:hAnsi="Times New Roman" w:cs="Times New Roman"/>
                <w:color w:val="000000"/>
              </w:rPr>
              <w:lastRenderedPageBreak/>
              <w:t>year.</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4469F8" w:rsidRPr="00324714" w:rsidRDefault="004469F8" w:rsidP="004469F8">
            <w:pPr>
              <w:spacing w:after="0" w:line="240" w:lineRule="auto"/>
              <w:rPr>
                <w:rFonts w:ascii="Times New Roman" w:eastAsia="Times New Roman" w:hAnsi="Times New Roman" w:cs="Times New Roman"/>
                <w:color w:val="000000"/>
              </w:rPr>
            </w:pPr>
            <w:r w:rsidRPr="00324714">
              <w:rPr>
                <w:rFonts w:ascii="Times New Roman" w:eastAsia="Times New Roman" w:hAnsi="Times New Roman" w:cs="Times New Roman"/>
                <w:color w:val="000000"/>
              </w:rPr>
              <w:lastRenderedPageBreak/>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4469F8" w:rsidRPr="00324714" w:rsidRDefault="004469F8" w:rsidP="004469F8">
            <w:pPr>
              <w:spacing w:after="0" w:line="240" w:lineRule="auto"/>
              <w:rPr>
                <w:rFonts w:ascii="Times New Roman" w:eastAsia="Times New Roman" w:hAnsi="Times New Roman" w:cs="Times New Roman"/>
                <w:color w:val="000000"/>
              </w:rPr>
            </w:pPr>
            <w:r w:rsidRPr="00324714">
              <w:rPr>
                <w:rFonts w:ascii="Times New Roman" w:eastAsia="Times New Roman" w:hAnsi="Times New Roman" w:cs="Times New Roman"/>
                <w:color w:val="000000"/>
              </w:rPr>
              <w:t> </w:t>
            </w:r>
          </w:p>
        </w:tc>
        <w:tc>
          <w:tcPr>
            <w:tcW w:w="960" w:type="dxa"/>
            <w:tcBorders>
              <w:top w:val="nil"/>
              <w:left w:val="nil"/>
              <w:bottom w:val="nil"/>
              <w:right w:val="nil"/>
            </w:tcBorders>
            <w:shd w:val="clear" w:color="auto" w:fill="auto"/>
            <w:vAlign w:val="bottom"/>
            <w:hideMark/>
          </w:tcPr>
          <w:p w:rsidR="004469F8" w:rsidRPr="00324714" w:rsidRDefault="004469F8" w:rsidP="004469F8">
            <w:pPr>
              <w:spacing w:after="0"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vAlign w:val="bottom"/>
            <w:hideMark/>
          </w:tcPr>
          <w:p w:rsidR="004469F8" w:rsidRPr="00324714" w:rsidRDefault="004469F8" w:rsidP="004469F8">
            <w:pPr>
              <w:spacing w:after="0"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vAlign w:val="bottom"/>
            <w:hideMark/>
          </w:tcPr>
          <w:p w:rsidR="004469F8" w:rsidRPr="00324714" w:rsidRDefault="004469F8" w:rsidP="004469F8">
            <w:pPr>
              <w:spacing w:after="0" w:line="240" w:lineRule="auto"/>
              <w:rPr>
                <w:rFonts w:ascii="Times New Roman" w:eastAsia="Times New Roman" w:hAnsi="Times New Roman" w:cs="Times New Roman"/>
                <w:color w:val="000000"/>
              </w:rPr>
            </w:pPr>
          </w:p>
        </w:tc>
      </w:tr>
    </w:tbl>
    <w:p w:rsidR="0052290A" w:rsidRPr="00324714" w:rsidRDefault="0052290A" w:rsidP="00FD1943">
      <w:pPr>
        <w:pStyle w:val="Heading1"/>
        <w:rPr>
          <w:rFonts w:ascii="Times New Roman" w:hAnsi="Times New Roman" w:cs="Times New Roman"/>
        </w:rPr>
      </w:pPr>
    </w:p>
    <w:tbl>
      <w:tblPr>
        <w:tblW w:w="9295" w:type="dxa"/>
        <w:tblInd w:w="94" w:type="dxa"/>
        <w:tblLook w:val="04A0"/>
      </w:tblPr>
      <w:tblGrid>
        <w:gridCol w:w="6315"/>
        <w:gridCol w:w="1490"/>
        <w:gridCol w:w="1490"/>
      </w:tblGrid>
      <w:tr w:rsidR="004469F8" w:rsidRPr="00324714" w:rsidTr="004469F8">
        <w:trPr>
          <w:trHeight w:val="300"/>
        </w:trPr>
        <w:tc>
          <w:tcPr>
            <w:tcW w:w="9295"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469F8" w:rsidRPr="00324714" w:rsidRDefault="004469F8" w:rsidP="004469F8">
            <w:pPr>
              <w:spacing w:after="0" w:line="240" w:lineRule="auto"/>
              <w:jc w:val="center"/>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Captital structure ratio:</w:t>
            </w:r>
          </w:p>
        </w:tc>
      </w:tr>
      <w:tr w:rsidR="004469F8" w:rsidRPr="00324714" w:rsidTr="004469F8">
        <w:trPr>
          <w:trHeight w:val="300"/>
        </w:trPr>
        <w:tc>
          <w:tcPr>
            <w:tcW w:w="6315" w:type="dxa"/>
            <w:tcBorders>
              <w:top w:val="nil"/>
              <w:left w:val="single" w:sz="4" w:space="0" w:color="auto"/>
              <w:bottom w:val="single" w:sz="4" w:space="0" w:color="auto"/>
              <w:right w:val="single" w:sz="4" w:space="0" w:color="auto"/>
            </w:tcBorders>
            <w:shd w:val="clear" w:color="auto" w:fill="auto"/>
            <w:noWrap/>
            <w:vAlign w:val="bottom"/>
            <w:hideMark/>
          </w:tcPr>
          <w:p w:rsidR="004469F8" w:rsidRPr="00324714" w:rsidRDefault="004469F8" w:rsidP="004469F8">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 </w:t>
            </w:r>
          </w:p>
        </w:tc>
        <w:tc>
          <w:tcPr>
            <w:tcW w:w="1490" w:type="dxa"/>
            <w:tcBorders>
              <w:top w:val="nil"/>
              <w:left w:val="nil"/>
              <w:bottom w:val="single" w:sz="4" w:space="0" w:color="auto"/>
              <w:right w:val="single" w:sz="4" w:space="0" w:color="auto"/>
            </w:tcBorders>
            <w:shd w:val="clear" w:color="auto" w:fill="auto"/>
            <w:noWrap/>
            <w:vAlign w:val="bottom"/>
            <w:hideMark/>
          </w:tcPr>
          <w:p w:rsidR="004469F8" w:rsidRPr="00324714" w:rsidRDefault="004469F8" w:rsidP="004469F8">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 </w:t>
            </w:r>
          </w:p>
        </w:tc>
        <w:tc>
          <w:tcPr>
            <w:tcW w:w="1490" w:type="dxa"/>
            <w:tcBorders>
              <w:top w:val="nil"/>
              <w:left w:val="nil"/>
              <w:bottom w:val="single" w:sz="4" w:space="0" w:color="auto"/>
              <w:right w:val="single" w:sz="4" w:space="0" w:color="auto"/>
            </w:tcBorders>
            <w:shd w:val="clear" w:color="auto" w:fill="auto"/>
            <w:noWrap/>
            <w:vAlign w:val="bottom"/>
            <w:hideMark/>
          </w:tcPr>
          <w:p w:rsidR="004469F8" w:rsidRPr="00324714" w:rsidRDefault="004469F8" w:rsidP="004469F8">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 </w:t>
            </w:r>
          </w:p>
        </w:tc>
      </w:tr>
      <w:tr w:rsidR="004469F8" w:rsidRPr="00324714" w:rsidTr="004469F8">
        <w:trPr>
          <w:trHeight w:val="300"/>
        </w:trPr>
        <w:tc>
          <w:tcPr>
            <w:tcW w:w="9295"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469F8" w:rsidRPr="00324714" w:rsidRDefault="004469F8" w:rsidP="004469F8">
            <w:pPr>
              <w:spacing w:after="0" w:line="240" w:lineRule="auto"/>
              <w:jc w:val="center"/>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Debt to equity ratio: Debt / Equity</w:t>
            </w:r>
          </w:p>
        </w:tc>
      </w:tr>
      <w:tr w:rsidR="004469F8" w:rsidRPr="00324714" w:rsidTr="004469F8">
        <w:trPr>
          <w:trHeight w:val="300"/>
        </w:trPr>
        <w:tc>
          <w:tcPr>
            <w:tcW w:w="6315" w:type="dxa"/>
            <w:tcBorders>
              <w:top w:val="nil"/>
              <w:left w:val="single" w:sz="4" w:space="0" w:color="auto"/>
              <w:bottom w:val="single" w:sz="4" w:space="0" w:color="auto"/>
              <w:right w:val="single" w:sz="4" w:space="0" w:color="auto"/>
            </w:tcBorders>
            <w:shd w:val="clear" w:color="auto" w:fill="auto"/>
            <w:noWrap/>
            <w:vAlign w:val="bottom"/>
            <w:hideMark/>
          </w:tcPr>
          <w:p w:rsidR="004469F8" w:rsidRPr="00324714" w:rsidRDefault="004469F8" w:rsidP="004469F8">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 </w:t>
            </w:r>
          </w:p>
        </w:tc>
        <w:tc>
          <w:tcPr>
            <w:tcW w:w="1490" w:type="dxa"/>
            <w:tcBorders>
              <w:top w:val="nil"/>
              <w:left w:val="nil"/>
              <w:bottom w:val="single" w:sz="4" w:space="0" w:color="auto"/>
              <w:right w:val="single" w:sz="4" w:space="0" w:color="auto"/>
            </w:tcBorders>
            <w:shd w:val="clear" w:color="auto" w:fill="auto"/>
            <w:noWrap/>
            <w:vAlign w:val="bottom"/>
            <w:hideMark/>
          </w:tcPr>
          <w:p w:rsidR="004469F8" w:rsidRPr="00324714" w:rsidRDefault="004469F8" w:rsidP="004469F8">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2018</w:t>
            </w:r>
          </w:p>
        </w:tc>
        <w:tc>
          <w:tcPr>
            <w:tcW w:w="1490" w:type="dxa"/>
            <w:tcBorders>
              <w:top w:val="nil"/>
              <w:left w:val="nil"/>
              <w:bottom w:val="single" w:sz="4" w:space="0" w:color="auto"/>
              <w:right w:val="single" w:sz="4" w:space="0" w:color="auto"/>
            </w:tcBorders>
            <w:shd w:val="clear" w:color="auto" w:fill="auto"/>
            <w:noWrap/>
            <w:vAlign w:val="bottom"/>
            <w:hideMark/>
          </w:tcPr>
          <w:p w:rsidR="004469F8" w:rsidRPr="00324714" w:rsidRDefault="004469F8" w:rsidP="004469F8">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2017</w:t>
            </w:r>
          </w:p>
        </w:tc>
      </w:tr>
      <w:tr w:rsidR="004469F8" w:rsidRPr="00324714" w:rsidTr="004469F8">
        <w:trPr>
          <w:trHeight w:val="300"/>
        </w:trPr>
        <w:tc>
          <w:tcPr>
            <w:tcW w:w="6315" w:type="dxa"/>
            <w:tcBorders>
              <w:top w:val="nil"/>
              <w:left w:val="single" w:sz="4" w:space="0" w:color="auto"/>
              <w:bottom w:val="single" w:sz="4" w:space="0" w:color="auto"/>
              <w:right w:val="single" w:sz="4" w:space="0" w:color="auto"/>
            </w:tcBorders>
            <w:shd w:val="clear" w:color="auto" w:fill="auto"/>
            <w:noWrap/>
            <w:vAlign w:val="bottom"/>
            <w:hideMark/>
          </w:tcPr>
          <w:p w:rsidR="004469F8" w:rsidRPr="00324714" w:rsidRDefault="004469F8" w:rsidP="004469F8">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 xml:space="preserve">Debt </w:t>
            </w:r>
          </w:p>
        </w:tc>
        <w:tc>
          <w:tcPr>
            <w:tcW w:w="1490" w:type="dxa"/>
            <w:tcBorders>
              <w:top w:val="nil"/>
              <w:left w:val="nil"/>
              <w:bottom w:val="single" w:sz="4" w:space="0" w:color="auto"/>
              <w:right w:val="single" w:sz="4" w:space="0" w:color="auto"/>
            </w:tcBorders>
            <w:shd w:val="clear" w:color="auto" w:fill="auto"/>
            <w:noWrap/>
            <w:vAlign w:val="bottom"/>
            <w:hideMark/>
          </w:tcPr>
          <w:p w:rsidR="004469F8" w:rsidRPr="00324714" w:rsidRDefault="004469F8" w:rsidP="004469F8">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412.53</w:t>
            </w:r>
          </w:p>
        </w:tc>
        <w:tc>
          <w:tcPr>
            <w:tcW w:w="1490" w:type="dxa"/>
            <w:tcBorders>
              <w:top w:val="nil"/>
              <w:left w:val="nil"/>
              <w:bottom w:val="single" w:sz="4" w:space="0" w:color="auto"/>
              <w:right w:val="single" w:sz="4" w:space="0" w:color="auto"/>
            </w:tcBorders>
            <w:shd w:val="clear" w:color="auto" w:fill="auto"/>
            <w:noWrap/>
            <w:vAlign w:val="bottom"/>
            <w:hideMark/>
          </w:tcPr>
          <w:p w:rsidR="004469F8" w:rsidRPr="00324714" w:rsidRDefault="004469F8" w:rsidP="004469F8">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990.43</w:t>
            </w:r>
          </w:p>
        </w:tc>
      </w:tr>
      <w:tr w:rsidR="004469F8" w:rsidRPr="00324714" w:rsidTr="004469F8">
        <w:trPr>
          <w:trHeight w:val="300"/>
        </w:trPr>
        <w:tc>
          <w:tcPr>
            <w:tcW w:w="6315" w:type="dxa"/>
            <w:tcBorders>
              <w:top w:val="nil"/>
              <w:left w:val="single" w:sz="4" w:space="0" w:color="auto"/>
              <w:bottom w:val="single" w:sz="4" w:space="0" w:color="auto"/>
              <w:right w:val="single" w:sz="4" w:space="0" w:color="auto"/>
            </w:tcBorders>
            <w:shd w:val="clear" w:color="auto" w:fill="auto"/>
            <w:noWrap/>
            <w:vAlign w:val="bottom"/>
            <w:hideMark/>
          </w:tcPr>
          <w:p w:rsidR="004469F8" w:rsidRPr="00324714" w:rsidRDefault="004469F8" w:rsidP="004469F8">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Equity</w:t>
            </w:r>
          </w:p>
        </w:tc>
        <w:tc>
          <w:tcPr>
            <w:tcW w:w="1490" w:type="dxa"/>
            <w:tcBorders>
              <w:top w:val="nil"/>
              <w:left w:val="nil"/>
              <w:bottom w:val="single" w:sz="4" w:space="0" w:color="auto"/>
              <w:right w:val="single" w:sz="4" w:space="0" w:color="auto"/>
            </w:tcBorders>
            <w:shd w:val="clear" w:color="auto" w:fill="auto"/>
            <w:noWrap/>
            <w:vAlign w:val="bottom"/>
            <w:hideMark/>
          </w:tcPr>
          <w:p w:rsidR="004469F8" w:rsidRPr="00324714" w:rsidRDefault="004469F8" w:rsidP="004469F8">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1800.56</w:t>
            </w:r>
          </w:p>
        </w:tc>
        <w:tc>
          <w:tcPr>
            <w:tcW w:w="1490" w:type="dxa"/>
            <w:tcBorders>
              <w:top w:val="nil"/>
              <w:left w:val="nil"/>
              <w:bottom w:val="single" w:sz="4" w:space="0" w:color="auto"/>
              <w:right w:val="single" w:sz="4" w:space="0" w:color="auto"/>
            </w:tcBorders>
            <w:shd w:val="clear" w:color="auto" w:fill="auto"/>
            <w:noWrap/>
            <w:vAlign w:val="bottom"/>
            <w:hideMark/>
          </w:tcPr>
          <w:p w:rsidR="004469F8" w:rsidRPr="00324714" w:rsidRDefault="004469F8" w:rsidP="004469F8">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1615.43</w:t>
            </w:r>
          </w:p>
        </w:tc>
      </w:tr>
      <w:tr w:rsidR="004469F8" w:rsidRPr="00324714" w:rsidTr="004469F8">
        <w:trPr>
          <w:trHeight w:val="300"/>
        </w:trPr>
        <w:tc>
          <w:tcPr>
            <w:tcW w:w="6315" w:type="dxa"/>
            <w:tcBorders>
              <w:top w:val="nil"/>
              <w:left w:val="single" w:sz="4" w:space="0" w:color="auto"/>
              <w:bottom w:val="single" w:sz="4" w:space="0" w:color="auto"/>
              <w:right w:val="single" w:sz="4" w:space="0" w:color="auto"/>
            </w:tcBorders>
            <w:shd w:val="clear" w:color="auto" w:fill="auto"/>
            <w:noWrap/>
            <w:vAlign w:val="bottom"/>
            <w:hideMark/>
          </w:tcPr>
          <w:p w:rsidR="004469F8" w:rsidRPr="00324714" w:rsidRDefault="004469F8" w:rsidP="004469F8">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debt equity ratio</w:t>
            </w:r>
          </w:p>
        </w:tc>
        <w:tc>
          <w:tcPr>
            <w:tcW w:w="1490" w:type="dxa"/>
            <w:tcBorders>
              <w:top w:val="nil"/>
              <w:left w:val="nil"/>
              <w:bottom w:val="single" w:sz="4" w:space="0" w:color="auto"/>
              <w:right w:val="single" w:sz="4" w:space="0" w:color="auto"/>
            </w:tcBorders>
            <w:shd w:val="clear" w:color="auto" w:fill="auto"/>
            <w:noWrap/>
            <w:vAlign w:val="bottom"/>
            <w:hideMark/>
          </w:tcPr>
          <w:p w:rsidR="004469F8" w:rsidRPr="00324714" w:rsidRDefault="004469F8" w:rsidP="004469F8">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0.23</w:t>
            </w:r>
          </w:p>
        </w:tc>
        <w:tc>
          <w:tcPr>
            <w:tcW w:w="1490" w:type="dxa"/>
            <w:tcBorders>
              <w:top w:val="nil"/>
              <w:left w:val="nil"/>
              <w:bottom w:val="single" w:sz="4" w:space="0" w:color="auto"/>
              <w:right w:val="single" w:sz="4" w:space="0" w:color="auto"/>
            </w:tcBorders>
            <w:shd w:val="clear" w:color="auto" w:fill="auto"/>
            <w:noWrap/>
            <w:vAlign w:val="bottom"/>
            <w:hideMark/>
          </w:tcPr>
          <w:p w:rsidR="004469F8" w:rsidRPr="00324714" w:rsidRDefault="004469F8" w:rsidP="004469F8">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0.61</w:t>
            </w:r>
          </w:p>
        </w:tc>
      </w:tr>
      <w:tr w:rsidR="004469F8" w:rsidRPr="00324714" w:rsidTr="004469F8">
        <w:trPr>
          <w:trHeight w:val="300"/>
        </w:trPr>
        <w:tc>
          <w:tcPr>
            <w:tcW w:w="6315" w:type="dxa"/>
            <w:tcBorders>
              <w:top w:val="nil"/>
              <w:left w:val="single" w:sz="4" w:space="0" w:color="auto"/>
              <w:bottom w:val="single" w:sz="4" w:space="0" w:color="auto"/>
              <w:right w:val="single" w:sz="4" w:space="0" w:color="auto"/>
            </w:tcBorders>
            <w:shd w:val="clear" w:color="auto" w:fill="auto"/>
            <w:noWrap/>
            <w:vAlign w:val="bottom"/>
            <w:hideMark/>
          </w:tcPr>
          <w:p w:rsidR="004469F8" w:rsidRPr="00324714" w:rsidRDefault="004469F8" w:rsidP="004469F8">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 </w:t>
            </w:r>
          </w:p>
        </w:tc>
        <w:tc>
          <w:tcPr>
            <w:tcW w:w="1490" w:type="dxa"/>
            <w:tcBorders>
              <w:top w:val="nil"/>
              <w:left w:val="nil"/>
              <w:bottom w:val="single" w:sz="4" w:space="0" w:color="auto"/>
              <w:right w:val="single" w:sz="4" w:space="0" w:color="auto"/>
            </w:tcBorders>
            <w:shd w:val="clear" w:color="auto" w:fill="auto"/>
            <w:noWrap/>
            <w:vAlign w:val="bottom"/>
            <w:hideMark/>
          </w:tcPr>
          <w:p w:rsidR="004469F8" w:rsidRPr="00324714" w:rsidRDefault="004469F8" w:rsidP="004469F8">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 </w:t>
            </w:r>
          </w:p>
        </w:tc>
        <w:tc>
          <w:tcPr>
            <w:tcW w:w="1490" w:type="dxa"/>
            <w:tcBorders>
              <w:top w:val="nil"/>
              <w:left w:val="nil"/>
              <w:bottom w:val="single" w:sz="4" w:space="0" w:color="auto"/>
              <w:right w:val="single" w:sz="4" w:space="0" w:color="auto"/>
            </w:tcBorders>
            <w:shd w:val="clear" w:color="auto" w:fill="auto"/>
            <w:noWrap/>
            <w:vAlign w:val="bottom"/>
            <w:hideMark/>
          </w:tcPr>
          <w:p w:rsidR="004469F8" w:rsidRPr="00324714" w:rsidRDefault="004469F8" w:rsidP="004469F8">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 </w:t>
            </w:r>
          </w:p>
        </w:tc>
      </w:tr>
      <w:tr w:rsidR="004469F8" w:rsidRPr="00324714" w:rsidTr="004469F8">
        <w:trPr>
          <w:trHeight w:val="300"/>
        </w:trPr>
        <w:tc>
          <w:tcPr>
            <w:tcW w:w="6315" w:type="dxa"/>
            <w:tcBorders>
              <w:top w:val="nil"/>
              <w:left w:val="single" w:sz="4" w:space="0" w:color="auto"/>
              <w:bottom w:val="single" w:sz="4" w:space="0" w:color="auto"/>
              <w:right w:val="single" w:sz="4" w:space="0" w:color="auto"/>
            </w:tcBorders>
            <w:shd w:val="clear" w:color="auto" w:fill="auto"/>
            <w:noWrap/>
            <w:vAlign w:val="bottom"/>
            <w:hideMark/>
          </w:tcPr>
          <w:p w:rsidR="004469F8" w:rsidRPr="00324714" w:rsidRDefault="004469F8" w:rsidP="004469F8">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 </w:t>
            </w:r>
          </w:p>
        </w:tc>
        <w:tc>
          <w:tcPr>
            <w:tcW w:w="1490" w:type="dxa"/>
            <w:tcBorders>
              <w:top w:val="nil"/>
              <w:left w:val="nil"/>
              <w:bottom w:val="single" w:sz="4" w:space="0" w:color="auto"/>
              <w:right w:val="single" w:sz="4" w:space="0" w:color="auto"/>
            </w:tcBorders>
            <w:shd w:val="clear" w:color="auto" w:fill="auto"/>
            <w:noWrap/>
            <w:vAlign w:val="bottom"/>
            <w:hideMark/>
          </w:tcPr>
          <w:p w:rsidR="004469F8" w:rsidRPr="00324714" w:rsidRDefault="004469F8" w:rsidP="004469F8">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 </w:t>
            </w:r>
          </w:p>
        </w:tc>
        <w:tc>
          <w:tcPr>
            <w:tcW w:w="1490" w:type="dxa"/>
            <w:tcBorders>
              <w:top w:val="nil"/>
              <w:left w:val="nil"/>
              <w:bottom w:val="single" w:sz="4" w:space="0" w:color="auto"/>
              <w:right w:val="single" w:sz="4" w:space="0" w:color="auto"/>
            </w:tcBorders>
            <w:shd w:val="clear" w:color="auto" w:fill="auto"/>
            <w:noWrap/>
            <w:vAlign w:val="bottom"/>
            <w:hideMark/>
          </w:tcPr>
          <w:p w:rsidR="004469F8" w:rsidRPr="00324714" w:rsidRDefault="004469F8" w:rsidP="004469F8">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 </w:t>
            </w:r>
          </w:p>
        </w:tc>
      </w:tr>
      <w:tr w:rsidR="004469F8" w:rsidRPr="00324714" w:rsidTr="004469F8">
        <w:trPr>
          <w:trHeight w:val="300"/>
        </w:trPr>
        <w:tc>
          <w:tcPr>
            <w:tcW w:w="9295"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469F8" w:rsidRPr="00324714" w:rsidRDefault="004469F8" w:rsidP="004469F8">
            <w:pPr>
              <w:spacing w:after="0" w:line="240" w:lineRule="auto"/>
              <w:jc w:val="center"/>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Asset coverage ratio: (Total asset - Intangible assets) - (Current liablities -  short term debts)/Total debts</w:t>
            </w:r>
          </w:p>
        </w:tc>
      </w:tr>
      <w:tr w:rsidR="004469F8" w:rsidRPr="00324714" w:rsidTr="004469F8">
        <w:trPr>
          <w:trHeight w:val="300"/>
        </w:trPr>
        <w:tc>
          <w:tcPr>
            <w:tcW w:w="6315" w:type="dxa"/>
            <w:tcBorders>
              <w:top w:val="nil"/>
              <w:left w:val="single" w:sz="4" w:space="0" w:color="auto"/>
              <w:bottom w:val="single" w:sz="4" w:space="0" w:color="auto"/>
              <w:right w:val="single" w:sz="4" w:space="0" w:color="auto"/>
            </w:tcBorders>
            <w:shd w:val="clear" w:color="auto" w:fill="auto"/>
            <w:noWrap/>
            <w:vAlign w:val="bottom"/>
            <w:hideMark/>
          </w:tcPr>
          <w:p w:rsidR="004469F8" w:rsidRPr="00324714" w:rsidRDefault="004469F8" w:rsidP="004469F8">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 </w:t>
            </w:r>
          </w:p>
        </w:tc>
        <w:tc>
          <w:tcPr>
            <w:tcW w:w="1490" w:type="dxa"/>
            <w:tcBorders>
              <w:top w:val="nil"/>
              <w:left w:val="nil"/>
              <w:bottom w:val="single" w:sz="4" w:space="0" w:color="auto"/>
              <w:right w:val="single" w:sz="4" w:space="0" w:color="auto"/>
            </w:tcBorders>
            <w:shd w:val="clear" w:color="auto" w:fill="auto"/>
            <w:noWrap/>
            <w:vAlign w:val="bottom"/>
            <w:hideMark/>
          </w:tcPr>
          <w:p w:rsidR="004469F8" w:rsidRPr="00324714" w:rsidRDefault="004469F8" w:rsidP="004469F8">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2018</w:t>
            </w:r>
          </w:p>
        </w:tc>
        <w:tc>
          <w:tcPr>
            <w:tcW w:w="1490" w:type="dxa"/>
            <w:tcBorders>
              <w:top w:val="nil"/>
              <w:left w:val="nil"/>
              <w:bottom w:val="single" w:sz="4" w:space="0" w:color="auto"/>
              <w:right w:val="single" w:sz="4" w:space="0" w:color="auto"/>
            </w:tcBorders>
            <w:shd w:val="clear" w:color="auto" w:fill="auto"/>
            <w:noWrap/>
            <w:vAlign w:val="bottom"/>
            <w:hideMark/>
          </w:tcPr>
          <w:p w:rsidR="004469F8" w:rsidRPr="00324714" w:rsidRDefault="004469F8" w:rsidP="004469F8">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2017</w:t>
            </w:r>
          </w:p>
        </w:tc>
      </w:tr>
      <w:tr w:rsidR="004469F8" w:rsidRPr="00324714" w:rsidTr="004469F8">
        <w:trPr>
          <w:trHeight w:val="300"/>
        </w:trPr>
        <w:tc>
          <w:tcPr>
            <w:tcW w:w="6315" w:type="dxa"/>
            <w:tcBorders>
              <w:top w:val="nil"/>
              <w:left w:val="single" w:sz="4" w:space="0" w:color="auto"/>
              <w:bottom w:val="single" w:sz="4" w:space="0" w:color="auto"/>
              <w:right w:val="single" w:sz="4" w:space="0" w:color="auto"/>
            </w:tcBorders>
            <w:shd w:val="clear" w:color="auto" w:fill="auto"/>
            <w:noWrap/>
            <w:vAlign w:val="bottom"/>
            <w:hideMark/>
          </w:tcPr>
          <w:p w:rsidR="004469F8" w:rsidRPr="00324714" w:rsidRDefault="004469F8" w:rsidP="004469F8">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Total assets</w:t>
            </w:r>
          </w:p>
        </w:tc>
        <w:tc>
          <w:tcPr>
            <w:tcW w:w="1490" w:type="dxa"/>
            <w:tcBorders>
              <w:top w:val="nil"/>
              <w:left w:val="nil"/>
              <w:bottom w:val="single" w:sz="4" w:space="0" w:color="auto"/>
              <w:right w:val="single" w:sz="4" w:space="0" w:color="auto"/>
            </w:tcBorders>
            <w:shd w:val="clear" w:color="auto" w:fill="auto"/>
            <w:noWrap/>
            <w:vAlign w:val="bottom"/>
            <w:hideMark/>
          </w:tcPr>
          <w:p w:rsidR="004469F8" w:rsidRPr="00324714" w:rsidRDefault="004469F8" w:rsidP="004469F8">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4970.21</w:t>
            </w:r>
          </w:p>
        </w:tc>
        <w:tc>
          <w:tcPr>
            <w:tcW w:w="1490" w:type="dxa"/>
            <w:tcBorders>
              <w:top w:val="nil"/>
              <w:left w:val="nil"/>
              <w:bottom w:val="single" w:sz="4" w:space="0" w:color="auto"/>
              <w:right w:val="single" w:sz="4" w:space="0" w:color="auto"/>
            </w:tcBorders>
            <w:shd w:val="clear" w:color="auto" w:fill="auto"/>
            <w:noWrap/>
            <w:vAlign w:val="bottom"/>
            <w:hideMark/>
          </w:tcPr>
          <w:p w:rsidR="004469F8" w:rsidRPr="00324714" w:rsidRDefault="004469F8" w:rsidP="004469F8">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4877.28</w:t>
            </w:r>
          </w:p>
        </w:tc>
      </w:tr>
      <w:tr w:rsidR="004469F8" w:rsidRPr="00324714" w:rsidTr="004469F8">
        <w:trPr>
          <w:trHeight w:val="300"/>
        </w:trPr>
        <w:tc>
          <w:tcPr>
            <w:tcW w:w="6315" w:type="dxa"/>
            <w:tcBorders>
              <w:top w:val="nil"/>
              <w:left w:val="single" w:sz="4" w:space="0" w:color="auto"/>
              <w:bottom w:val="single" w:sz="4" w:space="0" w:color="auto"/>
              <w:right w:val="single" w:sz="4" w:space="0" w:color="auto"/>
            </w:tcBorders>
            <w:shd w:val="clear" w:color="auto" w:fill="auto"/>
            <w:noWrap/>
            <w:vAlign w:val="bottom"/>
            <w:hideMark/>
          </w:tcPr>
          <w:p w:rsidR="004469F8" w:rsidRPr="00324714" w:rsidRDefault="004469F8" w:rsidP="004469F8">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Intangible asset</w:t>
            </w:r>
          </w:p>
        </w:tc>
        <w:tc>
          <w:tcPr>
            <w:tcW w:w="1490" w:type="dxa"/>
            <w:tcBorders>
              <w:top w:val="nil"/>
              <w:left w:val="nil"/>
              <w:bottom w:val="single" w:sz="4" w:space="0" w:color="auto"/>
              <w:right w:val="single" w:sz="4" w:space="0" w:color="auto"/>
            </w:tcBorders>
            <w:shd w:val="clear" w:color="auto" w:fill="auto"/>
            <w:noWrap/>
            <w:vAlign w:val="bottom"/>
            <w:hideMark/>
          </w:tcPr>
          <w:p w:rsidR="004469F8" w:rsidRPr="00324714" w:rsidRDefault="004469F8" w:rsidP="004469F8">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0</w:t>
            </w:r>
          </w:p>
        </w:tc>
        <w:tc>
          <w:tcPr>
            <w:tcW w:w="1490" w:type="dxa"/>
            <w:tcBorders>
              <w:top w:val="nil"/>
              <w:left w:val="nil"/>
              <w:bottom w:val="single" w:sz="4" w:space="0" w:color="auto"/>
              <w:right w:val="single" w:sz="4" w:space="0" w:color="auto"/>
            </w:tcBorders>
            <w:shd w:val="clear" w:color="auto" w:fill="auto"/>
            <w:noWrap/>
            <w:vAlign w:val="bottom"/>
            <w:hideMark/>
          </w:tcPr>
          <w:p w:rsidR="004469F8" w:rsidRPr="00324714" w:rsidRDefault="004469F8" w:rsidP="004469F8">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0</w:t>
            </w:r>
          </w:p>
        </w:tc>
      </w:tr>
      <w:tr w:rsidR="004469F8" w:rsidRPr="00324714" w:rsidTr="004469F8">
        <w:trPr>
          <w:trHeight w:val="300"/>
        </w:trPr>
        <w:tc>
          <w:tcPr>
            <w:tcW w:w="6315" w:type="dxa"/>
            <w:tcBorders>
              <w:top w:val="nil"/>
              <w:left w:val="single" w:sz="4" w:space="0" w:color="auto"/>
              <w:bottom w:val="single" w:sz="4" w:space="0" w:color="auto"/>
              <w:right w:val="single" w:sz="4" w:space="0" w:color="auto"/>
            </w:tcBorders>
            <w:shd w:val="clear" w:color="auto" w:fill="auto"/>
            <w:noWrap/>
            <w:vAlign w:val="bottom"/>
            <w:hideMark/>
          </w:tcPr>
          <w:p w:rsidR="004469F8" w:rsidRPr="00324714" w:rsidRDefault="004469F8" w:rsidP="004469F8">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Net assets</w:t>
            </w:r>
          </w:p>
        </w:tc>
        <w:tc>
          <w:tcPr>
            <w:tcW w:w="1490" w:type="dxa"/>
            <w:tcBorders>
              <w:top w:val="nil"/>
              <w:left w:val="nil"/>
              <w:bottom w:val="single" w:sz="4" w:space="0" w:color="auto"/>
              <w:right w:val="single" w:sz="4" w:space="0" w:color="auto"/>
            </w:tcBorders>
            <w:shd w:val="clear" w:color="auto" w:fill="auto"/>
            <w:noWrap/>
            <w:vAlign w:val="bottom"/>
            <w:hideMark/>
          </w:tcPr>
          <w:p w:rsidR="004469F8" w:rsidRPr="00324714" w:rsidRDefault="004469F8" w:rsidP="004469F8">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4970.21</w:t>
            </w:r>
          </w:p>
        </w:tc>
        <w:tc>
          <w:tcPr>
            <w:tcW w:w="1490" w:type="dxa"/>
            <w:tcBorders>
              <w:top w:val="nil"/>
              <w:left w:val="nil"/>
              <w:bottom w:val="single" w:sz="4" w:space="0" w:color="auto"/>
              <w:right w:val="single" w:sz="4" w:space="0" w:color="auto"/>
            </w:tcBorders>
            <w:shd w:val="clear" w:color="auto" w:fill="auto"/>
            <w:noWrap/>
            <w:vAlign w:val="bottom"/>
            <w:hideMark/>
          </w:tcPr>
          <w:p w:rsidR="004469F8" w:rsidRPr="00324714" w:rsidRDefault="004469F8" w:rsidP="004469F8">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4877.28</w:t>
            </w:r>
          </w:p>
        </w:tc>
      </w:tr>
      <w:tr w:rsidR="004469F8" w:rsidRPr="00324714" w:rsidTr="004469F8">
        <w:trPr>
          <w:trHeight w:val="300"/>
        </w:trPr>
        <w:tc>
          <w:tcPr>
            <w:tcW w:w="6315" w:type="dxa"/>
            <w:tcBorders>
              <w:top w:val="nil"/>
              <w:left w:val="single" w:sz="4" w:space="0" w:color="auto"/>
              <w:bottom w:val="single" w:sz="4" w:space="0" w:color="auto"/>
              <w:right w:val="single" w:sz="4" w:space="0" w:color="auto"/>
            </w:tcBorders>
            <w:shd w:val="clear" w:color="auto" w:fill="auto"/>
            <w:noWrap/>
            <w:vAlign w:val="bottom"/>
            <w:hideMark/>
          </w:tcPr>
          <w:p w:rsidR="004469F8" w:rsidRPr="00324714" w:rsidRDefault="004469F8" w:rsidP="004469F8">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Current liablities</w:t>
            </w:r>
          </w:p>
        </w:tc>
        <w:tc>
          <w:tcPr>
            <w:tcW w:w="1490" w:type="dxa"/>
            <w:tcBorders>
              <w:top w:val="nil"/>
              <w:left w:val="nil"/>
              <w:bottom w:val="single" w:sz="4" w:space="0" w:color="auto"/>
              <w:right w:val="single" w:sz="4" w:space="0" w:color="auto"/>
            </w:tcBorders>
            <w:shd w:val="clear" w:color="auto" w:fill="auto"/>
            <w:noWrap/>
            <w:vAlign w:val="bottom"/>
            <w:hideMark/>
          </w:tcPr>
          <w:p w:rsidR="004469F8" w:rsidRPr="00324714" w:rsidRDefault="004469F8" w:rsidP="004469F8">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2757.12</w:t>
            </w:r>
          </w:p>
        </w:tc>
        <w:tc>
          <w:tcPr>
            <w:tcW w:w="1490" w:type="dxa"/>
            <w:tcBorders>
              <w:top w:val="nil"/>
              <w:left w:val="nil"/>
              <w:bottom w:val="single" w:sz="4" w:space="0" w:color="auto"/>
              <w:right w:val="single" w:sz="4" w:space="0" w:color="auto"/>
            </w:tcBorders>
            <w:shd w:val="clear" w:color="auto" w:fill="auto"/>
            <w:noWrap/>
            <w:vAlign w:val="bottom"/>
            <w:hideMark/>
          </w:tcPr>
          <w:p w:rsidR="004469F8" w:rsidRPr="00324714" w:rsidRDefault="004469F8" w:rsidP="004469F8">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2271.42</w:t>
            </w:r>
          </w:p>
        </w:tc>
      </w:tr>
      <w:tr w:rsidR="004469F8" w:rsidRPr="00324714" w:rsidTr="004469F8">
        <w:trPr>
          <w:trHeight w:val="300"/>
        </w:trPr>
        <w:tc>
          <w:tcPr>
            <w:tcW w:w="6315" w:type="dxa"/>
            <w:tcBorders>
              <w:top w:val="nil"/>
              <w:left w:val="single" w:sz="4" w:space="0" w:color="auto"/>
              <w:bottom w:val="single" w:sz="4" w:space="0" w:color="auto"/>
              <w:right w:val="single" w:sz="4" w:space="0" w:color="auto"/>
            </w:tcBorders>
            <w:shd w:val="clear" w:color="auto" w:fill="auto"/>
            <w:noWrap/>
            <w:vAlign w:val="bottom"/>
            <w:hideMark/>
          </w:tcPr>
          <w:p w:rsidR="004469F8" w:rsidRPr="00324714" w:rsidRDefault="004469F8" w:rsidP="004469F8">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Short term debts</w:t>
            </w:r>
          </w:p>
        </w:tc>
        <w:tc>
          <w:tcPr>
            <w:tcW w:w="1490" w:type="dxa"/>
            <w:tcBorders>
              <w:top w:val="nil"/>
              <w:left w:val="nil"/>
              <w:bottom w:val="single" w:sz="4" w:space="0" w:color="auto"/>
              <w:right w:val="single" w:sz="4" w:space="0" w:color="auto"/>
            </w:tcBorders>
            <w:shd w:val="clear" w:color="auto" w:fill="auto"/>
            <w:noWrap/>
            <w:vAlign w:val="bottom"/>
            <w:hideMark/>
          </w:tcPr>
          <w:p w:rsidR="004469F8" w:rsidRPr="00324714" w:rsidRDefault="004469F8" w:rsidP="004469F8">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1682.75</w:t>
            </w:r>
          </w:p>
        </w:tc>
        <w:tc>
          <w:tcPr>
            <w:tcW w:w="1490" w:type="dxa"/>
            <w:tcBorders>
              <w:top w:val="nil"/>
              <w:left w:val="nil"/>
              <w:bottom w:val="single" w:sz="4" w:space="0" w:color="auto"/>
              <w:right w:val="single" w:sz="4" w:space="0" w:color="auto"/>
            </w:tcBorders>
            <w:shd w:val="clear" w:color="auto" w:fill="auto"/>
            <w:noWrap/>
            <w:vAlign w:val="bottom"/>
            <w:hideMark/>
          </w:tcPr>
          <w:p w:rsidR="004469F8" w:rsidRPr="00324714" w:rsidRDefault="004469F8" w:rsidP="004469F8">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1437.41</w:t>
            </w:r>
          </w:p>
        </w:tc>
      </w:tr>
      <w:tr w:rsidR="004469F8" w:rsidRPr="00324714" w:rsidTr="004469F8">
        <w:trPr>
          <w:trHeight w:val="300"/>
        </w:trPr>
        <w:tc>
          <w:tcPr>
            <w:tcW w:w="6315" w:type="dxa"/>
            <w:tcBorders>
              <w:top w:val="nil"/>
              <w:left w:val="single" w:sz="4" w:space="0" w:color="auto"/>
              <w:bottom w:val="single" w:sz="4" w:space="0" w:color="auto"/>
              <w:right w:val="single" w:sz="4" w:space="0" w:color="auto"/>
            </w:tcBorders>
            <w:shd w:val="clear" w:color="auto" w:fill="auto"/>
            <w:noWrap/>
            <w:vAlign w:val="bottom"/>
            <w:hideMark/>
          </w:tcPr>
          <w:p w:rsidR="004469F8" w:rsidRPr="00324714" w:rsidRDefault="004469F8" w:rsidP="004469F8">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Current liablities - Short term debts</w:t>
            </w:r>
          </w:p>
        </w:tc>
        <w:tc>
          <w:tcPr>
            <w:tcW w:w="1490" w:type="dxa"/>
            <w:tcBorders>
              <w:top w:val="nil"/>
              <w:left w:val="nil"/>
              <w:bottom w:val="single" w:sz="4" w:space="0" w:color="auto"/>
              <w:right w:val="single" w:sz="4" w:space="0" w:color="auto"/>
            </w:tcBorders>
            <w:shd w:val="clear" w:color="auto" w:fill="auto"/>
            <w:noWrap/>
            <w:vAlign w:val="bottom"/>
            <w:hideMark/>
          </w:tcPr>
          <w:p w:rsidR="004469F8" w:rsidRPr="00324714" w:rsidRDefault="004469F8" w:rsidP="004469F8">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1074.37</w:t>
            </w:r>
          </w:p>
        </w:tc>
        <w:tc>
          <w:tcPr>
            <w:tcW w:w="1490" w:type="dxa"/>
            <w:tcBorders>
              <w:top w:val="nil"/>
              <w:left w:val="nil"/>
              <w:bottom w:val="single" w:sz="4" w:space="0" w:color="auto"/>
              <w:right w:val="single" w:sz="4" w:space="0" w:color="auto"/>
            </w:tcBorders>
            <w:shd w:val="clear" w:color="auto" w:fill="auto"/>
            <w:noWrap/>
            <w:vAlign w:val="bottom"/>
            <w:hideMark/>
          </w:tcPr>
          <w:p w:rsidR="004469F8" w:rsidRPr="00324714" w:rsidRDefault="004469F8" w:rsidP="004469F8">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834.01</w:t>
            </w:r>
          </w:p>
        </w:tc>
      </w:tr>
      <w:tr w:rsidR="004469F8" w:rsidRPr="00324714" w:rsidTr="004469F8">
        <w:trPr>
          <w:trHeight w:val="300"/>
        </w:trPr>
        <w:tc>
          <w:tcPr>
            <w:tcW w:w="6315" w:type="dxa"/>
            <w:tcBorders>
              <w:top w:val="nil"/>
              <w:left w:val="single" w:sz="4" w:space="0" w:color="auto"/>
              <w:bottom w:val="single" w:sz="4" w:space="0" w:color="auto"/>
              <w:right w:val="single" w:sz="4" w:space="0" w:color="auto"/>
            </w:tcBorders>
            <w:shd w:val="clear" w:color="auto" w:fill="auto"/>
            <w:noWrap/>
            <w:vAlign w:val="bottom"/>
            <w:hideMark/>
          </w:tcPr>
          <w:p w:rsidR="004469F8" w:rsidRPr="00324714" w:rsidRDefault="004469F8" w:rsidP="004469F8">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Total debts</w:t>
            </w:r>
          </w:p>
        </w:tc>
        <w:tc>
          <w:tcPr>
            <w:tcW w:w="1490" w:type="dxa"/>
            <w:tcBorders>
              <w:top w:val="nil"/>
              <w:left w:val="nil"/>
              <w:bottom w:val="single" w:sz="4" w:space="0" w:color="auto"/>
              <w:right w:val="single" w:sz="4" w:space="0" w:color="auto"/>
            </w:tcBorders>
            <w:shd w:val="clear" w:color="auto" w:fill="auto"/>
            <w:noWrap/>
            <w:vAlign w:val="bottom"/>
            <w:hideMark/>
          </w:tcPr>
          <w:p w:rsidR="004469F8" w:rsidRPr="00324714" w:rsidRDefault="004469F8" w:rsidP="004469F8">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3169.65</w:t>
            </w:r>
          </w:p>
        </w:tc>
        <w:tc>
          <w:tcPr>
            <w:tcW w:w="1490" w:type="dxa"/>
            <w:tcBorders>
              <w:top w:val="nil"/>
              <w:left w:val="nil"/>
              <w:bottom w:val="single" w:sz="4" w:space="0" w:color="auto"/>
              <w:right w:val="single" w:sz="4" w:space="0" w:color="auto"/>
            </w:tcBorders>
            <w:shd w:val="clear" w:color="auto" w:fill="auto"/>
            <w:noWrap/>
            <w:vAlign w:val="bottom"/>
            <w:hideMark/>
          </w:tcPr>
          <w:p w:rsidR="004469F8" w:rsidRPr="00324714" w:rsidRDefault="004469F8" w:rsidP="004469F8">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3261.85</w:t>
            </w:r>
          </w:p>
        </w:tc>
      </w:tr>
      <w:tr w:rsidR="004469F8" w:rsidRPr="00324714" w:rsidTr="004469F8">
        <w:trPr>
          <w:trHeight w:val="300"/>
        </w:trPr>
        <w:tc>
          <w:tcPr>
            <w:tcW w:w="6315" w:type="dxa"/>
            <w:tcBorders>
              <w:top w:val="nil"/>
              <w:left w:val="single" w:sz="4" w:space="0" w:color="auto"/>
              <w:bottom w:val="single" w:sz="4" w:space="0" w:color="auto"/>
              <w:right w:val="single" w:sz="4" w:space="0" w:color="auto"/>
            </w:tcBorders>
            <w:shd w:val="clear" w:color="auto" w:fill="auto"/>
            <w:noWrap/>
            <w:vAlign w:val="bottom"/>
            <w:hideMark/>
          </w:tcPr>
          <w:p w:rsidR="004469F8" w:rsidRPr="00324714" w:rsidRDefault="004469F8" w:rsidP="004469F8">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 xml:space="preserve"> Asset coverage ratio</w:t>
            </w:r>
          </w:p>
        </w:tc>
        <w:tc>
          <w:tcPr>
            <w:tcW w:w="1490" w:type="dxa"/>
            <w:tcBorders>
              <w:top w:val="nil"/>
              <w:left w:val="nil"/>
              <w:bottom w:val="single" w:sz="4" w:space="0" w:color="auto"/>
              <w:right w:val="single" w:sz="4" w:space="0" w:color="auto"/>
            </w:tcBorders>
            <w:shd w:val="clear" w:color="auto" w:fill="auto"/>
            <w:noWrap/>
            <w:vAlign w:val="bottom"/>
            <w:hideMark/>
          </w:tcPr>
          <w:p w:rsidR="004469F8" w:rsidRPr="00324714" w:rsidRDefault="004469F8" w:rsidP="004469F8">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1.23</w:t>
            </w:r>
          </w:p>
        </w:tc>
        <w:tc>
          <w:tcPr>
            <w:tcW w:w="1490" w:type="dxa"/>
            <w:tcBorders>
              <w:top w:val="nil"/>
              <w:left w:val="nil"/>
              <w:bottom w:val="single" w:sz="4" w:space="0" w:color="auto"/>
              <w:right w:val="single" w:sz="4" w:space="0" w:color="auto"/>
            </w:tcBorders>
            <w:shd w:val="clear" w:color="auto" w:fill="auto"/>
            <w:noWrap/>
            <w:vAlign w:val="bottom"/>
            <w:hideMark/>
          </w:tcPr>
          <w:p w:rsidR="004469F8" w:rsidRPr="00324714" w:rsidRDefault="004469F8" w:rsidP="004469F8">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1.24</w:t>
            </w:r>
          </w:p>
        </w:tc>
      </w:tr>
      <w:tr w:rsidR="004469F8" w:rsidRPr="00324714" w:rsidTr="004469F8">
        <w:trPr>
          <w:trHeight w:val="300"/>
        </w:trPr>
        <w:tc>
          <w:tcPr>
            <w:tcW w:w="6315" w:type="dxa"/>
            <w:tcBorders>
              <w:top w:val="nil"/>
              <w:left w:val="single" w:sz="4" w:space="0" w:color="auto"/>
              <w:bottom w:val="single" w:sz="4" w:space="0" w:color="auto"/>
              <w:right w:val="single" w:sz="4" w:space="0" w:color="auto"/>
            </w:tcBorders>
            <w:shd w:val="clear" w:color="auto" w:fill="auto"/>
            <w:noWrap/>
            <w:vAlign w:val="bottom"/>
            <w:hideMark/>
          </w:tcPr>
          <w:p w:rsidR="004469F8" w:rsidRPr="00324714" w:rsidRDefault="004469F8" w:rsidP="004469F8">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 </w:t>
            </w:r>
          </w:p>
        </w:tc>
        <w:tc>
          <w:tcPr>
            <w:tcW w:w="1490" w:type="dxa"/>
            <w:tcBorders>
              <w:top w:val="nil"/>
              <w:left w:val="nil"/>
              <w:bottom w:val="single" w:sz="4" w:space="0" w:color="auto"/>
              <w:right w:val="single" w:sz="4" w:space="0" w:color="auto"/>
            </w:tcBorders>
            <w:shd w:val="clear" w:color="auto" w:fill="auto"/>
            <w:noWrap/>
            <w:vAlign w:val="bottom"/>
            <w:hideMark/>
          </w:tcPr>
          <w:p w:rsidR="004469F8" w:rsidRPr="00324714" w:rsidRDefault="004469F8" w:rsidP="004469F8">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 </w:t>
            </w:r>
          </w:p>
        </w:tc>
        <w:tc>
          <w:tcPr>
            <w:tcW w:w="1490" w:type="dxa"/>
            <w:tcBorders>
              <w:top w:val="nil"/>
              <w:left w:val="nil"/>
              <w:bottom w:val="single" w:sz="4" w:space="0" w:color="auto"/>
              <w:right w:val="single" w:sz="4" w:space="0" w:color="auto"/>
            </w:tcBorders>
            <w:shd w:val="clear" w:color="auto" w:fill="auto"/>
            <w:noWrap/>
            <w:vAlign w:val="bottom"/>
            <w:hideMark/>
          </w:tcPr>
          <w:p w:rsidR="004469F8" w:rsidRPr="00324714" w:rsidRDefault="004469F8" w:rsidP="004469F8">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 </w:t>
            </w:r>
          </w:p>
        </w:tc>
      </w:tr>
    </w:tbl>
    <w:p w:rsidR="004469F8" w:rsidRPr="00324714" w:rsidRDefault="004469F8" w:rsidP="004469F8">
      <w:pPr>
        <w:rPr>
          <w:rFonts w:ascii="Times New Roman" w:hAnsi="Times New Roman" w:cs="Times New Roman"/>
        </w:rPr>
      </w:pPr>
    </w:p>
    <w:tbl>
      <w:tblPr>
        <w:tblW w:w="5000" w:type="pct"/>
        <w:tblLook w:val="04A0"/>
      </w:tblPr>
      <w:tblGrid>
        <w:gridCol w:w="5203"/>
        <w:gridCol w:w="231"/>
        <w:gridCol w:w="231"/>
        <w:gridCol w:w="218"/>
        <w:gridCol w:w="218"/>
        <w:gridCol w:w="218"/>
        <w:gridCol w:w="218"/>
        <w:gridCol w:w="218"/>
        <w:gridCol w:w="217"/>
        <w:gridCol w:w="217"/>
        <w:gridCol w:w="217"/>
        <w:gridCol w:w="217"/>
        <w:gridCol w:w="217"/>
        <w:gridCol w:w="217"/>
        <w:gridCol w:w="217"/>
        <w:gridCol w:w="217"/>
        <w:gridCol w:w="217"/>
        <w:gridCol w:w="217"/>
        <w:gridCol w:w="217"/>
        <w:gridCol w:w="217"/>
        <w:gridCol w:w="217"/>
      </w:tblGrid>
      <w:tr w:rsidR="004469F8" w:rsidRPr="00324714" w:rsidTr="00817D2C">
        <w:trPr>
          <w:trHeight w:val="300"/>
        </w:trPr>
        <w:tc>
          <w:tcPr>
            <w:tcW w:w="62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69F8" w:rsidRPr="00324714" w:rsidRDefault="004469F8" w:rsidP="004469F8">
            <w:pPr>
              <w:spacing w:after="0" w:line="240" w:lineRule="auto"/>
              <w:rPr>
                <w:rFonts w:ascii="Times New Roman" w:eastAsia="Times New Roman" w:hAnsi="Times New Roman" w:cs="Times New Roman"/>
                <w:color w:val="000000"/>
              </w:rPr>
            </w:pPr>
            <w:r w:rsidRPr="00324714">
              <w:rPr>
                <w:rFonts w:ascii="Times New Roman" w:eastAsia="Times New Roman" w:hAnsi="Times New Roman" w:cs="Times New Roman"/>
                <w:color w:val="000000"/>
              </w:rPr>
              <w:t xml:space="preserve">Performance of the company is improving in terms of the capital structure, the company is operating on the </w:t>
            </w:r>
            <w:r w:rsidR="00817D2C" w:rsidRPr="00324714">
              <w:rPr>
                <w:rFonts w:ascii="Times New Roman" w:eastAsia="Times New Roman" w:hAnsi="Times New Roman" w:cs="Times New Roman"/>
                <w:color w:val="000000"/>
              </w:rPr>
              <w:t>own</w:t>
            </w:r>
            <w:r w:rsidRPr="00324714">
              <w:rPr>
                <w:rFonts w:ascii="Times New Roman" w:eastAsia="Times New Roman" w:hAnsi="Times New Roman" w:cs="Times New Roman"/>
                <w:color w:val="000000"/>
              </w:rPr>
              <w:t xml:space="preserve"> funds but is generating the less revenue from the assets </w:t>
            </w:r>
            <w:r w:rsidR="00817D2C" w:rsidRPr="00324714">
              <w:rPr>
                <w:rFonts w:ascii="Times New Roman" w:eastAsia="Times New Roman" w:hAnsi="Times New Roman" w:cs="Times New Roman"/>
                <w:color w:val="000000"/>
              </w:rPr>
              <w:t>employed</w:t>
            </w:r>
            <w:r w:rsidRPr="00324714">
              <w:rPr>
                <w:rFonts w:ascii="Times New Roman" w:eastAsia="Times New Roman" w:hAnsi="Times New Roman" w:cs="Times New Roman"/>
                <w:color w:val="000000"/>
              </w:rPr>
              <w:t xml:space="preserve"> in the company as compared to that of the last year.</w:t>
            </w:r>
          </w:p>
        </w:tc>
        <w:tc>
          <w:tcPr>
            <w:tcW w:w="219" w:type="pct"/>
            <w:tcBorders>
              <w:top w:val="single" w:sz="4" w:space="0" w:color="auto"/>
              <w:left w:val="nil"/>
              <w:bottom w:val="single" w:sz="4" w:space="0" w:color="auto"/>
              <w:right w:val="single" w:sz="4" w:space="0" w:color="auto"/>
            </w:tcBorders>
            <w:shd w:val="clear" w:color="auto" w:fill="auto"/>
            <w:noWrap/>
            <w:vAlign w:val="bottom"/>
            <w:hideMark/>
          </w:tcPr>
          <w:p w:rsidR="004469F8" w:rsidRPr="00324714" w:rsidRDefault="004469F8" w:rsidP="004469F8">
            <w:pPr>
              <w:spacing w:after="0" w:line="240" w:lineRule="auto"/>
              <w:rPr>
                <w:rFonts w:ascii="Times New Roman" w:eastAsia="Times New Roman" w:hAnsi="Times New Roman" w:cs="Times New Roman"/>
                <w:color w:val="000000"/>
              </w:rPr>
            </w:pPr>
            <w:r w:rsidRPr="00324714">
              <w:rPr>
                <w:rFonts w:ascii="Times New Roman" w:eastAsia="Times New Roman" w:hAnsi="Times New Roman" w:cs="Times New Roman"/>
                <w:color w:val="000000"/>
              </w:rPr>
              <w:t> </w:t>
            </w:r>
          </w:p>
        </w:tc>
        <w:tc>
          <w:tcPr>
            <w:tcW w:w="219" w:type="pct"/>
            <w:tcBorders>
              <w:top w:val="single" w:sz="4" w:space="0" w:color="auto"/>
              <w:left w:val="nil"/>
              <w:bottom w:val="single" w:sz="4" w:space="0" w:color="auto"/>
              <w:right w:val="single" w:sz="4" w:space="0" w:color="auto"/>
            </w:tcBorders>
            <w:shd w:val="clear" w:color="auto" w:fill="auto"/>
            <w:noWrap/>
            <w:vAlign w:val="bottom"/>
            <w:hideMark/>
          </w:tcPr>
          <w:p w:rsidR="004469F8" w:rsidRPr="00324714" w:rsidRDefault="004469F8" w:rsidP="004469F8">
            <w:pPr>
              <w:spacing w:after="0" w:line="240" w:lineRule="auto"/>
              <w:rPr>
                <w:rFonts w:ascii="Times New Roman" w:eastAsia="Times New Roman" w:hAnsi="Times New Roman" w:cs="Times New Roman"/>
                <w:color w:val="000000"/>
              </w:rPr>
            </w:pPr>
            <w:r w:rsidRPr="00324714">
              <w:rPr>
                <w:rFonts w:ascii="Times New Roman" w:eastAsia="Times New Roman" w:hAnsi="Times New Roman" w:cs="Times New Roman"/>
                <w:color w:val="000000"/>
              </w:rPr>
              <w:t> </w:t>
            </w:r>
          </w:p>
        </w:tc>
        <w:tc>
          <w:tcPr>
            <w:tcW w:w="219" w:type="pct"/>
            <w:tcBorders>
              <w:top w:val="nil"/>
              <w:left w:val="nil"/>
              <w:bottom w:val="nil"/>
              <w:right w:val="nil"/>
            </w:tcBorders>
            <w:shd w:val="clear" w:color="auto" w:fill="auto"/>
            <w:noWrap/>
            <w:vAlign w:val="bottom"/>
            <w:hideMark/>
          </w:tcPr>
          <w:p w:rsidR="004469F8" w:rsidRPr="00324714" w:rsidRDefault="004469F8" w:rsidP="004469F8">
            <w:pPr>
              <w:spacing w:after="0" w:line="240" w:lineRule="auto"/>
              <w:rPr>
                <w:rFonts w:ascii="Times New Roman" w:eastAsia="Times New Roman" w:hAnsi="Times New Roman" w:cs="Times New Roman"/>
                <w:color w:val="000000"/>
              </w:rPr>
            </w:pPr>
          </w:p>
        </w:tc>
        <w:tc>
          <w:tcPr>
            <w:tcW w:w="219" w:type="pct"/>
            <w:tcBorders>
              <w:top w:val="nil"/>
              <w:left w:val="nil"/>
              <w:bottom w:val="nil"/>
              <w:right w:val="nil"/>
            </w:tcBorders>
            <w:shd w:val="clear" w:color="auto" w:fill="auto"/>
            <w:noWrap/>
            <w:vAlign w:val="bottom"/>
            <w:hideMark/>
          </w:tcPr>
          <w:p w:rsidR="004469F8" w:rsidRPr="00324714" w:rsidRDefault="004469F8" w:rsidP="004469F8">
            <w:pPr>
              <w:spacing w:after="0" w:line="240" w:lineRule="auto"/>
              <w:rPr>
                <w:rFonts w:ascii="Times New Roman" w:eastAsia="Times New Roman" w:hAnsi="Times New Roman" w:cs="Times New Roman"/>
                <w:color w:val="000000"/>
              </w:rPr>
            </w:pPr>
          </w:p>
        </w:tc>
        <w:tc>
          <w:tcPr>
            <w:tcW w:w="219" w:type="pct"/>
            <w:tcBorders>
              <w:top w:val="nil"/>
              <w:left w:val="nil"/>
              <w:bottom w:val="nil"/>
              <w:right w:val="nil"/>
            </w:tcBorders>
            <w:shd w:val="clear" w:color="auto" w:fill="auto"/>
            <w:noWrap/>
            <w:vAlign w:val="bottom"/>
            <w:hideMark/>
          </w:tcPr>
          <w:p w:rsidR="004469F8" w:rsidRPr="00324714" w:rsidRDefault="004469F8" w:rsidP="004469F8">
            <w:pPr>
              <w:spacing w:after="0" w:line="240" w:lineRule="auto"/>
              <w:rPr>
                <w:rFonts w:ascii="Times New Roman" w:eastAsia="Times New Roman" w:hAnsi="Times New Roman" w:cs="Times New Roman"/>
                <w:color w:val="000000"/>
              </w:rPr>
            </w:pPr>
          </w:p>
        </w:tc>
        <w:tc>
          <w:tcPr>
            <w:tcW w:w="219" w:type="pct"/>
            <w:tcBorders>
              <w:top w:val="nil"/>
              <w:left w:val="nil"/>
              <w:bottom w:val="nil"/>
              <w:right w:val="nil"/>
            </w:tcBorders>
            <w:shd w:val="clear" w:color="auto" w:fill="auto"/>
            <w:noWrap/>
            <w:vAlign w:val="bottom"/>
            <w:hideMark/>
          </w:tcPr>
          <w:p w:rsidR="004469F8" w:rsidRPr="00324714" w:rsidRDefault="004469F8" w:rsidP="004469F8">
            <w:pPr>
              <w:spacing w:after="0" w:line="240" w:lineRule="auto"/>
              <w:rPr>
                <w:rFonts w:ascii="Times New Roman" w:eastAsia="Times New Roman" w:hAnsi="Times New Roman" w:cs="Times New Roman"/>
                <w:color w:val="000000"/>
              </w:rPr>
            </w:pPr>
          </w:p>
        </w:tc>
        <w:tc>
          <w:tcPr>
            <w:tcW w:w="219" w:type="pct"/>
            <w:tcBorders>
              <w:top w:val="nil"/>
              <w:left w:val="nil"/>
              <w:bottom w:val="nil"/>
              <w:right w:val="nil"/>
            </w:tcBorders>
            <w:shd w:val="clear" w:color="auto" w:fill="auto"/>
            <w:noWrap/>
            <w:vAlign w:val="bottom"/>
            <w:hideMark/>
          </w:tcPr>
          <w:p w:rsidR="004469F8" w:rsidRPr="00324714" w:rsidRDefault="004469F8" w:rsidP="004469F8">
            <w:pPr>
              <w:spacing w:after="0" w:line="240" w:lineRule="auto"/>
              <w:rPr>
                <w:rFonts w:ascii="Times New Roman" w:eastAsia="Times New Roman" w:hAnsi="Times New Roman" w:cs="Times New Roman"/>
                <w:color w:val="000000"/>
              </w:rPr>
            </w:pPr>
          </w:p>
        </w:tc>
        <w:tc>
          <w:tcPr>
            <w:tcW w:w="219" w:type="pct"/>
            <w:tcBorders>
              <w:top w:val="nil"/>
              <w:left w:val="nil"/>
              <w:bottom w:val="nil"/>
              <w:right w:val="nil"/>
            </w:tcBorders>
            <w:shd w:val="clear" w:color="auto" w:fill="auto"/>
            <w:noWrap/>
            <w:vAlign w:val="bottom"/>
            <w:hideMark/>
          </w:tcPr>
          <w:p w:rsidR="004469F8" w:rsidRPr="00324714" w:rsidRDefault="004469F8" w:rsidP="004469F8">
            <w:pPr>
              <w:spacing w:after="0" w:line="240" w:lineRule="auto"/>
              <w:rPr>
                <w:rFonts w:ascii="Times New Roman" w:eastAsia="Times New Roman" w:hAnsi="Times New Roman" w:cs="Times New Roman"/>
                <w:color w:val="000000"/>
              </w:rPr>
            </w:pPr>
          </w:p>
        </w:tc>
        <w:tc>
          <w:tcPr>
            <w:tcW w:w="219" w:type="pct"/>
            <w:tcBorders>
              <w:top w:val="nil"/>
              <w:left w:val="nil"/>
              <w:bottom w:val="nil"/>
              <w:right w:val="nil"/>
            </w:tcBorders>
            <w:shd w:val="clear" w:color="auto" w:fill="auto"/>
            <w:noWrap/>
            <w:vAlign w:val="bottom"/>
            <w:hideMark/>
          </w:tcPr>
          <w:p w:rsidR="004469F8" w:rsidRPr="00324714" w:rsidRDefault="004469F8" w:rsidP="004469F8">
            <w:pPr>
              <w:spacing w:after="0" w:line="240" w:lineRule="auto"/>
              <w:rPr>
                <w:rFonts w:ascii="Times New Roman" w:eastAsia="Times New Roman" w:hAnsi="Times New Roman" w:cs="Times New Roman"/>
                <w:color w:val="000000"/>
              </w:rPr>
            </w:pPr>
          </w:p>
        </w:tc>
        <w:tc>
          <w:tcPr>
            <w:tcW w:w="219" w:type="pct"/>
            <w:tcBorders>
              <w:top w:val="nil"/>
              <w:left w:val="nil"/>
              <w:bottom w:val="nil"/>
              <w:right w:val="nil"/>
            </w:tcBorders>
            <w:shd w:val="clear" w:color="auto" w:fill="auto"/>
            <w:noWrap/>
            <w:vAlign w:val="bottom"/>
            <w:hideMark/>
          </w:tcPr>
          <w:p w:rsidR="004469F8" w:rsidRPr="00324714" w:rsidRDefault="004469F8" w:rsidP="004469F8">
            <w:pPr>
              <w:spacing w:after="0" w:line="240" w:lineRule="auto"/>
              <w:rPr>
                <w:rFonts w:ascii="Times New Roman" w:eastAsia="Times New Roman" w:hAnsi="Times New Roman" w:cs="Times New Roman"/>
                <w:color w:val="000000"/>
              </w:rPr>
            </w:pPr>
          </w:p>
        </w:tc>
        <w:tc>
          <w:tcPr>
            <w:tcW w:w="219" w:type="pct"/>
            <w:tcBorders>
              <w:top w:val="nil"/>
              <w:left w:val="nil"/>
              <w:bottom w:val="nil"/>
              <w:right w:val="nil"/>
            </w:tcBorders>
            <w:shd w:val="clear" w:color="auto" w:fill="auto"/>
            <w:noWrap/>
            <w:vAlign w:val="bottom"/>
            <w:hideMark/>
          </w:tcPr>
          <w:p w:rsidR="004469F8" w:rsidRPr="00324714" w:rsidRDefault="004469F8" w:rsidP="004469F8">
            <w:pPr>
              <w:spacing w:after="0" w:line="240" w:lineRule="auto"/>
              <w:rPr>
                <w:rFonts w:ascii="Times New Roman" w:eastAsia="Times New Roman" w:hAnsi="Times New Roman" w:cs="Times New Roman"/>
                <w:color w:val="000000"/>
              </w:rPr>
            </w:pPr>
          </w:p>
        </w:tc>
        <w:tc>
          <w:tcPr>
            <w:tcW w:w="219" w:type="pct"/>
            <w:tcBorders>
              <w:top w:val="nil"/>
              <w:left w:val="nil"/>
              <w:bottom w:val="nil"/>
              <w:right w:val="nil"/>
            </w:tcBorders>
            <w:shd w:val="clear" w:color="auto" w:fill="auto"/>
            <w:noWrap/>
            <w:vAlign w:val="bottom"/>
            <w:hideMark/>
          </w:tcPr>
          <w:p w:rsidR="004469F8" w:rsidRPr="00324714" w:rsidRDefault="004469F8" w:rsidP="004469F8">
            <w:pPr>
              <w:spacing w:after="0" w:line="240" w:lineRule="auto"/>
              <w:rPr>
                <w:rFonts w:ascii="Times New Roman" w:eastAsia="Times New Roman" w:hAnsi="Times New Roman" w:cs="Times New Roman"/>
                <w:color w:val="000000"/>
              </w:rPr>
            </w:pPr>
          </w:p>
        </w:tc>
        <w:tc>
          <w:tcPr>
            <w:tcW w:w="219" w:type="pct"/>
            <w:tcBorders>
              <w:top w:val="nil"/>
              <w:left w:val="nil"/>
              <w:bottom w:val="nil"/>
              <w:right w:val="nil"/>
            </w:tcBorders>
            <w:shd w:val="clear" w:color="auto" w:fill="auto"/>
            <w:noWrap/>
            <w:vAlign w:val="bottom"/>
            <w:hideMark/>
          </w:tcPr>
          <w:p w:rsidR="004469F8" w:rsidRPr="00324714" w:rsidRDefault="004469F8" w:rsidP="004469F8">
            <w:pPr>
              <w:spacing w:after="0" w:line="240" w:lineRule="auto"/>
              <w:rPr>
                <w:rFonts w:ascii="Times New Roman" w:eastAsia="Times New Roman" w:hAnsi="Times New Roman" w:cs="Times New Roman"/>
                <w:color w:val="000000"/>
              </w:rPr>
            </w:pPr>
          </w:p>
        </w:tc>
        <w:tc>
          <w:tcPr>
            <w:tcW w:w="219" w:type="pct"/>
            <w:tcBorders>
              <w:top w:val="nil"/>
              <w:left w:val="nil"/>
              <w:bottom w:val="nil"/>
              <w:right w:val="nil"/>
            </w:tcBorders>
            <w:shd w:val="clear" w:color="auto" w:fill="auto"/>
            <w:noWrap/>
            <w:vAlign w:val="bottom"/>
            <w:hideMark/>
          </w:tcPr>
          <w:p w:rsidR="004469F8" w:rsidRPr="00324714" w:rsidRDefault="004469F8" w:rsidP="004469F8">
            <w:pPr>
              <w:spacing w:after="0" w:line="240" w:lineRule="auto"/>
              <w:rPr>
                <w:rFonts w:ascii="Times New Roman" w:eastAsia="Times New Roman" w:hAnsi="Times New Roman" w:cs="Times New Roman"/>
                <w:color w:val="000000"/>
              </w:rPr>
            </w:pPr>
          </w:p>
        </w:tc>
        <w:tc>
          <w:tcPr>
            <w:tcW w:w="219" w:type="pct"/>
            <w:tcBorders>
              <w:top w:val="nil"/>
              <w:left w:val="nil"/>
              <w:bottom w:val="nil"/>
              <w:right w:val="nil"/>
            </w:tcBorders>
            <w:shd w:val="clear" w:color="auto" w:fill="auto"/>
            <w:noWrap/>
            <w:vAlign w:val="bottom"/>
            <w:hideMark/>
          </w:tcPr>
          <w:p w:rsidR="004469F8" w:rsidRPr="00324714" w:rsidRDefault="004469F8" w:rsidP="004469F8">
            <w:pPr>
              <w:spacing w:after="0" w:line="240" w:lineRule="auto"/>
              <w:rPr>
                <w:rFonts w:ascii="Times New Roman" w:eastAsia="Times New Roman" w:hAnsi="Times New Roman" w:cs="Times New Roman"/>
                <w:color w:val="000000"/>
              </w:rPr>
            </w:pPr>
          </w:p>
        </w:tc>
        <w:tc>
          <w:tcPr>
            <w:tcW w:w="219" w:type="pct"/>
            <w:tcBorders>
              <w:top w:val="nil"/>
              <w:left w:val="nil"/>
              <w:bottom w:val="nil"/>
              <w:right w:val="nil"/>
            </w:tcBorders>
            <w:shd w:val="clear" w:color="auto" w:fill="auto"/>
            <w:noWrap/>
            <w:vAlign w:val="bottom"/>
            <w:hideMark/>
          </w:tcPr>
          <w:p w:rsidR="004469F8" w:rsidRPr="00324714" w:rsidRDefault="004469F8" w:rsidP="004469F8">
            <w:pPr>
              <w:spacing w:after="0" w:line="240" w:lineRule="auto"/>
              <w:rPr>
                <w:rFonts w:ascii="Times New Roman" w:eastAsia="Times New Roman" w:hAnsi="Times New Roman" w:cs="Times New Roman"/>
                <w:color w:val="000000"/>
              </w:rPr>
            </w:pPr>
          </w:p>
        </w:tc>
        <w:tc>
          <w:tcPr>
            <w:tcW w:w="219" w:type="pct"/>
            <w:tcBorders>
              <w:top w:val="nil"/>
              <w:left w:val="nil"/>
              <w:bottom w:val="nil"/>
              <w:right w:val="nil"/>
            </w:tcBorders>
            <w:shd w:val="clear" w:color="auto" w:fill="auto"/>
            <w:noWrap/>
            <w:vAlign w:val="bottom"/>
            <w:hideMark/>
          </w:tcPr>
          <w:p w:rsidR="004469F8" w:rsidRPr="00324714" w:rsidRDefault="004469F8" w:rsidP="004469F8">
            <w:pPr>
              <w:spacing w:after="0" w:line="240" w:lineRule="auto"/>
              <w:rPr>
                <w:rFonts w:ascii="Times New Roman" w:eastAsia="Times New Roman" w:hAnsi="Times New Roman" w:cs="Times New Roman"/>
                <w:color w:val="000000"/>
              </w:rPr>
            </w:pPr>
          </w:p>
        </w:tc>
        <w:tc>
          <w:tcPr>
            <w:tcW w:w="219" w:type="pct"/>
            <w:tcBorders>
              <w:top w:val="nil"/>
              <w:left w:val="nil"/>
              <w:bottom w:val="nil"/>
              <w:right w:val="nil"/>
            </w:tcBorders>
            <w:shd w:val="clear" w:color="auto" w:fill="auto"/>
            <w:noWrap/>
            <w:vAlign w:val="bottom"/>
            <w:hideMark/>
          </w:tcPr>
          <w:p w:rsidR="004469F8" w:rsidRPr="00324714" w:rsidRDefault="004469F8" w:rsidP="004469F8">
            <w:pPr>
              <w:spacing w:after="0" w:line="240" w:lineRule="auto"/>
              <w:rPr>
                <w:rFonts w:ascii="Times New Roman" w:eastAsia="Times New Roman" w:hAnsi="Times New Roman" w:cs="Times New Roman"/>
                <w:color w:val="000000"/>
              </w:rPr>
            </w:pPr>
          </w:p>
        </w:tc>
        <w:tc>
          <w:tcPr>
            <w:tcW w:w="219" w:type="pct"/>
            <w:tcBorders>
              <w:top w:val="nil"/>
              <w:left w:val="nil"/>
              <w:bottom w:val="nil"/>
              <w:right w:val="nil"/>
            </w:tcBorders>
            <w:shd w:val="clear" w:color="auto" w:fill="auto"/>
            <w:noWrap/>
            <w:vAlign w:val="bottom"/>
            <w:hideMark/>
          </w:tcPr>
          <w:p w:rsidR="004469F8" w:rsidRPr="00324714" w:rsidRDefault="004469F8" w:rsidP="004469F8">
            <w:pPr>
              <w:spacing w:after="0" w:line="240" w:lineRule="auto"/>
              <w:rPr>
                <w:rFonts w:ascii="Times New Roman" w:eastAsia="Times New Roman" w:hAnsi="Times New Roman" w:cs="Times New Roman"/>
                <w:color w:val="000000"/>
              </w:rPr>
            </w:pPr>
          </w:p>
        </w:tc>
        <w:tc>
          <w:tcPr>
            <w:tcW w:w="219" w:type="pct"/>
            <w:tcBorders>
              <w:top w:val="nil"/>
              <w:left w:val="nil"/>
              <w:bottom w:val="nil"/>
              <w:right w:val="nil"/>
            </w:tcBorders>
            <w:shd w:val="clear" w:color="auto" w:fill="auto"/>
            <w:noWrap/>
            <w:vAlign w:val="bottom"/>
            <w:hideMark/>
          </w:tcPr>
          <w:p w:rsidR="004469F8" w:rsidRPr="00324714" w:rsidRDefault="004469F8" w:rsidP="004469F8">
            <w:pPr>
              <w:spacing w:after="0" w:line="240" w:lineRule="auto"/>
              <w:rPr>
                <w:rFonts w:ascii="Times New Roman" w:eastAsia="Times New Roman" w:hAnsi="Times New Roman" w:cs="Times New Roman"/>
                <w:color w:val="000000"/>
              </w:rPr>
            </w:pPr>
          </w:p>
        </w:tc>
      </w:tr>
    </w:tbl>
    <w:p w:rsidR="00E9746F" w:rsidRPr="00324714" w:rsidRDefault="00E9746F" w:rsidP="00E9746F">
      <w:pPr>
        <w:rPr>
          <w:rFonts w:ascii="Times New Roman" w:hAnsi="Times New Roman" w:cs="Times New Roman"/>
        </w:rPr>
      </w:pPr>
    </w:p>
    <w:p w:rsidR="00F02B3A" w:rsidRPr="00324714" w:rsidRDefault="00F02B3A" w:rsidP="00FD1943">
      <w:pPr>
        <w:pStyle w:val="Heading1"/>
        <w:rPr>
          <w:rFonts w:ascii="Times New Roman" w:hAnsi="Times New Roman" w:cs="Times New Roman"/>
        </w:rPr>
      </w:pPr>
      <w:bookmarkStart w:id="14" w:name="_Toc2698801"/>
      <w:r w:rsidRPr="00324714">
        <w:rPr>
          <w:rFonts w:ascii="Times New Roman" w:hAnsi="Times New Roman" w:cs="Times New Roman"/>
        </w:rPr>
        <w:t>Solution 5: Marginal costing</w:t>
      </w:r>
      <w:bookmarkEnd w:id="14"/>
    </w:p>
    <w:tbl>
      <w:tblPr>
        <w:tblW w:w="5540" w:type="dxa"/>
        <w:tblInd w:w="94" w:type="dxa"/>
        <w:tblLook w:val="04A0"/>
      </w:tblPr>
      <w:tblGrid>
        <w:gridCol w:w="4257"/>
        <w:gridCol w:w="1283"/>
      </w:tblGrid>
      <w:tr w:rsidR="00E564BC" w:rsidRPr="00324714" w:rsidTr="00E564BC">
        <w:trPr>
          <w:trHeight w:val="300"/>
        </w:trPr>
        <w:tc>
          <w:tcPr>
            <w:tcW w:w="55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64BC" w:rsidRPr="00324714" w:rsidRDefault="00E564BC" w:rsidP="00E564BC">
            <w:pPr>
              <w:spacing w:after="0" w:line="240" w:lineRule="auto"/>
              <w:jc w:val="center"/>
              <w:rPr>
                <w:rFonts w:ascii="Times New Roman" w:eastAsia="Times New Roman" w:hAnsi="Times New Roman" w:cs="Times New Roman"/>
                <w:b/>
                <w:color w:val="000000"/>
                <w:sz w:val="24"/>
                <w:szCs w:val="24"/>
              </w:rPr>
            </w:pPr>
            <w:r w:rsidRPr="00324714">
              <w:rPr>
                <w:rFonts w:ascii="Times New Roman" w:eastAsia="Times New Roman" w:hAnsi="Times New Roman" w:cs="Times New Roman"/>
                <w:b/>
                <w:color w:val="000000"/>
                <w:sz w:val="24"/>
                <w:szCs w:val="24"/>
              </w:rPr>
              <w:t>Problem 1</w:t>
            </w:r>
          </w:p>
        </w:tc>
      </w:tr>
      <w:tr w:rsidR="00E564BC" w:rsidRPr="00324714" w:rsidTr="00E564BC">
        <w:trPr>
          <w:trHeight w:val="300"/>
        </w:trPr>
        <w:tc>
          <w:tcPr>
            <w:tcW w:w="4257" w:type="dxa"/>
            <w:tcBorders>
              <w:top w:val="nil"/>
              <w:left w:val="single" w:sz="4" w:space="0" w:color="auto"/>
              <w:bottom w:val="single" w:sz="4" w:space="0" w:color="auto"/>
              <w:right w:val="single" w:sz="4" w:space="0" w:color="auto"/>
            </w:tcBorders>
            <w:shd w:val="clear" w:color="auto" w:fill="auto"/>
            <w:noWrap/>
            <w:vAlign w:val="bottom"/>
            <w:hideMark/>
          </w:tcPr>
          <w:p w:rsidR="00E564BC" w:rsidRPr="00324714" w:rsidRDefault="00E564BC" w:rsidP="00E564BC">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 xml:space="preserve">Fixed Cost </w:t>
            </w:r>
          </w:p>
        </w:tc>
        <w:tc>
          <w:tcPr>
            <w:tcW w:w="1283" w:type="dxa"/>
            <w:tcBorders>
              <w:top w:val="nil"/>
              <w:left w:val="nil"/>
              <w:bottom w:val="single" w:sz="4" w:space="0" w:color="auto"/>
              <w:right w:val="single" w:sz="4" w:space="0" w:color="auto"/>
            </w:tcBorders>
            <w:shd w:val="clear" w:color="auto" w:fill="auto"/>
            <w:noWrap/>
            <w:vAlign w:val="bottom"/>
            <w:hideMark/>
          </w:tcPr>
          <w:p w:rsidR="00E564BC" w:rsidRPr="00324714" w:rsidRDefault="00E564BC" w:rsidP="00E564BC">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250000</w:t>
            </w:r>
          </w:p>
        </w:tc>
      </w:tr>
      <w:tr w:rsidR="00E564BC" w:rsidRPr="00324714" w:rsidTr="00E564BC">
        <w:trPr>
          <w:trHeight w:val="300"/>
        </w:trPr>
        <w:tc>
          <w:tcPr>
            <w:tcW w:w="4257" w:type="dxa"/>
            <w:tcBorders>
              <w:top w:val="nil"/>
              <w:left w:val="single" w:sz="4" w:space="0" w:color="auto"/>
              <w:bottom w:val="single" w:sz="4" w:space="0" w:color="auto"/>
              <w:right w:val="single" w:sz="4" w:space="0" w:color="auto"/>
            </w:tcBorders>
            <w:shd w:val="clear" w:color="auto" w:fill="auto"/>
            <w:noWrap/>
            <w:vAlign w:val="bottom"/>
            <w:hideMark/>
          </w:tcPr>
          <w:p w:rsidR="00E564BC" w:rsidRPr="00324714" w:rsidRDefault="00E564BC" w:rsidP="00E564BC">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 xml:space="preserve">Variable cost </w:t>
            </w:r>
          </w:p>
        </w:tc>
        <w:tc>
          <w:tcPr>
            <w:tcW w:w="1283" w:type="dxa"/>
            <w:tcBorders>
              <w:top w:val="nil"/>
              <w:left w:val="nil"/>
              <w:bottom w:val="single" w:sz="4" w:space="0" w:color="auto"/>
              <w:right w:val="single" w:sz="4" w:space="0" w:color="auto"/>
            </w:tcBorders>
            <w:shd w:val="clear" w:color="auto" w:fill="auto"/>
            <w:noWrap/>
            <w:vAlign w:val="bottom"/>
            <w:hideMark/>
          </w:tcPr>
          <w:p w:rsidR="00E564BC" w:rsidRPr="00324714" w:rsidRDefault="00E564BC" w:rsidP="00E564BC">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750000</w:t>
            </w:r>
          </w:p>
        </w:tc>
      </w:tr>
      <w:tr w:rsidR="00E564BC" w:rsidRPr="00324714" w:rsidTr="00E564BC">
        <w:trPr>
          <w:trHeight w:val="300"/>
        </w:trPr>
        <w:tc>
          <w:tcPr>
            <w:tcW w:w="4257" w:type="dxa"/>
            <w:tcBorders>
              <w:top w:val="nil"/>
              <w:left w:val="single" w:sz="4" w:space="0" w:color="auto"/>
              <w:bottom w:val="single" w:sz="4" w:space="0" w:color="auto"/>
              <w:right w:val="single" w:sz="4" w:space="0" w:color="auto"/>
            </w:tcBorders>
            <w:shd w:val="clear" w:color="auto" w:fill="auto"/>
            <w:noWrap/>
            <w:vAlign w:val="bottom"/>
            <w:hideMark/>
          </w:tcPr>
          <w:p w:rsidR="00E564BC" w:rsidRPr="00324714" w:rsidRDefault="00E564BC" w:rsidP="00E564BC">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 xml:space="preserve">sales </w:t>
            </w:r>
          </w:p>
        </w:tc>
        <w:tc>
          <w:tcPr>
            <w:tcW w:w="1283" w:type="dxa"/>
            <w:tcBorders>
              <w:top w:val="nil"/>
              <w:left w:val="nil"/>
              <w:bottom w:val="single" w:sz="4" w:space="0" w:color="auto"/>
              <w:right w:val="single" w:sz="4" w:space="0" w:color="auto"/>
            </w:tcBorders>
            <w:shd w:val="clear" w:color="auto" w:fill="auto"/>
            <w:noWrap/>
            <w:vAlign w:val="bottom"/>
            <w:hideMark/>
          </w:tcPr>
          <w:p w:rsidR="00E564BC" w:rsidRPr="00324714" w:rsidRDefault="00E564BC" w:rsidP="00E564BC">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1125000</w:t>
            </w:r>
          </w:p>
        </w:tc>
      </w:tr>
      <w:tr w:rsidR="00E564BC" w:rsidRPr="00324714" w:rsidTr="00E564BC">
        <w:trPr>
          <w:trHeight w:val="300"/>
        </w:trPr>
        <w:tc>
          <w:tcPr>
            <w:tcW w:w="4257" w:type="dxa"/>
            <w:tcBorders>
              <w:top w:val="nil"/>
              <w:left w:val="single" w:sz="4" w:space="0" w:color="auto"/>
              <w:bottom w:val="single" w:sz="4" w:space="0" w:color="auto"/>
              <w:right w:val="single" w:sz="4" w:space="0" w:color="auto"/>
            </w:tcBorders>
            <w:shd w:val="clear" w:color="auto" w:fill="auto"/>
            <w:noWrap/>
            <w:vAlign w:val="bottom"/>
            <w:hideMark/>
          </w:tcPr>
          <w:p w:rsidR="00E564BC" w:rsidRPr="00324714" w:rsidRDefault="00E564BC" w:rsidP="00E564BC">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Output (units)</w:t>
            </w:r>
          </w:p>
        </w:tc>
        <w:tc>
          <w:tcPr>
            <w:tcW w:w="1283" w:type="dxa"/>
            <w:tcBorders>
              <w:top w:val="nil"/>
              <w:left w:val="nil"/>
              <w:bottom w:val="single" w:sz="4" w:space="0" w:color="auto"/>
              <w:right w:val="single" w:sz="4" w:space="0" w:color="auto"/>
            </w:tcBorders>
            <w:shd w:val="clear" w:color="auto" w:fill="auto"/>
            <w:noWrap/>
            <w:vAlign w:val="bottom"/>
            <w:hideMark/>
          </w:tcPr>
          <w:p w:rsidR="00E564BC" w:rsidRPr="00324714" w:rsidRDefault="00E564BC" w:rsidP="00E564BC">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75000</w:t>
            </w:r>
          </w:p>
        </w:tc>
      </w:tr>
      <w:tr w:rsidR="00E564BC" w:rsidRPr="00324714" w:rsidTr="00E564BC">
        <w:trPr>
          <w:trHeight w:val="300"/>
        </w:trPr>
        <w:tc>
          <w:tcPr>
            <w:tcW w:w="4257" w:type="dxa"/>
            <w:tcBorders>
              <w:top w:val="nil"/>
              <w:left w:val="single" w:sz="4" w:space="0" w:color="auto"/>
              <w:bottom w:val="single" w:sz="4" w:space="0" w:color="auto"/>
              <w:right w:val="single" w:sz="4" w:space="0" w:color="auto"/>
            </w:tcBorders>
            <w:shd w:val="clear" w:color="auto" w:fill="auto"/>
            <w:noWrap/>
            <w:vAlign w:val="bottom"/>
            <w:hideMark/>
          </w:tcPr>
          <w:p w:rsidR="00E564BC" w:rsidRPr="00324714" w:rsidRDefault="00E564BC" w:rsidP="00E564BC">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 </w:t>
            </w:r>
          </w:p>
        </w:tc>
        <w:tc>
          <w:tcPr>
            <w:tcW w:w="1283" w:type="dxa"/>
            <w:tcBorders>
              <w:top w:val="nil"/>
              <w:left w:val="nil"/>
              <w:bottom w:val="single" w:sz="4" w:space="0" w:color="auto"/>
              <w:right w:val="single" w:sz="4" w:space="0" w:color="auto"/>
            </w:tcBorders>
            <w:shd w:val="clear" w:color="auto" w:fill="auto"/>
            <w:noWrap/>
            <w:vAlign w:val="bottom"/>
            <w:hideMark/>
          </w:tcPr>
          <w:p w:rsidR="00E564BC" w:rsidRPr="00324714" w:rsidRDefault="00E564BC" w:rsidP="00E564BC">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 </w:t>
            </w:r>
          </w:p>
        </w:tc>
      </w:tr>
      <w:tr w:rsidR="00E564BC" w:rsidRPr="00324714" w:rsidTr="00E564BC">
        <w:trPr>
          <w:trHeight w:val="300"/>
        </w:trPr>
        <w:tc>
          <w:tcPr>
            <w:tcW w:w="4257" w:type="dxa"/>
            <w:tcBorders>
              <w:top w:val="nil"/>
              <w:left w:val="single" w:sz="4" w:space="0" w:color="auto"/>
              <w:bottom w:val="single" w:sz="4" w:space="0" w:color="auto"/>
              <w:right w:val="single" w:sz="4" w:space="0" w:color="auto"/>
            </w:tcBorders>
            <w:shd w:val="clear" w:color="auto" w:fill="auto"/>
            <w:noWrap/>
            <w:vAlign w:val="bottom"/>
            <w:hideMark/>
          </w:tcPr>
          <w:p w:rsidR="00E564BC" w:rsidRPr="00324714" w:rsidRDefault="00E564BC" w:rsidP="00E564BC">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 xml:space="preserve">Contribution </w:t>
            </w:r>
          </w:p>
        </w:tc>
        <w:tc>
          <w:tcPr>
            <w:tcW w:w="1283" w:type="dxa"/>
            <w:tcBorders>
              <w:top w:val="nil"/>
              <w:left w:val="nil"/>
              <w:bottom w:val="single" w:sz="4" w:space="0" w:color="auto"/>
              <w:right w:val="single" w:sz="4" w:space="0" w:color="auto"/>
            </w:tcBorders>
            <w:shd w:val="clear" w:color="auto" w:fill="auto"/>
            <w:noWrap/>
            <w:vAlign w:val="bottom"/>
            <w:hideMark/>
          </w:tcPr>
          <w:p w:rsidR="00E564BC" w:rsidRPr="00324714" w:rsidRDefault="00E564BC" w:rsidP="00E564BC">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375000</w:t>
            </w:r>
          </w:p>
        </w:tc>
      </w:tr>
      <w:tr w:rsidR="00E564BC" w:rsidRPr="00324714" w:rsidTr="00E564BC">
        <w:trPr>
          <w:trHeight w:val="300"/>
        </w:trPr>
        <w:tc>
          <w:tcPr>
            <w:tcW w:w="4257" w:type="dxa"/>
            <w:tcBorders>
              <w:top w:val="nil"/>
              <w:left w:val="single" w:sz="4" w:space="0" w:color="auto"/>
              <w:bottom w:val="single" w:sz="4" w:space="0" w:color="auto"/>
              <w:right w:val="single" w:sz="4" w:space="0" w:color="auto"/>
            </w:tcBorders>
            <w:shd w:val="clear" w:color="auto" w:fill="auto"/>
            <w:noWrap/>
            <w:vAlign w:val="bottom"/>
            <w:hideMark/>
          </w:tcPr>
          <w:p w:rsidR="00E564BC" w:rsidRPr="00324714" w:rsidRDefault="00E564BC" w:rsidP="00E564BC">
            <w:pPr>
              <w:spacing w:after="0" w:line="240" w:lineRule="auto"/>
              <w:rPr>
                <w:rFonts w:ascii="Times New Roman" w:eastAsia="Times New Roman" w:hAnsi="Times New Roman" w:cs="Times New Roman"/>
                <w:b/>
                <w:bCs/>
                <w:color w:val="000000"/>
                <w:sz w:val="24"/>
                <w:szCs w:val="24"/>
              </w:rPr>
            </w:pPr>
            <w:r w:rsidRPr="00324714">
              <w:rPr>
                <w:rFonts w:ascii="Times New Roman" w:eastAsia="Times New Roman" w:hAnsi="Times New Roman" w:cs="Times New Roman"/>
                <w:b/>
                <w:bCs/>
                <w:color w:val="000000"/>
                <w:sz w:val="24"/>
                <w:szCs w:val="24"/>
              </w:rPr>
              <w:lastRenderedPageBreak/>
              <w:t>Profit earned during the year</w:t>
            </w:r>
          </w:p>
        </w:tc>
        <w:tc>
          <w:tcPr>
            <w:tcW w:w="1283" w:type="dxa"/>
            <w:tcBorders>
              <w:top w:val="nil"/>
              <w:left w:val="nil"/>
              <w:bottom w:val="single" w:sz="4" w:space="0" w:color="auto"/>
              <w:right w:val="single" w:sz="4" w:space="0" w:color="auto"/>
            </w:tcBorders>
            <w:shd w:val="clear" w:color="auto" w:fill="auto"/>
            <w:noWrap/>
            <w:vAlign w:val="bottom"/>
            <w:hideMark/>
          </w:tcPr>
          <w:p w:rsidR="00E564BC" w:rsidRPr="00324714" w:rsidRDefault="00E564BC" w:rsidP="00E564BC">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125000</w:t>
            </w:r>
          </w:p>
        </w:tc>
      </w:tr>
    </w:tbl>
    <w:p w:rsidR="00F02B3A" w:rsidRPr="00324714" w:rsidRDefault="00F02B3A" w:rsidP="00DD67FF">
      <w:pPr>
        <w:spacing w:beforeLines="240" w:afterLines="240" w:line="480" w:lineRule="auto"/>
        <w:jc w:val="both"/>
        <w:rPr>
          <w:rFonts w:ascii="Times New Roman" w:hAnsi="Times New Roman" w:cs="Times New Roman"/>
          <w:sz w:val="24"/>
          <w:szCs w:val="24"/>
        </w:rPr>
      </w:pPr>
    </w:p>
    <w:tbl>
      <w:tblPr>
        <w:tblW w:w="5540" w:type="dxa"/>
        <w:tblInd w:w="94" w:type="dxa"/>
        <w:tblLook w:val="04A0"/>
      </w:tblPr>
      <w:tblGrid>
        <w:gridCol w:w="4611"/>
        <w:gridCol w:w="936"/>
      </w:tblGrid>
      <w:tr w:rsidR="007F652D" w:rsidRPr="00324714" w:rsidTr="007F652D">
        <w:trPr>
          <w:trHeight w:val="300"/>
        </w:trPr>
        <w:tc>
          <w:tcPr>
            <w:tcW w:w="55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652D" w:rsidRPr="00324714" w:rsidRDefault="007F652D" w:rsidP="007F652D">
            <w:pPr>
              <w:spacing w:after="0" w:line="240" w:lineRule="auto"/>
              <w:jc w:val="center"/>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Problem 2</w:t>
            </w:r>
          </w:p>
        </w:tc>
      </w:tr>
      <w:tr w:rsidR="007F652D" w:rsidRPr="00324714" w:rsidTr="007F652D">
        <w:trPr>
          <w:trHeight w:val="300"/>
        </w:trPr>
        <w:tc>
          <w:tcPr>
            <w:tcW w:w="4611" w:type="dxa"/>
            <w:tcBorders>
              <w:top w:val="nil"/>
              <w:left w:val="single" w:sz="4" w:space="0" w:color="auto"/>
              <w:bottom w:val="single" w:sz="4" w:space="0" w:color="auto"/>
              <w:right w:val="single" w:sz="4" w:space="0" w:color="auto"/>
            </w:tcBorders>
            <w:shd w:val="clear" w:color="auto" w:fill="auto"/>
            <w:noWrap/>
            <w:vAlign w:val="bottom"/>
            <w:hideMark/>
          </w:tcPr>
          <w:p w:rsidR="007F652D" w:rsidRPr="00324714" w:rsidRDefault="007F652D" w:rsidP="007F652D">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 xml:space="preserve">Sales </w:t>
            </w:r>
          </w:p>
        </w:tc>
        <w:tc>
          <w:tcPr>
            <w:tcW w:w="929" w:type="dxa"/>
            <w:tcBorders>
              <w:top w:val="nil"/>
              <w:left w:val="nil"/>
              <w:bottom w:val="single" w:sz="4" w:space="0" w:color="auto"/>
              <w:right w:val="single" w:sz="4" w:space="0" w:color="auto"/>
            </w:tcBorders>
            <w:shd w:val="clear" w:color="auto" w:fill="auto"/>
            <w:noWrap/>
            <w:vAlign w:val="bottom"/>
            <w:hideMark/>
          </w:tcPr>
          <w:p w:rsidR="007F652D" w:rsidRPr="00324714" w:rsidRDefault="007F652D" w:rsidP="007F652D">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100000</w:t>
            </w:r>
          </w:p>
        </w:tc>
      </w:tr>
      <w:tr w:rsidR="007F652D" w:rsidRPr="00324714" w:rsidTr="007F652D">
        <w:trPr>
          <w:trHeight w:val="300"/>
        </w:trPr>
        <w:tc>
          <w:tcPr>
            <w:tcW w:w="4611" w:type="dxa"/>
            <w:tcBorders>
              <w:top w:val="nil"/>
              <w:left w:val="single" w:sz="4" w:space="0" w:color="auto"/>
              <w:bottom w:val="single" w:sz="4" w:space="0" w:color="auto"/>
              <w:right w:val="single" w:sz="4" w:space="0" w:color="auto"/>
            </w:tcBorders>
            <w:shd w:val="clear" w:color="auto" w:fill="auto"/>
            <w:noWrap/>
            <w:vAlign w:val="bottom"/>
            <w:hideMark/>
          </w:tcPr>
          <w:p w:rsidR="007F652D" w:rsidRPr="00324714" w:rsidRDefault="007F652D" w:rsidP="007F652D">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Variable cost</w:t>
            </w:r>
          </w:p>
        </w:tc>
        <w:tc>
          <w:tcPr>
            <w:tcW w:w="929" w:type="dxa"/>
            <w:tcBorders>
              <w:top w:val="nil"/>
              <w:left w:val="nil"/>
              <w:bottom w:val="single" w:sz="4" w:space="0" w:color="auto"/>
              <w:right w:val="single" w:sz="4" w:space="0" w:color="auto"/>
            </w:tcBorders>
            <w:shd w:val="clear" w:color="auto" w:fill="auto"/>
            <w:noWrap/>
            <w:vAlign w:val="bottom"/>
            <w:hideMark/>
          </w:tcPr>
          <w:p w:rsidR="007F652D" w:rsidRPr="00324714" w:rsidRDefault="007F652D" w:rsidP="007F652D">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70000</w:t>
            </w:r>
          </w:p>
        </w:tc>
      </w:tr>
      <w:tr w:rsidR="007F652D" w:rsidRPr="00324714" w:rsidTr="007F652D">
        <w:trPr>
          <w:trHeight w:val="300"/>
        </w:trPr>
        <w:tc>
          <w:tcPr>
            <w:tcW w:w="4611" w:type="dxa"/>
            <w:tcBorders>
              <w:top w:val="nil"/>
              <w:left w:val="single" w:sz="4" w:space="0" w:color="auto"/>
              <w:bottom w:val="single" w:sz="4" w:space="0" w:color="auto"/>
              <w:right w:val="single" w:sz="4" w:space="0" w:color="auto"/>
            </w:tcBorders>
            <w:shd w:val="clear" w:color="auto" w:fill="auto"/>
            <w:noWrap/>
            <w:vAlign w:val="bottom"/>
            <w:hideMark/>
          </w:tcPr>
          <w:p w:rsidR="007F652D" w:rsidRPr="00324714" w:rsidRDefault="007F652D" w:rsidP="007F652D">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Contribution</w:t>
            </w:r>
          </w:p>
        </w:tc>
        <w:tc>
          <w:tcPr>
            <w:tcW w:w="929" w:type="dxa"/>
            <w:tcBorders>
              <w:top w:val="nil"/>
              <w:left w:val="nil"/>
              <w:bottom w:val="single" w:sz="4" w:space="0" w:color="auto"/>
              <w:right w:val="single" w:sz="4" w:space="0" w:color="auto"/>
            </w:tcBorders>
            <w:shd w:val="clear" w:color="auto" w:fill="auto"/>
            <w:noWrap/>
            <w:vAlign w:val="bottom"/>
            <w:hideMark/>
          </w:tcPr>
          <w:p w:rsidR="007F652D" w:rsidRPr="00324714" w:rsidRDefault="007F652D" w:rsidP="007F652D">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30000</w:t>
            </w:r>
          </w:p>
        </w:tc>
      </w:tr>
      <w:tr w:rsidR="007F652D" w:rsidRPr="00324714" w:rsidTr="007F652D">
        <w:trPr>
          <w:trHeight w:val="300"/>
        </w:trPr>
        <w:tc>
          <w:tcPr>
            <w:tcW w:w="4611" w:type="dxa"/>
            <w:tcBorders>
              <w:top w:val="nil"/>
              <w:left w:val="single" w:sz="4" w:space="0" w:color="auto"/>
              <w:bottom w:val="single" w:sz="4" w:space="0" w:color="auto"/>
              <w:right w:val="single" w:sz="4" w:space="0" w:color="auto"/>
            </w:tcBorders>
            <w:shd w:val="clear" w:color="auto" w:fill="auto"/>
            <w:noWrap/>
            <w:vAlign w:val="bottom"/>
            <w:hideMark/>
          </w:tcPr>
          <w:p w:rsidR="007F652D" w:rsidRPr="00324714" w:rsidRDefault="007F652D" w:rsidP="007F652D">
            <w:pPr>
              <w:spacing w:after="0" w:line="240" w:lineRule="auto"/>
              <w:rPr>
                <w:rFonts w:ascii="Times New Roman" w:eastAsia="Times New Roman" w:hAnsi="Times New Roman" w:cs="Times New Roman"/>
                <w:b/>
                <w:bCs/>
                <w:color w:val="000000"/>
                <w:sz w:val="24"/>
                <w:szCs w:val="24"/>
              </w:rPr>
            </w:pPr>
            <w:r w:rsidRPr="00324714">
              <w:rPr>
                <w:rFonts w:ascii="Times New Roman" w:eastAsia="Times New Roman" w:hAnsi="Times New Roman" w:cs="Times New Roman"/>
                <w:b/>
                <w:bCs/>
                <w:color w:val="000000"/>
                <w:sz w:val="24"/>
                <w:szCs w:val="24"/>
              </w:rPr>
              <w:t>P/V ratio</w:t>
            </w:r>
          </w:p>
        </w:tc>
        <w:tc>
          <w:tcPr>
            <w:tcW w:w="929" w:type="dxa"/>
            <w:tcBorders>
              <w:top w:val="nil"/>
              <w:left w:val="nil"/>
              <w:bottom w:val="single" w:sz="4" w:space="0" w:color="auto"/>
              <w:right w:val="single" w:sz="4" w:space="0" w:color="auto"/>
            </w:tcBorders>
            <w:shd w:val="clear" w:color="auto" w:fill="auto"/>
            <w:noWrap/>
            <w:vAlign w:val="bottom"/>
            <w:hideMark/>
          </w:tcPr>
          <w:p w:rsidR="007F652D" w:rsidRPr="00324714" w:rsidRDefault="007F652D" w:rsidP="007F652D">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30%</w:t>
            </w:r>
          </w:p>
        </w:tc>
      </w:tr>
      <w:tr w:rsidR="007F652D" w:rsidRPr="00324714" w:rsidTr="007F652D">
        <w:trPr>
          <w:trHeight w:val="300"/>
        </w:trPr>
        <w:tc>
          <w:tcPr>
            <w:tcW w:w="4611" w:type="dxa"/>
            <w:tcBorders>
              <w:top w:val="nil"/>
              <w:left w:val="single" w:sz="4" w:space="0" w:color="auto"/>
              <w:bottom w:val="single" w:sz="4" w:space="0" w:color="auto"/>
              <w:right w:val="single" w:sz="4" w:space="0" w:color="auto"/>
            </w:tcBorders>
            <w:shd w:val="clear" w:color="auto" w:fill="auto"/>
            <w:noWrap/>
            <w:vAlign w:val="bottom"/>
            <w:hideMark/>
          </w:tcPr>
          <w:p w:rsidR="007F652D" w:rsidRPr="00324714" w:rsidRDefault="007F652D" w:rsidP="007F652D">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 xml:space="preserve">Profit </w:t>
            </w:r>
          </w:p>
        </w:tc>
        <w:tc>
          <w:tcPr>
            <w:tcW w:w="929" w:type="dxa"/>
            <w:tcBorders>
              <w:top w:val="nil"/>
              <w:left w:val="nil"/>
              <w:bottom w:val="single" w:sz="4" w:space="0" w:color="auto"/>
              <w:right w:val="single" w:sz="4" w:space="0" w:color="auto"/>
            </w:tcBorders>
            <w:shd w:val="clear" w:color="auto" w:fill="auto"/>
            <w:noWrap/>
            <w:vAlign w:val="bottom"/>
            <w:hideMark/>
          </w:tcPr>
          <w:p w:rsidR="007F652D" w:rsidRPr="00324714" w:rsidRDefault="007F652D" w:rsidP="007F652D">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10000</w:t>
            </w:r>
          </w:p>
        </w:tc>
      </w:tr>
      <w:tr w:rsidR="007F652D" w:rsidRPr="00324714" w:rsidTr="007F652D">
        <w:trPr>
          <w:trHeight w:val="300"/>
        </w:trPr>
        <w:tc>
          <w:tcPr>
            <w:tcW w:w="4611" w:type="dxa"/>
            <w:tcBorders>
              <w:top w:val="nil"/>
              <w:left w:val="single" w:sz="4" w:space="0" w:color="auto"/>
              <w:bottom w:val="single" w:sz="4" w:space="0" w:color="auto"/>
              <w:right w:val="single" w:sz="4" w:space="0" w:color="auto"/>
            </w:tcBorders>
            <w:shd w:val="clear" w:color="auto" w:fill="auto"/>
            <w:noWrap/>
            <w:vAlign w:val="bottom"/>
            <w:hideMark/>
          </w:tcPr>
          <w:p w:rsidR="007F652D" w:rsidRPr="00324714" w:rsidRDefault="007F652D" w:rsidP="007F652D">
            <w:pPr>
              <w:spacing w:after="0" w:line="240" w:lineRule="auto"/>
              <w:rPr>
                <w:rFonts w:ascii="Times New Roman" w:eastAsia="Times New Roman" w:hAnsi="Times New Roman" w:cs="Times New Roman"/>
                <w:b/>
                <w:bCs/>
                <w:color w:val="000000"/>
                <w:sz w:val="24"/>
                <w:szCs w:val="24"/>
              </w:rPr>
            </w:pPr>
            <w:r w:rsidRPr="00324714">
              <w:rPr>
                <w:rFonts w:ascii="Times New Roman" w:eastAsia="Times New Roman" w:hAnsi="Times New Roman" w:cs="Times New Roman"/>
                <w:b/>
                <w:bCs/>
                <w:color w:val="000000"/>
                <w:sz w:val="24"/>
                <w:szCs w:val="24"/>
              </w:rPr>
              <w:t>Fixed cost</w:t>
            </w:r>
          </w:p>
        </w:tc>
        <w:tc>
          <w:tcPr>
            <w:tcW w:w="929" w:type="dxa"/>
            <w:tcBorders>
              <w:top w:val="nil"/>
              <w:left w:val="nil"/>
              <w:bottom w:val="single" w:sz="4" w:space="0" w:color="auto"/>
              <w:right w:val="single" w:sz="4" w:space="0" w:color="auto"/>
            </w:tcBorders>
            <w:shd w:val="clear" w:color="auto" w:fill="auto"/>
            <w:noWrap/>
            <w:vAlign w:val="bottom"/>
            <w:hideMark/>
          </w:tcPr>
          <w:p w:rsidR="007F652D" w:rsidRPr="00324714" w:rsidRDefault="007F652D" w:rsidP="007F652D">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20000</w:t>
            </w:r>
          </w:p>
        </w:tc>
      </w:tr>
      <w:tr w:rsidR="007F652D" w:rsidRPr="00324714" w:rsidTr="007F652D">
        <w:trPr>
          <w:trHeight w:val="300"/>
        </w:trPr>
        <w:tc>
          <w:tcPr>
            <w:tcW w:w="4611" w:type="dxa"/>
            <w:tcBorders>
              <w:top w:val="nil"/>
              <w:left w:val="single" w:sz="4" w:space="0" w:color="auto"/>
              <w:bottom w:val="single" w:sz="4" w:space="0" w:color="auto"/>
              <w:right w:val="single" w:sz="4" w:space="0" w:color="auto"/>
            </w:tcBorders>
            <w:shd w:val="clear" w:color="auto" w:fill="auto"/>
            <w:noWrap/>
            <w:vAlign w:val="bottom"/>
            <w:hideMark/>
          </w:tcPr>
          <w:p w:rsidR="007F652D" w:rsidRPr="00324714" w:rsidRDefault="007F652D" w:rsidP="007F652D">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Sales Volume to earn a profit of 40000</w:t>
            </w:r>
          </w:p>
        </w:tc>
        <w:tc>
          <w:tcPr>
            <w:tcW w:w="929" w:type="dxa"/>
            <w:tcBorders>
              <w:top w:val="nil"/>
              <w:left w:val="nil"/>
              <w:bottom w:val="single" w:sz="4" w:space="0" w:color="auto"/>
              <w:right w:val="single" w:sz="4" w:space="0" w:color="auto"/>
            </w:tcBorders>
            <w:shd w:val="clear" w:color="auto" w:fill="auto"/>
            <w:noWrap/>
            <w:vAlign w:val="bottom"/>
            <w:hideMark/>
          </w:tcPr>
          <w:p w:rsidR="007F652D" w:rsidRPr="00324714" w:rsidRDefault="007F652D" w:rsidP="007F652D">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2</w:t>
            </w:r>
          </w:p>
        </w:tc>
      </w:tr>
    </w:tbl>
    <w:p w:rsidR="007F652D" w:rsidRPr="00324714" w:rsidRDefault="007F652D" w:rsidP="00DD67FF">
      <w:pPr>
        <w:spacing w:beforeLines="240" w:afterLines="240" w:line="480" w:lineRule="auto"/>
        <w:jc w:val="both"/>
        <w:rPr>
          <w:rFonts w:ascii="Times New Roman" w:hAnsi="Times New Roman" w:cs="Times New Roman"/>
          <w:sz w:val="24"/>
          <w:szCs w:val="24"/>
        </w:rPr>
      </w:pPr>
    </w:p>
    <w:tbl>
      <w:tblPr>
        <w:tblW w:w="5540" w:type="dxa"/>
        <w:tblInd w:w="94" w:type="dxa"/>
        <w:tblLook w:val="04A0"/>
      </w:tblPr>
      <w:tblGrid>
        <w:gridCol w:w="4414"/>
        <w:gridCol w:w="1126"/>
      </w:tblGrid>
      <w:tr w:rsidR="007F652D" w:rsidRPr="00324714" w:rsidTr="007F652D">
        <w:trPr>
          <w:trHeight w:val="300"/>
        </w:trPr>
        <w:tc>
          <w:tcPr>
            <w:tcW w:w="55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652D" w:rsidRPr="00324714" w:rsidRDefault="007F652D" w:rsidP="007F652D">
            <w:pPr>
              <w:spacing w:after="0" w:line="240" w:lineRule="auto"/>
              <w:jc w:val="center"/>
              <w:rPr>
                <w:rFonts w:ascii="Times New Roman" w:eastAsia="Times New Roman" w:hAnsi="Times New Roman" w:cs="Times New Roman"/>
                <w:b/>
                <w:color w:val="000000"/>
                <w:sz w:val="24"/>
                <w:szCs w:val="24"/>
              </w:rPr>
            </w:pPr>
            <w:r w:rsidRPr="00324714">
              <w:rPr>
                <w:rFonts w:ascii="Times New Roman" w:eastAsia="Times New Roman" w:hAnsi="Times New Roman" w:cs="Times New Roman"/>
                <w:b/>
                <w:color w:val="000000"/>
                <w:sz w:val="24"/>
                <w:szCs w:val="24"/>
              </w:rPr>
              <w:t>Problem 3</w:t>
            </w:r>
          </w:p>
        </w:tc>
      </w:tr>
      <w:tr w:rsidR="007F652D" w:rsidRPr="00324714" w:rsidTr="007F652D">
        <w:trPr>
          <w:trHeight w:val="300"/>
        </w:trPr>
        <w:tc>
          <w:tcPr>
            <w:tcW w:w="4414" w:type="dxa"/>
            <w:tcBorders>
              <w:top w:val="nil"/>
              <w:left w:val="single" w:sz="4" w:space="0" w:color="auto"/>
              <w:bottom w:val="single" w:sz="4" w:space="0" w:color="auto"/>
              <w:right w:val="single" w:sz="4" w:space="0" w:color="auto"/>
            </w:tcBorders>
            <w:shd w:val="clear" w:color="auto" w:fill="auto"/>
            <w:noWrap/>
            <w:vAlign w:val="bottom"/>
            <w:hideMark/>
          </w:tcPr>
          <w:p w:rsidR="007F652D" w:rsidRPr="00324714" w:rsidRDefault="007F652D" w:rsidP="007F652D">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Direct material</w:t>
            </w:r>
          </w:p>
        </w:tc>
        <w:tc>
          <w:tcPr>
            <w:tcW w:w="1126" w:type="dxa"/>
            <w:tcBorders>
              <w:top w:val="nil"/>
              <w:left w:val="nil"/>
              <w:bottom w:val="single" w:sz="4" w:space="0" w:color="auto"/>
              <w:right w:val="single" w:sz="4" w:space="0" w:color="auto"/>
            </w:tcBorders>
            <w:shd w:val="clear" w:color="auto" w:fill="auto"/>
            <w:noWrap/>
            <w:vAlign w:val="bottom"/>
            <w:hideMark/>
          </w:tcPr>
          <w:p w:rsidR="007F652D" w:rsidRPr="00324714" w:rsidRDefault="007F652D" w:rsidP="007F652D">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5</w:t>
            </w:r>
          </w:p>
        </w:tc>
      </w:tr>
      <w:tr w:rsidR="007F652D" w:rsidRPr="00324714" w:rsidTr="007F652D">
        <w:trPr>
          <w:trHeight w:val="300"/>
        </w:trPr>
        <w:tc>
          <w:tcPr>
            <w:tcW w:w="4414" w:type="dxa"/>
            <w:tcBorders>
              <w:top w:val="nil"/>
              <w:left w:val="single" w:sz="4" w:space="0" w:color="auto"/>
              <w:bottom w:val="single" w:sz="4" w:space="0" w:color="auto"/>
              <w:right w:val="single" w:sz="4" w:space="0" w:color="auto"/>
            </w:tcBorders>
            <w:shd w:val="clear" w:color="auto" w:fill="auto"/>
            <w:noWrap/>
            <w:vAlign w:val="bottom"/>
            <w:hideMark/>
          </w:tcPr>
          <w:p w:rsidR="007F652D" w:rsidRPr="00324714" w:rsidRDefault="007F652D" w:rsidP="007F652D">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Direct labor</w:t>
            </w:r>
          </w:p>
        </w:tc>
        <w:tc>
          <w:tcPr>
            <w:tcW w:w="1126" w:type="dxa"/>
            <w:tcBorders>
              <w:top w:val="nil"/>
              <w:left w:val="nil"/>
              <w:bottom w:val="single" w:sz="4" w:space="0" w:color="auto"/>
              <w:right w:val="single" w:sz="4" w:space="0" w:color="auto"/>
            </w:tcBorders>
            <w:shd w:val="clear" w:color="auto" w:fill="auto"/>
            <w:noWrap/>
            <w:vAlign w:val="bottom"/>
            <w:hideMark/>
          </w:tcPr>
          <w:p w:rsidR="007F652D" w:rsidRPr="00324714" w:rsidRDefault="007F652D" w:rsidP="007F652D">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2</w:t>
            </w:r>
          </w:p>
        </w:tc>
      </w:tr>
      <w:tr w:rsidR="007F652D" w:rsidRPr="00324714" w:rsidTr="007F652D">
        <w:trPr>
          <w:trHeight w:val="300"/>
        </w:trPr>
        <w:tc>
          <w:tcPr>
            <w:tcW w:w="4414" w:type="dxa"/>
            <w:tcBorders>
              <w:top w:val="nil"/>
              <w:left w:val="single" w:sz="4" w:space="0" w:color="auto"/>
              <w:bottom w:val="single" w:sz="4" w:space="0" w:color="auto"/>
              <w:right w:val="single" w:sz="4" w:space="0" w:color="auto"/>
            </w:tcBorders>
            <w:shd w:val="clear" w:color="auto" w:fill="auto"/>
            <w:noWrap/>
            <w:vAlign w:val="bottom"/>
            <w:hideMark/>
          </w:tcPr>
          <w:p w:rsidR="007F652D" w:rsidRPr="00324714" w:rsidRDefault="007F652D" w:rsidP="007F652D">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Direct overhead</w:t>
            </w:r>
          </w:p>
        </w:tc>
        <w:tc>
          <w:tcPr>
            <w:tcW w:w="1126" w:type="dxa"/>
            <w:tcBorders>
              <w:top w:val="nil"/>
              <w:left w:val="nil"/>
              <w:bottom w:val="single" w:sz="4" w:space="0" w:color="auto"/>
              <w:right w:val="single" w:sz="4" w:space="0" w:color="auto"/>
            </w:tcBorders>
            <w:shd w:val="clear" w:color="auto" w:fill="auto"/>
            <w:noWrap/>
            <w:vAlign w:val="bottom"/>
            <w:hideMark/>
          </w:tcPr>
          <w:p w:rsidR="007F652D" w:rsidRPr="00324714" w:rsidRDefault="007F652D" w:rsidP="007F652D">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2</w:t>
            </w:r>
          </w:p>
        </w:tc>
      </w:tr>
      <w:tr w:rsidR="007F652D" w:rsidRPr="00324714" w:rsidTr="007F652D">
        <w:trPr>
          <w:trHeight w:val="300"/>
        </w:trPr>
        <w:tc>
          <w:tcPr>
            <w:tcW w:w="4414" w:type="dxa"/>
            <w:tcBorders>
              <w:top w:val="nil"/>
              <w:left w:val="single" w:sz="4" w:space="0" w:color="auto"/>
              <w:bottom w:val="single" w:sz="4" w:space="0" w:color="auto"/>
              <w:right w:val="single" w:sz="4" w:space="0" w:color="auto"/>
            </w:tcBorders>
            <w:shd w:val="clear" w:color="auto" w:fill="auto"/>
            <w:noWrap/>
            <w:vAlign w:val="bottom"/>
            <w:hideMark/>
          </w:tcPr>
          <w:p w:rsidR="007F652D" w:rsidRPr="00324714" w:rsidRDefault="007F652D" w:rsidP="007F652D">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 xml:space="preserve">Variable cost per unit </w:t>
            </w:r>
          </w:p>
        </w:tc>
        <w:tc>
          <w:tcPr>
            <w:tcW w:w="1126" w:type="dxa"/>
            <w:tcBorders>
              <w:top w:val="nil"/>
              <w:left w:val="nil"/>
              <w:bottom w:val="single" w:sz="4" w:space="0" w:color="auto"/>
              <w:right w:val="single" w:sz="4" w:space="0" w:color="auto"/>
            </w:tcBorders>
            <w:shd w:val="clear" w:color="auto" w:fill="auto"/>
            <w:noWrap/>
            <w:vAlign w:val="bottom"/>
            <w:hideMark/>
          </w:tcPr>
          <w:p w:rsidR="007F652D" w:rsidRPr="00324714" w:rsidRDefault="007F652D" w:rsidP="007F652D">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9</w:t>
            </w:r>
          </w:p>
        </w:tc>
      </w:tr>
      <w:tr w:rsidR="007F652D" w:rsidRPr="00324714" w:rsidTr="007F652D">
        <w:trPr>
          <w:trHeight w:val="300"/>
        </w:trPr>
        <w:tc>
          <w:tcPr>
            <w:tcW w:w="4414" w:type="dxa"/>
            <w:tcBorders>
              <w:top w:val="nil"/>
              <w:left w:val="single" w:sz="4" w:space="0" w:color="auto"/>
              <w:bottom w:val="single" w:sz="4" w:space="0" w:color="auto"/>
              <w:right w:val="single" w:sz="4" w:space="0" w:color="auto"/>
            </w:tcBorders>
            <w:shd w:val="clear" w:color="auto" w:fill="auto"/>
            <w:noWrap/>
            <w:vAlign w:val="bottom"/>
            <w:hideMark/>
          </w:tcPr>
          <w:p w:rsidR="007F652D" w:rsidRPr="00324714" w:rsidRDefault="007F652D" w:rsidP="007F652D">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Fixed cost</w:t>
            </w:r>
          </w:p>
        </w:tc>
        <w:tc>
          <w:tcPr>
            <w:tcW w:w="1126" w:type="dxa"/>
            <w:tcBorders>
              <w:top w:val="nil"/>
              <w:left w:val="nil"/>
              <w:bottom w:val="single" w:sz="4" w:space="0" w:color="auto"/>
              <w:right w:val="single" w:sz="4" w:space="0" w:color="auto"/>
            </w:tcBorders>
            <w:shd w:val="clear" w:color="auto" w:fill="auto"/>
            <w:noWrap/>
            <w:vAlign w:val="bottom"/>
            <w:hideMark/>
          </w:tcPr>
          <w:p w:rsidR="007F652D" w:rsidRPr="00324714" w:rsidRDefault="007F652D" w:rsidP="007F652D">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90000</w:t>
            </w:r>
          </w:p>
        </w:tc>
      </w:tr>
      <w:tr w:rsidR="007F652D" w:rsidRPr="00324714" w:rsidTr="007F652D">
        <w:trPr>
          <w:trHeight w:val="300"/>
        </w:trPr>
        <w:tc>
          <w:tcPr>
            <w:tcW w:w="4414" w:type="dxa"/>
            <w:tcBorders>
              <w:top w:val="nil"/>
              <w:left w:val="single" w:sz="4" w:space="0" w:color="auto"/>
              <w:bottom w:val="single" w:sz="4" w:space="0" w:color="auto"/>
              <w:right w:val="single" w:sz="4" w:space="0" w:color="auto"/>
            </w:tcBorders>
            <w:shd w:val="clear" w:color="auto" w:fill="auto"/>
            <w:noWrap/>
            <w:vAlign w:val="bottom"/>
            <w:hideMark/>
          </w:tcPr>
          <w:p w:rsidR="007F652D" w:rsidRPr="00324714" w:rsidRDefault="007F652D" w:rsidP="007F652D">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Selling price per unit</w:t>
            </w:r>
          </w:p>
        </w:tc>
        <w:tc>
          <w:tcPr>
            <w:tcW w:w="1126" w:type="dxa"/>
            <w:tcBorders>
              <w:top w:val="nil"/>
              <w:left w:val="nil"/>
              <w:bottom w:val="single" w:sz="4" w:space="0" w:color="auto"/>
              <w:right w:val="single" w:sz="4" w:space="0" w:color="auto"/>
            </w:tcBorders>
            <w:shd w:val="clear" w:color="auto" w:fill="auto"/>
            <w:noWrap/>
            <w:vAlign w:val="bottom"/>
            <w:hideMark/>
          </w:tcPr>
          <w:p w:rsidR="007F652D" w:rsidRPr="00324714" w:rsidRDefault="007F652D" w:rsidP="007F652D">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12</w:t>
            </w:r>
          </w:p>
        </w:tc>
      </w:tr>
      <w:tr w:rsidR="007F652D" w:rsidRPr="00324714" w:rsidTr="007F652D">
        <w:trPr>
          <w:trHeight w:val="300"/>
        </w:trPr>
        <w:tc>
          <w:tcPr>
            <w:tcW w:w="4414" w:type="dxa"/>
            <w:tcBorders>
              <w:top w:val="nil"/>
              <w:left w:val="single" w:sz="4" w:space="0" w:color="auto"/>
              <w:bottom w:val="single" w:sz="4" w:space="0" w:color="auto"/>
              <w:right w:val="single" w:sz="4" w:space="0" w:color="auto"/>
            </w:tcBorders>
            <w:shd w:val="clear" w:color="auto" w:fill="auto"/>
            <w:noWrap/>
            <w:vAlign w:val="bottom"/>
            <w:hideMark/>
          </w:tcPr>
          <w:p w:rsidR="007F652D" w:rsidRPr="00324714" w:rsidRDefault="007F652D" w:rsidP="007F652D">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Contribution per unit</w:t>
            </w:r>
          </w:p>
        </w:tc>
        <w:tc>
          <w:tcPr>
            <w:tcW w:w="1126" w:type="dxa"/>
            <w:tcBorders>
              <w:top w:val="nil"/>
              <w:left w:val="nil"/>
              <w:bottom w:val="single" w:sz="4" w:space="0" w:color="auto"/>
              <w:right w:val="single" w:sz="4" w:space="0" w:color="auto"/>
            </w:tcBorders>
            <w:shd w:val="clear" w:color="auto" w:fill="auto"/>
            <w:noWrap/>
            <w:vAlign w:val="bottom"/>
            <w:hideMark/>
          </w:tcPr>
          <w:p w:rsidR="007F652D" w:rsidRPr="00324714" w:rsidRDefault="007F652D" w:rsidP="007F652D">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3</w:t>
            </w:r>
          </w:p>
        </w:tc>
      </w:tr>
      <w:tr w:rsidR="007F652D" w:rsidRPr="00324714" w:rsidTr="007F652D">
        <w:trPr>
          <w:trHeight w:val="300"/>
        </w:trPr>
        <w:tc>
          <w:tcPr>
            <w:tcW w:w="4414" w:type="dxa"/>
            <w:tcBorders>
              <w:top w:val="nil"/>
              <w:left w:val="single" w:sz="4" w:space="0" w:color="auto"/>
              <w:bottom w:val="single" w:sz="4" w:space="0" w:color="auto"/>
              <w:right w:val="single" w:sz="4" w:space="0" w:color="auto"/>
            </w:tcBorders>
            <w:shd w:val="clear" w:color="auto" w:fill="auto"/>
            <w:noWrap/>
            <w:vAlign w:val="bottom"/>
            <w:hideMark/>
          </w:tcPr>
          <w:p w:rsidR="007F652D" w:rsidRPr="00324714" w:rsidRDefault="007F652D" w:rsidP="007F652D">
            <w:pPr>
              <w:spacing w:after="0" w:line="240" w:lineRule="auto"/>
              <w:rPr>
                <w:rFonts w:ascii="Times New Roman" w:eastAsia="Times New Roman" w:hAnsi="Times New Roman" w:cs="Times New Roman"/>
                <w:b/>
                <w:bCs/>
                <w:color w:val="000000"/>
                <w:sz w:val="24"/>
                <w:szCs w:val="24"/>
              </w:rPr>
            </w:pPr>
            <w:r w:rsidRPr="00324714">
              <w:rPr>
                <w:rFonts w:ascii="Times New Roman" w:eastAsia="Times New Roman" w:hAnsi="Times New Roman" w:cs="Times New Roman"/>
                <w:b/>
                <w:bCs/>
                <w:color w:val="000000"/>
                <w:sz w:val="24"/>
                <w:szCs w:val="24"/>
              </w:rPr>
              <w:t>P/V ratio</w:t>
            </w:r>
          </w:p>
        </w:tc>
        <w:tc>
          <w:tcPr>
            <w:tcW w:w="1126" w:type="dxa"/>
            <w:tcBorders>
              <w:top w:val="nil"/>
              <w:left w:val="nil"/>
              <w:bottom w:val="single" w:sz="4" w:space="0" w:color="auto"/>
              <w:right w:val="single" w:sz="4" w:space="0" w:color="auto"/>
            </w:tcBorders>
            <w:shd w:val="clear" w:color="auto" w:fill="auto"/>
            <w:noWrap/>
            <w:vAlign w:val="bottom"/>
            <w:hideMark/>
          </w:tcPr>
          <w:p w:rsidR="007F652D" w:rsidRPr="00324714" w:rsidRDefault="007F652D" w:rsidP="007F652D">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25%</w:t>
            </w:r>
          </w:p>
        </w:tc>
      </w:tr>
      <w:tr w:rsidR="007F652D" w:rsidRPr="00324714" w:rsidTr="007F652D">
        <w:trPr>
          <w:trHeight w:val="300"/>
        </w:trPr>
        <w:tc>
          <w:tcPr>
            <w:tcW w:w="4414" w:type="dxa"/>
            <w:tcBorders>
              <w:top w:val="nil"/>
              <w:left w:val="single" w:sz="4" w:space="0" w:color="auto"/>
              <w:bottom w:val="single" w:sz="4" w:space="0" w:color="auto"/>
              <w:right w:val="single" w:sz="4" w:space="0" w:color="auto"/>
            </w:tcBorders>
            <w:shd w:val="clear" w:color="auto" w:fill="auto"/>
            <w:noWrap/>
            <w:vAlign w:val="bottom"/>
            <w:hideMark/>
          </w:tcPr>
          <w:p w:rsidR="007F652D" w:rsidRPr="00324714" w:rsidRDefault="007F652D" w:rsidP="007F652D">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Break Even Sales (in units)</w:t>
            </w:r>
          </w:p>
        </w:tc>
        <w:tc>
          <w:tcPr>
            <w:tcW w:w="1126" w:type="dxa"/>
            <w:tcBorders>
              <w:top w:val="nil"/>
              <w:left w:val="nil"/>
              <w:bottom w:val="single" w:sz="4" w:space="0" w:color="auto"/>
              <w:right w:val="single" w:sz="4" w:space="0" w:color="auto"/>
            </w:tcBorders>
            <w:shd w:val="clear" w:color="auto" w:fill="auto"/>
            <w:noWrap/>
            <w:vAlign w:val="bottom"/>
            <w:hideMark/>
          </w:tcPr>
          <w:p w:rsidR="007F652D" w:rsidRPr="00324714" w:rsidRDefault="007F652D" w:rsidP="007F652D">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30000</w:t>
            </w:r>
          </w:p>
        </w:tc>
      </w:tr>
      <w:tr w:rsidR="007F652D" w:rsidRPr="00324714" w:rsidTr="007F652D">
        <w:trPr>
          <w:trHeight w:val="300"/>
        </w:trPr>
        <w:tc>
          <w:tcPr>
            <w:tcW w:w="4414" w:type="dxa"/>
            <w:tcBorders>
              <w:top w:val="nil"/>
              <w:left w:val="single" w:sz="4" w:space="0" w:color="auto"/>
              <w:bottom w:val="single" w:sz="4" w:space="0" w:color="auto"/>
              <w:right w:val="single" w:sz="4" w:space="0" w:color="auto"/>
            </w:tcBorders>
            <w:shd w:val="clear" w:color="auto" w:fill="auto"/>
            <w:noWrap/>
            <w:vAlign w:val="bottom"/>
            <w:hideMark/>
          </w:tcPr>
          <w:p w:rsidR="007F652D" w:rsidRPr="00324714" w:rsidRDefault="007F652D" w:rsidP="007F652D">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Break Even Sales (in RO)</w:t>
            </w:r>
          </w:p>
        </w:tc>
        <w:tc>
          <w:tcPr>
            <w:tcW w:w="1126" w:type="dxa"/>
            <w:tcBorders>
              <w:top w:val="nil"/>
              <w:left w:val="nil"/>
              <w:bottom w:val="single" w:sz="4" w:space="0" w:color="auto"/>
              <w:right w:val="single" w:sz="4" w:space="0" w:color="auto"/>
            </w:tcBorders>
            <w:shd w:val="clear" w:color="auto" w:fill="auto"/>
            <w:noWrap/>
            <w:vAlign w:val="bottom"/>
            <w:hideMark/>
          </w:tcPr>
          <w:p w:rsidR="007F652D" w:rsidRPr="00324714" w:rsidRDefault="007F652D" w:rsidP="007F652D">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360000</w:t>
            </w:r>
          </w:p>
        </w:tc>
      </w:tr>
      <w:tr w:rsidR="007F652D" w:rsidRPr="00324714" w:rsidTr="007F652D">
        <w:trPr>
          <w:trHeight w:val="300"/>
        </w:trPr>
        <w:tc>
          <w:tcPr>
            <w:tcW w:w="4414" w:type="dxa"/>
            <w:tcBorders>
              <w:top w:val="nil"/>
              <w:left w:val="single" w:sz="4" w:space="0" w:color="auto"/>
              <w:bottom w:val="single" w:sz="4" w:space="0" w:color="auto"/>
              <w:right w:val="single" w:sz="4" w:space="0" w:color="auto"/>
            </w:tcBorders>
            <w:shd w:val="clear" w:color="auto" w:fill="auto"/>
            <w:noWrap/>
            <w:vAlign w:val="bottom"/>
            <w:hideMark/>
          </w:tcPr>
          <w:p w:rsidR="007F652D" w:rsidRPr="00324714" w:rsidRDefault="007F652D" w:rsidP="007F652D">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Sales for earning a profit of 450000</w:t>
            </w:r>
          </w:p>
        </w:tc>
        <w:tc>
          <w:tcPr>
            <w:tcW w:w="1126" w:type="dxa"/>
            <w:tcBorders>
              <w:top w:val="nil"/>
              <w:left w:val="nil"/>
              <w:bottom w:val="single" w:sz="4" w:space="0" w:color="auto"/>
              <w:right w:val="single" w:sz="4" w:space="0" w:color="auto"/>
            </w:tcBorders>
            <w:shd w:val="clear" w:color="auto" w:fill="auto"/>
            <w:noWrap/>
            <w:vAlign w:val="bottom"/>
            <w:hideMark/>
          </w:tcPr>
          <w:p w:rsidR="007F652D" w:rsidRPr="00324714" w:rsidRDefault="007F652D" w:rsidP="007F652D">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2160000</w:t>
            </w:r>
          </w:p>
        </w:tc>
      </w:tr>
    </w:tbl>
    <w:p w:rsidR="007F652D" w:rsidRPr="00324714" w:rsidRDefault="007F652D" w:rsidP="00DD67FF">
      <w:pPr>
        <w:spacing w:beforeLines="240" w:afterLines="240" w:line="480" w:lineRule="auto"/>
        <w:jc w:val="both"/>
        <w:rPr>
          <w:rFonts w:ascii="Times New Roman" w:hAnsi="Times New Roman" w:cs="Times New Roman"/>
          <w:sz w:val="24"/>
          <w:szCs w:val="24"/>
        </w:rPr>
      </w:pPr>
    </w:p>
    <w:tbl>
      <w:tblPr>
        <w:tblW w:w="5540" w:type="dxa"/>
        <w:tblInd w:w="94" w:type="dxa"/>
        <w:tblLook w:val="04A0"/>
      </w:tblPr>
      <w:tblGrid>
        <w:gridCol w:w="4514"/>
        <w:gridCol w:w="1056"/>
      </w:tblGrid>
      <w:tr w:rsidR="00766288" w:rsidRPr="00324714" w:rsidTr="00766288">
        <w:trPr>
          <w:trHeight w:val="300"/>
        </w:trPr>
        <w:tc>
          <w:tcPr>
            <w:tcW w:w="55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6288" w:rsidRPr="00324714" w:rsidRDefault="00766288" w:rsidP="00766288">
            <w:pPr>
              <w:spacing w:after="0" w:line="240" w:lineRule="auto"/>
              <w:jc w:val="center"/>
              <w:rPr>
                <w:rFonts w:ascii="Times New Roman" w:eastAsia="Times New Roman" w:hAnsi="Times New Roman" w:cs="Times New Roman"/>
                <w:b/>
                <w:color w:val="000000"/>
                <w:sz w:val="24"/>
                <w:szCs w:val="24"/>
              </w:rPr>
            </w:pPr>
            <w:r w:rsidRPr="00324714">
              <w:rPr>
                <w:rFonts w:ascii="Times New Roman" w:eastAsia="Times New Roman" w:hAnsi="Times New Roman" w:cs="Times New Roman"/>
                <w:b/>
                <w:color w:val="000000"/>
                <w:sz w:val="24"/>
                <w:szCs w:val="24"/>
              </w:rPr>
              <w:t>Problem 4</w:t>
            </w:r>
          </w:p>
        </w:tc>
      </w:tr>
      <w:tr w:rsidR="00766288" w:rsidRPr="00324714" w:rsidTr="00766288">
        <w:trPr>
          <w:trHeight w:val="300"/>
        </w:trPr>
        <w:tc>
          <w:tcPr>
            <w:tcW w:w="4514" w:type="dxa"/>
            <w:tcBorders>
              <w:top w:val="nil"/>
              <w:left w:val="single" w:sz="4" w:space="0" w:color="auto"/>
              <w:bottom w:val="single" w:sz="4" w:space="0" w:color="auto"/>
              <w:right w:val="single" w:sz="4" w:space="0" w:color="auto"/>
            </w:tcBorders>
            <w:shd w:val="clear" w:color="auto" w:fill="auto"/>
            <w:noWrap/>
            <w:vAlign w:val="bottom"/>
            <w:hideMark/>
          </w:tcPr>
          <w:p w:rsidR="00766288" w:rsidRPr="00324714" w:rsidRDefault="00766288" w:rsidP="00766288">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Change in Profits</w:t>
            </w:r>
          </w:p>
        </w:tc>
        <w:tc>
          <w:tcPr>
            <w:tcW w:w="1026" w:type="dxa"/>
            <w:tcBorders>
              <w:top w:val="nil"/>
              <w:left w:val="nil"/>
              <w:bottom w:val="single" w:sz="4" w:space="0" w:color="auto"/>
              <w:right w:val="single" w:sz="4" w:space="0" w:color="auto"/>
            </w:tcBorders>
            <w:shd w:val="clear" w:color="auto" w:fill="auto"/>
            <w:noWrap/>
            <w:vAlign w:val="bottom"/>
            <w:hideMark/>
          </w:tcPr>
          <w:p w:rsidR="00766288" w:rsidRPr="00324714" w:rsidRDefault="00766288" w:rsidP="00766288">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200000</w:t>
            </w:r>
          </w:p>
        </w:tc>
      </w:tr>
      <w:tr w:rsidR="00766288" w:rsidRPr="00324714" w:rsidTr="00766288">
        <w:trPr>
          <w:trHeight w:val="300"/>
        </w:trPr>
        <w:tc>
          <w:tcPr>
            <w:tcW w:w="4514" w:type="dxa"/>
            <w:tcBorders>
              <w:top w:val="nil"/>
              <w:left w:val="single" w:sz="4" w:space="0" w:color="auto"/>
              <w:bottom w:val="single" w:sz="4" w:space="0" w:color="auto"/>
              <w:right w:val="single" w:sz="4" w:space="0" w:color="auto"/>
            </w:tcBorders>
            <w:shd w:val="clear" w:color="auto" w:fill="auto"/>
            <w:noWrap/>
            <w:vAlign w:val="bottom"/>
            <w:hideMark/>
          </w:tcPr>
          <w:p w:rsidR="00766288" w:rsidRPr="00324714" w:rsidRDefault="00766288" w:rsidP="00766288">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 xml:space="preserve">Change in Sales </w:t>
            </w:r>
          </w:p>
        </w:tc>
        <w:tc>
          <w:tcPr>
            <w:tcW w:w="1026" w:type="dxa"/>
            <w:tcBorders>
              <w:top w:val="nil"/>
              <w:left w:val="nil"/>
              <w:bottom w:val="single" w:sz="4" w:space="0" w:color="auto"/>
              <w:right w:val="single" w:sz="4" w:space="0" w:color="auto"/>
            </w:tcBorders>
            <w:shd w:val="clear" w:color="auto" w:fill="auto"/>
            <w:noWrap/>
            <w:vAlign w:val="bottom"/>
            <w:hideMark/>
          </w:tcPr>
          <w:p w:rsidR="00766288" w:rsidRPr="00324714" w:rsidRDefault="00766288" w:rsidP="00766288">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1000000</w:t>
            </w:r>
          </w:p>
        </w:tc>
      </w:tr>
      <w:tr w:rsidR="00766288" w:rsidRPr="00324714" w:rsidTr="00766288">
        <w:trPr>
          <w:trHeight w:val="300"/>
        </w:trPr>
        <w:tc>
          <w:tcPr>
            <w:tcW w:w="4514" w:type="dxa"/>
            <w:tcBorders>
              <w:top w:val="nil"/>
              <w:left w:val="single" w:sz="4" w:space="0" w:color="auto"/>
              <w:bottom w:val="single" w:sz="4" w:space="0" w:color="auto"/>
              <w:right w:val="single" w:sz="4" w:space="0" w:color="auto"/>
            </w:tcBorders>
            <w:shd w:val="clear" w:color="auto" w:fill="auto"/>
            <w:noWrap/>
            <w:vAlign w:val="bottom"/>
            <w:hideMark/>
          </w:tcPr>
          <w:p w:rsidR="00766288" w:rsidRPr="00324714" w:rsidRDefault="00766288" w:rsidP="00766288">
            <w:pPr>
              <w:spacing w:after="0" w:line="240" w:lineRule="auto"/>
              <w:rPr>
                <w:rFonts w:ascii="Times New Roman" w:eastAsia="Times New Roman" w:hAnsi="Times New Roman" w:cs="Times New Roman"/>
                <w:b/>
                <w:bCs/>
                <w:color w:val="000000"/>
                <w:sz w:val="24"/>
                <w:szCs w:val="24"/>
              </w:rPr>
            </w:pPr>
            <w:r w:rsidRPr="00324714">
              <w:rPr>
                <w:rFonts w:ascii="Times New Roman" w:eastAsia="Times New Roman" w:hAnsi="Times New Roman" w:cs="Times New Roman"/>
                <w:b/>
                <w:bCs/>
                <w:color w:val="000000"/>
                <w:sz w:val="24"/>
                <w:szCs w:val="24"/>
              </w:rPr>
              <w:t>P/V ratio</w:t>
            </w:r>
          </w:p>
        </w:tc>
        <w:tc>
          <w:tcPr>
            <w:tcW w:w="1026" w:type="dxa"/>
            <w:tcBorders>
              <w:top w:val="nil"/>
              <w:left w:val="nil"/>
              <w:bottom w:val="single" w:sz="4" w:space="0" w:color="auto"/>
              <w:right w:val="single" w:sz="4" w:space="0" w:color="auto"/>
            </w:tcBorders>
            <w:shd w:val="clear" w:color="auto" w:fill="auto"/>
            <w:noWrap/>
            <w:vAlign w:val="bottom"/>
            <w:hideMark/>
          </w:tcPr>
          <w:p w:rsidR="00766288" w:rsidRPr="00324714" w:rsidRDefault="00766288" w:rsidP="00766288">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20%</w:t>
            </w:r>
          </w:p>
        </w:tc>
      </w:tr>
      <w:tr w:rsidR="00766288" w:rsidRPr="00324714" w:rsidTr="00766288">
        <w:trPr>
          <w:trHeight w:val="300"/>
        </w:trPr>
        <w:tc>
          <w:tcPr>
            <w:tcW w:w="4514" w:type="dxa"/>
            <w:tcBorders>
              <w:top w:val="nil"/>
              <w:left w:val="single" w:sz="4" w:space="0" w:color="auto"/>
              <w:bottom w:val="single" w:sz="4" w:space="0" w:color="auto"/>
              <w:right w:val="single" w:sz="4" w:space="0" w:color="auto"/>
            </w:tcBorders>
            <w:shd w:val="clear" w:color="auto" w:fill="auto"/>
            <w:noWrap/>
            <w:vAlign w:val="bottom"/>
            <w:hideMark/>
          </w:tcPr>
          <w:p w:rsidR="00766288" w:rsidRPr="00324714" w:rsidRDefault="00766288" w:rsidP="00766288">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lastRenderedPageBreak/>
              <w:t>Fixed Cost for the period 1</w:t>
            </w:r>
          </w:p>
        </w:tc>
        <w:tc>
          <w:tcPr>
            <w:tcW w:w="1026" w:type="dxa"/>
            <w:tcBorders>
              <w:top w:val="nil"/>
              <w:left w:val="nil"/>
              <w:bottom w:val="single" w:sz="4" w:space="0" w:color="auto"/>
              <w:right w:val="single" w:sz="4" w:space="0" w:color="auto"/>
            </w:tcBorders>
            <w:shd w:val="clear" w:color="auto" w:fill="auto"/>
            <w:noWrap/>
            <w:vAlign w:val="bottom"/>
            <w:hideMark/>
          </w:tcPr>
          <w:p w:rsidR="00766288" w:rsidRPr="00324714" w:rsidRDefault="00766288" w:rsidP="00766288">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200000</w:t>
            </w:r>
          </w:p>
        </w:tc>
      </w:tr>
      <w:tr w:rsidR="00766288" w:rsidRPr="00324714" w:rsidTr="00766288">
        <w:trPr>
          <w:trHeight w:val="300"/>
        </w:trPr>
        <w:tc>
          <w:tcPr>
            <w:tcW w:w="4514" w:type="dxa"/>
            <w:tcBorders>
              <w:top w:val="nil"/>
              <w:left w:val="single" w:sz="4" w:space="0" w:color="auto"/>
              <w:bottom w:val="single" w:sz="4" w:space="0" w:color="auto"/>
              <w:right w:val="single" w:sz="4" w:space="0" w:color="auto"/>
            </w:tcBorders>
            <w:shd w:val="clear" w:color="auto" w:fill="auto"/>
            <w:noWrap/>
            <w:vAlign w:val="bottom"/>
            <w:hideMark/>
          </w:tcPr>
          <w:p w:rsidR="00766288" w:rsidRPr="00324714" w:rsidRDefault="00766288" w:rsidP="00766288">
            <w:pPr>
              <w:spacing w:after="0" w:line="240" w:lineRule="auto"/>
              <w:rPr>
                <w:rFonts w:ascii="Times New Roman" w:eastAsia="Times New Roman" w:hAnsi="Times New Roman" w:cs="Times New Roman"/>
                <w:b/>
                <w:bCs/>
                <w:color w:val="000000"/>
                <w:sz w:val="24"/>
                <w:szCs w:val="24"/>
              </w:rPr>
            </w:pPr>
            <w:r w:rsidRPr="00324714">
              <w:rPr>
                <w:rFonts w:ascii="Times New Roman" w:eastAsia="Times New Roman" w:hAnsi="Times New Roman" w:cs="Times New Roman"/>
                <w:b/>
                <w:bCs/>
                <w:color w:val="000000"/>
                <w:sz w:val="24"/>
                <w:szCs w:val="24"/>
              </w:rPr>
              <w:t>Sales required to earn profit of 500000</w:t>
            </w:r>
          </w:p>
        </w:tc>
        <w:tc>
          <w:tcPr>
            <w:tcW w:w="1026" w:type="dxa"/>
            <w:tcBorders>
              <w:top w:val="nil"/>
              <w:left w:val="nil"/>
              <w:bottom w:val="single" w:sz="4" w:space="0" w:color="auto"/>
              <w:right w:val="single" w:sz="4" w:space="0" w:color="auto"/>
            </w:tcBorders>
            <w:shd w:val="clear" w:color="auto" w:fill="auto"/>
            <w:noWrap/>
            <w:vAlign w:val="bottom"/>
            <w:hideMark/>
          </w:tcPr>
          <w:p w:rsidR="00766288" w:rsidRPr="00324714" w:rsidRDefault="00766288" w:rsidP="00766288">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3500000</w:t>
            </w:r>
          </w:p>
        </w:tc>
      </w:tr>
      <w:tr w:rsidR="00766288" w:rsidRPr="00324714" w:rsidTr="00766288">
        <w:trPr>
          <w:trHeight w:val="300"/>
        </w:trPr>
        <w:tc>
          <w:tcPr>
            <w:tcW w:w="4514" w:type="dxa"/>
            <w:tcBorders>
              <w:top w:val="nil"/>
              <w:left w:val="single" w:sz="4" w:space="0" w:color="auto"/>
              <w:bottom w:val="single" w:sz="4" w:space="0" w:color="auto"/>
              <w:right w:val="single" w:sz="4" w:space="0" w:color="auto"/>
            </w:tcBorders>
            <w:shd w:val="clear" w:color="auto" w:fill="auto"/>
            <w:noWrap/>
            <w:vAlign w:val="bottom"/>
            <w:hideMark/>
          </w:tcPr>
          <w:p w:rsidR="00766288" w:rsidRPr="00324714" w:rsidRDefault="00766288" w:rsidP="00766288">
            <w:pPr>
              <w:spacing w:after="0" w:line="240" w:lineRule="auto"/>
              <w:rPr>
                <w:rFonts w:ascii="Times New Roman" w:eastAsia="Times New Roman" w:hAnsi="Times New Roman" w:cs="Times New Roman"/>
                <w:b/>
                <w:bCs/>
                <w:color w:val="000000"/>
                <w:sz w:val="24"/>
                <w:szCs w:val="24"/>
              </w:rPr>
            </w:pPr>
            <w:r w:rsidRPr="00324714">
              <w:rPr>
                <w:rFonts w:ascii="Times New Roman" w:eastAsia="Times New Roman" w:hAnsi="Times New Roman" w:cs="Times New Roman"/>
                <w:b/>
                <w:bCs/>
                <w:color w:val="000000"/>
                <w:sz w:val="24"/>
                <w:szCs w:val="24"/>
              </w:rPr>
              <w:t>Profit when sales are 1000000</w:t>
            </w:r>
          </w:p>
        </w:tc>
        <w:tc>
          <w:tcPr>
            <w:tcW w:w="1026" w:type="dxa"/>
            <w:tcBorders>
              <w:top w:val="nil"/>
              <w:left w:val="nil"/>
              <w:bottom w:val="single" w:sz="4" w:space="0" w:color="auto"/>
              <w:right w:val="single" w:sz="4" w:space="0" w:color="auto"/>
            </w:tcBorders>
            <w:shd w:val="clear" w:color="auto" w:fill="auto"/>
            <w:noWrap/>
            <w:vAlign w:val="bottom"/>
            <w:hideMark/>
          </w:tcPr>
          <w:p w:rsidR="00766288" w:rsidRPr="00324714" w:rsidRDefault="00766288" w:rsidP="00766288">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500000</w:t>
            </w:r>
          </w:p>
        </w:tc>
      </w:tr>
    </w:tbl>
    <w:p w:rsidR="007F652D" w:rsidRPr="00324714" w:rsidRDefault="007F652D" w:rsidP="00DD67FF">
      <w:pPr>
        <w:spacing w:beforeLines="240" w:afterLines="240" w:line="480" w:lineRule="auto"/>
        <w:jc w:val="both"/>
        <w:rPr>
          <w:rFonts w:ascii="Times New Roman" w:hAnsi="Times New Roman" w:cs="Times New Roman"/>
          <w:sz w:val="24"/>
          <w:szCs w:val="24"/>
        </w:rPr>
      </w:pPr>
    </w:p>
    <w:tbl>
      <w:tblPr>
        <w:tblW w:w="5540" w:type="dxa"/>
        <w:tblInd w:w="94" w:type="dxa"/>
        <w:tblLook w:val="04A0"/>
      </w:tblPr>
      <w:tblGrid>
        <w:gridCol w:w="4569"/>
        <w:gridCol w:w="971"/>
      </w:tblGrid>
      <w:tr w:rsidR="00766288" w:rsidRPr="00324714" w:rsidTr="00766288">
        <w:trPr>
          <w:trHeight w:val="300"/>
        </w:trPr>
        <w:tc>
          <w:tcPr>
            <w:tcW w:w="55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6288" w:rsidRPr="00324714" w:rsidRDefault="00766288" w:rsidP="00766288">
            <w:pPr>
              <w:spacing w:after="0" w:line="240" w:lineRule="auto"/>
              <w:jc w:val="center"/>
              <w:rPr>
                <w:rFonts w:ascii="Times New Roman" w:eastAsia="Times New Roman" w:hAnsi="Times New Roman" w:cs="Times New Roman"/>
                <w:b/>
                <w:bCs/>
                <w:color w:val="000000"/>
                <w:sz w:val="24"/>
                <w:szCs w:val="24"/>
              </w:rPr>
            </w:pPr>
            <w:r w:rsidRPr="00324714">
              <w:rPr>
                <w:rFonts w:ascii="Times New Roman" w:eastAsia="Times New Roman" w:hAnsi="Times New Roman" w:cs="Times New Roman"/>
                <w:b/>
                <w:bCs/>
                <w:color w:val="000000"/>
                <w:sz w:val="24"/>
                <w:szCs w:val="24"/>
              </w:rPr>
              <w:t>Problem 5</w:t>
            </w:r>
          </w:p>
        </w:tc>
      </w:tr>
      <w:tr w:rsidR="00766288" w:rsidRPr="00324714" w:rsidTr="00766288">
        <w:trPr>
          <w:trHeight w:val="300"/>
        </w:trPr>
        <w:tc>
          <w:tcPr>
            <w:tcW w:w="4569" w:type="dxa"/>
            <w:tcBorders>
              <w:top w:val="nil"/>
              <w:left w:val="single" w:sz="4" w:space="0" w:color="auto"/>
              <w:bottom w:val="single" w:sz="4" w:space="0" w:color="auto"/>
              <w:right w:val="single" w:sz="4" w:space="0" w:color="auto"/>
            </w:tcBorders>
            <w:shd w:val="clear" w:color="auto" w:fill="auto"/>
            <w:noWrap/>
            <w:vAlign w:val="bottom"/>
            <w:hideMark/>
          </w:tcPr>
          <w:p w:rsidR="00766288" w:rsidRPr="00324714" w:rsidRDefault="00766288" w:rsidP="00766288">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Change in profits</w:t>
            </w:r>
          </w:p>
        </w:tc>
        <w:tc>
          <w:tcPr>
            <w:tcW w:w="971" w:type="dxa"/>
            <w:tcBorders>
              <w:top w:val="nil"/>
              <w:left w:val="nil"/>
              <w:bottom w:val="single" w:sz="4" w:space="0" w:color="auto"/>
              <w:right w:val="single" w:sz="4" w:space="0" w:color="auto"/>
            </w:tcBorders>
            <w:shd w:val="clear" w:color="auto" w:fill="auto"/>
            <w:noWrap/>
            <w:vAlign w:val="bottom"/>
            <w:hideMark/>
          </w:tcPr>
          <w:p w:rsidR="00766288" w:rsidRPr="00324714" w:rsidRDefault="00766288" w:rsidP="00766288">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8000</w:t>
            </w:r>
          </w:p>
        </w:tc>
      </w:tr>
      <w:tr w:rsidR="00766288" w:rsidRPr="00324714" w:rsidTr="00766288">
        <w:trPr>
          <w:trHeight w:val="300"/>
        </w:trPr>
        <w:tc>
          <w:tcPr>
            <w:tcW w:w="4569" w:type="dxa"/>
            <w:tcBorders>
              <w:top w:val="nil"/>
              <w:left w:val="single" w:sz="4" w:space="0" w:color="auto"/>
              <w:bottom w:val="single" w:sz="4" w:space="0" w:color="auto"/>
              <w:right w:val="single" w:sz="4" w:space="0" w:color="auto"/>
            </w:tcBorders>
            <w:shd w:val="clear" w:color="auto" w:fill="auto"/>
            <w:noWrap/>
            <w:vAlign w:val="bottom"/>
            <w:hideMark/>
          </w:tcPr>
          <w:p w:rsidR="00766288" w:rsidRPr="00324714" w:rsidRDefault="00766288" w:rsidP="00766288">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 xml:space="preserve">Change in sales </w:t>
            </w:r>
          </w:p>
        </w:tc>
        <w:tc>
          <w:tcPr>
            <w:tcW w:w="971" w:type="dxa"/>
            <w:tcBorders>
              <w:top w:val="nil"/>
              <w:left w:val="nil"/>
              <w:bottom w:val="single" w:sz="4" w:space="0" w:color="auto"/>
              <w:right w:val="single" w:sz="4" w:space="0" w:color="auto"/>
            </w:tcBorders>
            <w:shd w:val="clear" w:color="auto" w:fill="auto"/>
            <w:noWrap/>
            <w:vAlign w:val="bottom"/>
            <w:hideMark/>
          </w:tcPr>
          <w:p w:rsidR="00766288" w:rsidRPr="00324714" w:rsidRDefault="00766288" w:rsidP="00766288">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20000</w:t>
            </w:r>
          </w:p>
        </w:tc>
      </w:tr>
      <w:tr w:rsidR="00766288" w:rsidRPr="00324714" w:rsidTr="00766288">
        <w:trPr>
          <w:trHeight w:val="300"/>
        </w:trPr>
        <w:tc>
          <w:tcPr>
            <w:tcW w:w="4569" w:type="dxa"/>
            <w:tcBorders>
              <w:top w:val="nil"/>
              <w:left w:val="single" w:sz="4" w:space="0" w:color="auto"/>
              <w:bottom w:val="single" w:sz="4" w:space="0" w:color="auto"/>
              <w:right w:val="single" w:sz="4" w:space="0" w:color="auto"/>
            </w:tcBorders>
            <w:shd w:val="clear" w:color="auto" w:fill="auto"/>
            <w:noWrap/>
            <w:vAlign w:val="bottom"/>
            <w:hideMark/>
          </w:tcPr>
          <w:p w:rsidR="00766288" w:rsidRPr="00324714" w:rsidRDefault="00766288" w:rsidP="00766288">
            <w:pPr>
              <w:spacing w:after="0" w:line="240" w:lineRule="auto"/>
              <w:rPr>
                <w:rFonts w:ascii="Times New Roman" w:eastAsia="Times New Roman" w:hAnsi="Times New Roman" w:cs="Times New Roman"/>
                <w:b/>
                <w:bCs/>
                <w:color w:val="000000"/>
                <w:sz w:val="24"/>
                <w:szCs w:val="24"/>
              </w:rPr>
            </w:pPr>
            <w:r w:rsidRPr="00324714">
              <w:rPr>
                <w:rFonts w:ascii="Times New Roman" w:eastAsia="Times New Roman" w:hAnsi="Times New Roman" w:cs="Times New Roman"/>
                <w:b/>
                <w:bCs/>
                <w:color w:val="000000"/>
                <w:sz w:val="24"/>
                <w:szCs w:val="24"/>
              </w:rPr>
              <w:t>P/V ratio</w:t>
            </w:r>
          </w:p>
        </w:tc>
        <w:tc>
          <w:tcPr>
            <w:tcW w:w="971" w:type="dxa"/>
            <w:tcBorders>
              <w:top w:val="nil"/>
              <w:left w:val="nil"/>
              <w:bottom w:val="single" w:sz="4" w:space="0" w:color="auto"/>
              <w:right w:val="single" w:sz="4" w:space="0" w:color="auto"/>
            </w:tcBorders>
            <w:shd w:val="clear" w:color="auto" w:fill="auto"/>
            <w:noWrap/>
            <w:vAlign w:val="bottom"/>
            <w:hideMark/>
          </w:tcPr>
          <w:p w:rsidR="00766288" w:rsidRPr="00324714" w:rsidRDefault="00766288" w:rsidP="00766288">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40%</w:t>
            </w:r>
          </w:p>
        </w:tc>
      </w:tr>
      <w:tr w:rsidR="00766288" w:rsidRPr="00324714" w:rsidTr="00766288">
        <w:trPr>
          <w:trHeight w:val="300"/>
        </w:trPr>
        <w:tc>
          <w:tcPr>
            <w:tcW w:w="4569" w:type="dxa"/>
            <w:tcBorders>
              <w:top w:val="nil"/>
              <w:left w:val="single" w:sz="4" w:space="0" w:color="auto"/>
              <w:bottom w:val="single" w:sz="4" w:space="0" w:color="auto"/>
              <w:right w:val="single" w:sz="4" w:space="0" w:color="auto"/>
            </w:tcBorders>
            <w:shd w:val="clear" w:color="auto" w:fill="auto"/>
            <w:noWrap/>
            <w:vAlign w:val="bottom"/>
            <w:hideMark/>
          </w:tcPr>
          <w:p w:rsidR="00766288" w:rsidRPr="00324714" w:rsidRDefault="00766288" w:rsidP="00766288">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Fixed cost for the period 1</w:t>
            </w:r>
          </w:p>
        </w:tc>
        <w:tc>
          <w:tcPr>
            <w:tcW w:w="971" w:type="dxa"/>
            <w:tcBorders>
              <w:top w:val="nil"/>
              <w:left w:val="nil"/>
              <w:bottom w:val="single" w:sz="4" w:space="0" w:color="auto"/>
              <w:right w:val="single" w:sz="4" w:space="0" w:color="auto"/>
            </w:tcBorders>
            <w:shd w:val="clear" w:color="auto" w:fill="auto"/>
            <w:noWrap/>
            <w:vAlign w:val="bottom"/>
            <w:hideMark/>
          </w:tcPr>
          <w:p w:rsidR="00766288" w:rsidRPr="00324714" w:rsidRDefault="00766288" w:rsidP="00766288">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25000</w:t>
            </w:r>
          </w:p>
        </w:tc>
      </w:tr>
      <w:tr w:rsidR="00766288" w:rsidRPr="00324714" w:rsidTr="00766288">
        <w:trPr>
          <w:trHeight w:val="300"/>
        </w:trPr>
        <w:tc>
          <w:tcPr>
            <w:tcW w:w="4569" w:type="dxa"/>
            <w:tcBorders>
              <w:top w:val="nil"/>
              <w:left w:val="single" w:sz="4" w:space="0" w:color="auto"/>
              <w:bottom w:val="single" w:sz="4" w:space="0" w:color="auto"/>
              <w:right w:val="single" w:sz="4" w:space="0" w:color="auto"/>
            </w:tcBorders>
            <w:shd w:val="clear" w:color="auto" w:fill="auto"/>
            <w:noWrap/>
            <w:vAlign w:val="bottom"/>
            <w:hideMark/>
          </w:tcPr>
          <w:p w:rsidR="00766288" w:rsidRPr="00324714" w:rsidRDefault="00766288" w:rsidP="00766288">
            <w:pPr>
              <w:spacing w:after="0" w:line="240" w:lineRule="auto"/>
              <w:rPr>
                <w:rFonts w:ascii="Times New Roman" w:eastAsia="Times New Roman" w:hAnsi="Times New Roman" w:cs="Times New Roman"/>
                <w:b/>
                <w:bCs/>
                <w:color w:val="000000"/>
                <w:sz w:val="24"/>
                <w:szCs w:val="24"/>
              </w:rPr>
            </w:pPr>
            <w:r w:rsidRPr="00324714">
              <w:rPr>
                <w:rFonts w:ascii="Times New Roman" w:eastAsia="Times New Roman" w:hAnsi="Times New Roman" w:cs="Times New Roman"/>
                <w:b/>
                <w:bCs/>
                <w:color w:val="000000"/>
                <w:sz w:val="24"/>
                <w:szCs w:val="24"/>
              </w:rPr>
              <w:t>BEP</w:t>
            </w:r>
          </w:p>
        </w:tc>
        <w:tc>
          <w:tcPr>
            <w:tcW w:w="971" w:type="dxa"/>
            <w:tcBorders>
              <w:top w:val="nil"/>
              <w:left w:val="nil"/>
              <w:bottom w:val="single" w:sz="4" w:space="0" w:color="auto"/>
              <w:right w:val="single" w:sz="4" w:space="0" w:color="auto"/>
            </w:tcBorders>
            <w:shd w:val="clear" w:color="auto" w:fill="auto"/>
            <w:noWrap/>
            <w:vAlign w:val="bottom"/>
            <w:hideMark/>
          </w:tcPr>
          <w:p w:rsidR="00766288" w:rsidRPr="00324714" w:rsidRDefault="00766288" w:rsidP="00766288">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62500</w:t>
            </w:r>
          </w:p>
        </w:tc>
      </w:tr>
      <w:tr w:rsidR="00766288" w:rsidRPr="00324714" w:rsidTr="00766288">
        <w:trPr>
          <w:trHeight w:val="300"/>
        </w:trPr>
        <w:tc>
          <w:tcPr>
            <w:tcW w:w="4569" w:type="dxa"/>
            <w:tcBorders>
              <w:top w:val="nil"/>
              <w:left w:val="single" w:sz="4" w:space="0" w:color="auto"/>
              <w:bottom w:val="single" w:sz="4" w:space="0" w:color="auto"/>
              <w:right w:val="single" w:sz="4" w:space="0" w:color="auto"/>
            </w:tcBorders>
            <w:shd w:val="clear" w:color="auto" w:fill="auto"/>
            <w:noWrap/>
            <w:vAlign w:val="bottom"/>
            <w:hideMark/>
          </w:tcPr>
          <w:p w:rsidR="00766288" w:rsidRPr="00324714" w:rsidRDefault="00766288" w:rsidP="00766288">
            <w:pPr>
              <w:spacing w:after="0" w:line="240" w:lineRule="auto"/>
              <w:rPr>
                <w:rFonts w:ascii="Times New Roman" w:eastAsia="Times New Roman" w:hAnsi="Times New Roman" w:cs="Times New Roman"/>
                <w:b/>
                <w:bCs/>
                <w:color w:val="000000"/>
                <w:sz w:val="24"/>
                <w:szCs w:val="24"/>
              </w:rPr>
            </w:pPr>
            <w:r w:rsidRPr="00324714">
              <w:rPr>
                <w:rFonts w:ascii="Times New Roman" w:eastAsia="Times New Roman" w:hAnsi="Times New Roman" w:cs="Times New Roman"/>
                <w:b/>
                <w:bCs/>
                <w:color w:val="000000"/>
                <w:sz w:val="24"/>
                <w:szCs w:val="24"/>
              </w:rPr>
              <w:t>Profit for estimated sales of 125000</w:t>
            </w:r>
          </w:p>
        </w:tc>
        <w:tc>
          <w:tcPr>
            <w:tcW w:w="971" w:type="dxa"/>
            <w:tcBorders>
              <w:top w:val="nil"/>
              <w:left w:val="nil"/>
              <w:bottom w:val="single" w:sz="4" w:space="0" w:color="auto"/>
              <w:right w:val="single" w:sz="4" w:space="0" w:color="auto"/>
            </w:tcBorders>
            <w:shd w:val="clear" w:color="auto" w:fill="auto"/>
            <w:noWrap/>
            <w:vAlign w:val="bottom"/>
            <w:hideMark/>
          </w:tcPr>
          <w:p w:rsidR="00766288" w:rsidRPr="00324714" w:rsidRDefault="00766288" w:rsidP="00766288">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25000</w:t>
            </w:r>
          </w:p>
        </w:tc>
      </w:tr>
      <w:tr w:rsidR="00766288" w:rsidRPr="00324714" w:rsidTr="00766288">
        <w:trPr>
          <w:trHeight w:val="300"/>
        </w:trPr>
        <w:tc>
          <w:tcPr>
            <w:tcW w:w="4569" w:type="dxa"/>
            <w:tcBorders>
              <w:top w:val="nil"/>
              <w:left w:val="single" w:sz="4" w:space="0" w:color="auto"/>
              <w:bottom w:val="single" w:sz="4" w:space="0" w:color="auto"/>
              <w:right w:val="single" w:sz="4" w:space="0" w:color="auto"/>
            </w:tcBorders>
            <w:shd w:val="clear" w:color="auto" w:fill="auto"/>
            <w:noWrap/>
            <w:vAlign w:val="bottom"/>
            <w:hideMark/>
          </w:tcPr>
          <w:p w:rsidR="00766288" w:rsidRPr="00324714" w:rsidRDefault="00766288" w:rsidP="00766288">
            <w:pPr>
              <w:spacing w:after="0" w:line="240" w:lineRule="auto"/>
              <w:rPr>
                <w:rFonts w:ascii="Times New Roman" w:eastAsia="Times New Roman" w:hAnsi="Times New Roman" w:cs="Times New Roman"/>
                <w:b/>
                <w:bCs/>
                <w:color w:val="000000"/>
                <w:sz w:val="24"/>
                <w:szCs w:val="24"/>
              </w:rPr>
            </w:pPr>
            <w:r w:rsidRPr="00324714">
              <w:rPr>
                <w:rFonts w:ascii="Times New Roman" w:eastAsia="Times New Roman" w:hAnsi="Times New Roman" w:cs="Times New Roman"/>
                <w:b/>
                <w:bCs/>
                <w:color w:val="000000"/>
                <w:sz w:val="24"/>
                <w:szCs w:val="24"/>
              </w:rPr>
              <w:t>Sales for earning a profit of20000</w:t>
            </w:r>
          </w:p>
        </w:tc>
        <w:tc>
          <w:tcPr>
            <w:tcW w:w="971" w:type="dxa"/>
            <w:tcBorders>
              <w:top w:val="nil"/>
              <w:left w:val="nil"/>
              <w:bottom w:val="single" w:sz="4" w:space="0" w:color="auto"/>
              <w:right w:val="single" w:sz="4" w:space="0" w:color="auto"/>
            </w:tcBorders>
            <w:shd w:val="clear" w:color="auto" w:fill="auto"/>
            <w:noWrap/>
            <w:vAlign w:val="bottom"/>
            <w:hideMark/>
          </w:tcPr>
          <w:p w:rsidR="00766288" w:rsidRPr="00324714" w:rsidRDefault="00766288" w:rsidP="00766288">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112500</w:t>
            </w:r>
          </w:p>
        </w:tc>
      </w:tr>
    </w:tbl>
    <w:p w:rsidR="00E564BC" w:rsidRPr="00324714" w:rsidRDefault="00E564BC" w:rsidP="00DD67FF">
      <w:pPr>
        <w:spacing w:beforeLines="240" w:afterLines="240" w:line="480" w:lineRule="auto"/>
        <w:jc w:val="both"/>
        <w:rPr>
          <w:rFonts w:ascii="Times New Roman" w:hAnsi="Times New Roman" w:cs="Times New Roman"/>
          <w:sz w:val="24"/>
          <w:szCs w:val="24"/>
        </w:rPr>
      </w:pPr>
    </w:p>
    <w:tbl>
      <w:tblPr>
        <w:tblW w:w="4900" w:type="dxa"/>
        <w:tblInd w:w="94" w:type="dxa"/>
        <w:tblLook w:val="04A0"/>
      </w:tblPr>
      <w:tblGrid>
        <w:gridCol w:w="3471"/>
        <w:gridCol w:w="1429"/>
      </w:tblGrid>
      <w:tr w:rsidR="0073621A" w:rsidRPr="00324714" w:rsidTr="0073621A">
        <w:trPr>
          <w:trHeight w:val="300"/>
        </w:trPr>
        <w:tc>
          <w:tcPr>
            <w:tcW w:w="4900" w:type="dxa"/>
            <w:gridSpan w:val="2"/>
            <w:tcBorders>
              <w:top w:val="single" w:sz="4" w:space="0" w:color="auto"/>
              <w:left w:val="single" w:sz="4" w:space="0" w:color="auto"/>
              <w:bottom w:val="single" w:sz="4" w:space="0" w:color="auto"/>
              <w:right w:val="nil"/>
            </w:tcBorders>
            <w:shd w:val="clear" w:color="auto" w:fill="auto"/>
            <w:noWrap/>
            <w:vAlign w:val="bottom"/>
            <w:hideMark/>
          </w:tcPr>
          <w:p w:rsidR="0073621A" w:rsidRPr="00324714" w:rsidRDefault="0073621A" w:rsidP="0073621A">
            <w:pPr>
              <w:spacing w:after="0" w:line="240" w:lineRule="auto"/>
              <w:jc w:val="center"/>
              <w:rPr>
                <w:rFonts w:ascii="Times New Roman" w:eastAsia="Times New Roman" w:hAnsi="Times New Roman" w:cs="Times New Roman"/>
                <w:b/>
                <w:bCs/>
                <w:color w:val="000000"/>
                <w:sz w:val="24"/>
                <w:szCs w:val="24"/>
              </w:rPr>
            </w:pPr>
            <w:r w:rsidRPr="00324714">
              <w:rPr>
                <w:rFonts w:ascii="Times New Roman" w:eastAsia="Times New Roman" w:hAnsi="Times New Roman" w:cs="Times New Roman"/>
                <w:b/>
                <w:bCs/>
                <w:color w:val="000000"/>
                <w:sz w:val="24"/>
                <w:szCs w:val="24"/>
              </w:rPr>
              <w:t>Problem 6:</w:t>
            </w:r>
          </w:p>
        </w:tc>
      </w:tr>
      <w:tr w:rsidR="0073621A" w:rsidRPr="00324714" w:rsidTr="0073621A">
        <w:trPr>
          <w:trHeight w:val="300"/>
        </w:trPr>
        <w:tc>
          <w:tcPr>
            <w:tcW w:w="3471" w:type="dxa"/>
            <w:tcBorders>
              <w:top w:val="nil"/>
              <w:left w:val="single" w:sz="4" w:space="0" w:color="auto"/>
              <w:bottom w:val="single" w:sz="4" w:space="0" w:color="auto"/>
              <w:right w:val="single" w:sz="4" w:space="0" w:color="auto"/>
            </w:tcBorders>
            <w:shd w:val="clear" w:color="auto" w:fill="auto"/>
            <w:noWrap/>
            <w:vAlign w:val="bottom"/>
            <w:hideMark/>
          </w:tcPr>
          <w:p w:rsidR="0073621A" w:rsidRPr="00324714" w:rsidRDefault="0073621A" w:rsidP="0073621A">
            <w:pPr>
              <w:spacing w:after="0" w:line="240" w:lineRule="auto"/>
              <w:rPr>
                <w:rFonts w:ascii="Times New Roman" w:eastAsia="Times New Roman" w:hAnsi="Times New Roman" w:cs="Times New Roman"/>
                <w:b/>
                <w:bCs/>
                <w:color w:val="000000"/>
                <w:sz w:val="24"/>
                <w:szCs w:val="24"/>
              </w:rPr>
            </w:pPr>
            <w:r w:rsidRPr="00324714">
              <w:rPr>
                <w:rFonts w:ascii="Times New Roman" w:eastAsia="Times New Roman" w:hAnsi="Times New Roman" w:cs="Times New Roman"/>
                <w:b/>
                <w:bCs/>
                <w:color w:val="000000"/>
                <w:sz w:val="24"/>
                <w:szCs w:val="24"/>
              </w:rPr>
              <w:t>Sales</w:t>
            </w:r>
          </w:p>
        </w:tc>
        <w:tc>
          <w:tcPr>
            <w:tcW w:w="1429" w:type="dxa"/>
            <w:tcBorders>
              <w:top w:val="nil"/>
              <w:left w:val="nil"/>
              <w:bottom w:val="single" w:sz="4" w:space="0" w:color="auto"/>
              <w:right w:val="single" w:sz="4" w:space="0" w:color="auto"/>
            </w:tcBorders>
            <w:shd w:val="clear" w:color="auto" w:fill="auto"/>
            <w:noWrap/>
            <w:vAlign w:val="bottom"/>
            <w:hideMark/>
          </w:tcPr>
          <w:p w:rsidR="0073621A" w:rsidRPr="00324714" w:rsidRDefault="0073621A" w:rsidP="0073621A">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2000000</w:t>
            </w:r>
          </w:p>
        </w:tc>
      </w:tr>
      <w:tr w:rsidR="0073621A" w:rsidRPr="00324714" w:rsidTr="0073621A">
        <w:trPr>
          <w:trHeight w:val="300"/>
        </w:trPr>
        <w:tc>
          <w:tcPr>
            <w:tcW w:w="3471" w:type="dxa"/>
            <w:tcBorders>
              <w:top w:val="nil"/>
              <w:left w:val="single" w:sz="4" w:space="0" w:color="auto"/>
              <w:bottom w:val="single" w:sz="4" w:space="0" w:color="auto"/>
              <w:right w:val="single" w:sz="4" w:space="0" w:color="auto"/>
            </w:tcBorders>
            <w:shd w:val="clear" w:color="auto" w:fill="auto"/>
            <w:noWrap/>
            <w:vAlign w:val="bottom"/>
            <w:hideMark/>
          </w:tcPr>
          <w:p w:rsidR="0073621A" w:rsidRPr="00324714" w:rsidRDefault="0073621A" w:rsidP="0073621A">
            <w:pPr>
              <w:spacing w:after="0" w:line="240" w:lineRule="auto"/>
              <w:rPr>
                <w:rFonts w:ascii="Times New Roman" w:eastAsia="Times New Roman" w:hAnsi="Times New Roman" w:cs="Times New Roman"/>
                <w:b/>
                <w:bCs/>
                <w:color w:val="000000"/>
                <w:sz w:val="24"/>
                <w:szCs w:val="24"/>
              </w:rPr>
            </w:pPr>
            <w:r w:rsidRPr="00324714">
              <w:rPr>
                <w:rFonts w:ascii="Times New Roman" w:eastAsia="Times New Roman" w:hAnsi="Times New Roman" w:cs="Times New Roman"/>
                <w:b/>
                <w:bCs/>
                <w:color w:val="000000"/>
                <w:sz w:val="24"/>
                <w:szCs w:val="24"/>
              </w:rPr>
              <w:t>Variable cost</w:t>
            </w:r>
          </w:p>
        </w:tc>
        <w:tc>
          <w:tcPr>
            <w:tcW w:w="1429" w:type="dxa"/>
            <w:tcBorders>
              <w:top w:val="nil"/>
              <w:left w:val="nil"/>
              <w:bottom w:val="single" w:sz="4" w:space="0" w:color="auto"/>
              <w:right w:val="single" w:sz="4" w:space="0" w:color="auto"/>
            </w:tcBorders>
            <w:shd w:val="clear" w:color="auto" w:fill="auto"/>
            <w:noWrap/>
            <w:vAlign w:val="bottom"/>
            <w:hideMark/>
          </w:tcPr>
          <w:p w:rsidR="0073621A" w:rsidRPr="00324714" w:rsidRDefault="0073621A" w:rsidP="0073621A">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1200000</w:t>
            </w:r>
          </w:p>
        </w:tc>
      </w:tr>
      <w:tr w:rsidR="0073621A" w:rsidRPr="00324714" w:rsidTr="0073621A">
        <w:trPr>
          <w:trHeight w:val="300"/>
        </w:trPr>
        <w:tc>
          <w:tcPr>
            <w:tcW w:w="3471" w:type="dxa"/>
            <w:tcBorders>
              <w:top w:val="nil"/>
              <w:left w:val="single" w:sz="4" w:space="0" w:color="auto"/>
              <w:bottom w:val="single" w:sz="4" w:space="0" w:color="auto"/>
              <w:right w:val="single" w:sz="4" w:space="0" w:color="auto"/>
            </w:tcBorders>
            <w:shd w:val="clear" w:color="auto" w:fill="auto"/>
            <w:noWrap/>
            <w:vAlign w:val="bottom"/>
            <w:hideMark/>
          </w:tcPr>
          <w:p w:rsidR="0073621A" w:rsidRPr="00324714" w:rsidRDefault="005D05DB" w:rsidP="0073621A">
            <w:pPr>
              <w:spacing w:after="0" w:line="240" w:lineRule="auto"/>
              <w:rPr>
                <w:rFonts w:ascii="Times New Roman" w:eastAsia="Times New Roman" w:hAnsi="Times New Roman" w:cs="Times New Roman"/>
                <w:b/>
                <w:bCs/>
                <w:color w:val="000000"/>
                <w:sz w:val="24"/>
                <w:szCs w:val="24"/>
              </w:rPr>
            </w:pPr>
            <w:r w:rsidRPr="00324714">
              <w:rPr>
                <w:rFonts w:ascii="Times New Roman" w:eastAsia="Times New Roman" w:hAnsi="Times New Roman" w:cs="Times New Roman"/>
                <w:b/>
                <w:bCs/>
                <w:color w:val="000000"/>
                <w:sz w:val="24"/>
                <w:szCs w:val="24"/>
              </w:rPr>
              <w:t>C</w:t>
            </w:r>
            <w:r w:rsidR="0073621A" w:rsidRPr="00324714">
              <w:rPr>
                <w:rFonts w:ascii="Times New Roman" w:eastAsia="Times New Roman" w:hAnsi="Times New Roman" w:cs="Times New Roman"/>
                <w:b/>
                <w:bCs/>
                <w:color w:val="000000"/>
                <w:sz w:val="24"/>
                <w:szCs w:val="24"/>
              </w:rPr>
              <w:t>ontribution</w:t>
            </w:r>
          </w:p>
        </w:tc>
        <w:tc>
          <w:tcPr>
            <w:tcW w:w="1429" w:type="dxa"/>
            <w:tcBorders>
              <w:top w:val="nil"/>
              <w:left w:val="nil"/>
              <w:bottom w:val="single" w:sz="4" w:space="0" w:color="auto"/>
              <w:right w:val="single" w:sz="4" w:space="0" w:color="auto"/>
            </w:tcBorders>
            <w:shd w:val="clear" w:color="auto" w:fill="auto"/>
            <w:noWrap/>
            <w:vAlign w:val="bottom"/>
            <w:hideMark/>
          </w:tcPr>
          <w:p w:rsidR="0073621A" w:rsidRPr="00324714" w:rsidRDefault="0073621A" w:rsidP="0073621A">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800000</w:t>
            </w:r>
          </w:p>
        </w:tc>
      </w:tr>
      <w:tr w:rsidR="0073621A" w:rsidRPr="00324714" w:rsidTr="0073621A">
        <w:trPr>
          <w:trHeight w:val="300"/>
        </w:trPr>
        <w:tc>
          <w:tcPr>
            <w:tcW w:w="3471" w:type="dxa"/>
            <w:tcBorders>
              <w:top w:val="nil"/>
              <w:left w:val="single" w:sz="4" w:space="0" w:color="auto"/>
              <w:bottom w:val="single" w:sz="4" w:space="0" w:color="auto"/>
              <w:right w:val="single" w:sz="4" w:space="0" w:color="auto"/>
            </w:tcBorders>
            <w:shd w:val="clear" w:color="auto" w:fill="auto"/>
            <w:noWrap/>
            <w:vAlign w:val="bottom"/>
            <w:hideMark/>
          </w:tcPr>
          <w:p w:rsidR="0073621A" w:rsidRPr="00324714" w:rsidRDefault="0073621A" w:rsidP="0073621A">
            <w:pPr>
              <w:spacing w:after="0" w:line="240" w:lineRule="auto"/>
              <w:rPr>
                <w:rFonts w:ascii="Times New Roman" w:eastAsia="Times New Roman" w:hAnsi="Times New Roman" w:cs="Times New Roman"/>
                <w:b/>
                <w:bCs/>
                <w:color w:val="000000"/>
                <w:sz w:val="24"/>
                <w:szCs w:val="24"/>
              </w:rPr>
            </w:pPr>
            <w:r w:rsidRPr="00324714">
              <w:rPr>
                <w:rFonts w:ascii="Times New Roman" w:eastAsia="Times New Roman" w:hAnsi="Times New Roman" w:cs="Times New Roman"/>
                <w:b/>
                <w:bCs/>
                <w:color w:val="000000"/>
                <w:sz w:val="24"/>
                <w:szCs w:val="24"/>
              </w:rPr>
              <w:t>Contribution per unit</w:t>
            </w:r>
          </w:p>
        </w:tc>
        <w:tc>
          <w:tcPr>
            <w:tcW w:w="1429" w:type="dxa"/>
            <w:tcBorders>
              <w:top w:val="nil"/>
              <w:left w:val="nil"/>
              <w:bottom w:val="single" w:sz="4" w:space="0" w:color="auto"/>
              <w:right w:val="single" w:sz="4" w:space="0" w:color="auto"/>
            </w:tcBorders>
            <w:shd w:val="clear" w:color="auto" w:fill="auto"/>
            <w:noWrap/>
            <w:vAlign w:val="bottom"/>
            <w:hideMark/>
          </w:tcPr>
          <w:p w:rsidR="0073621A" w:rsidRPr="00324714" w:rsidRDefault="0073621A" w:rsidP="0073621A">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8</w:t>
            </w:r>
          </w:p>
        </w:tc>
      </w:tr>
      <w:tr w:rsidR="0073621A" w:rsidRPr="00324714" w:rsidTr="0073621A">
        <w:trPr>
          <w:trHeight w:val="300"/>
        </w:trPr>
        <w:tc>
          <w:tcPr>
            <w:tcW w:w="3471" w:type="dxa"/>
            <w:tcBorders>
              <w:top w:val="nil"/>
              <w:left w:val="single" w:sz="4" w:space="0" w:color="auto"/>
              <w:bottom w:val="single" w:sz="4" w:space="0" w:color="auto"/>
              <w:right w:val="single" w:sz="4" w:space="0" w:color="auto"/>
            </w:tcBorders>
            <w:shd w:val="clear" w:color="auto" w:fill="auto"/>
            <w:noWrap/>
            <w:vAlign w:val="bottom"/>
            <w:hideMark/>
          </w:tcPr>
          <w:p w:rsidR="0073621A" w:rsidRPr="00324714" w:rsidRDefault="0073621A" w:rsidP="0073621A">
            <w:pPr>
              <w:spacing w:after="0" w:line="240" w:lineRule="auto"/>
              <w:rPr>
                <w:rFonts w:ascii="Times New Roman" w:eastAsia="Times New Roman" w:hAnsi="Times New Roman" w:cs="Times New Roman"/>
                <w:b/>
                <w:bCs/>
                <w:color w:val="000000"/>
                <w:sz w:val="24"/>
                <w:szCs w:val="24"/>
              </w:rPr>
            </w:pPr>
            <w:r w:rsidRPr="00324714">
              <w:rPr>
                <w:rFonts w:ascii="Times New Roman" w:eastAsia="Times New Roman" w:hAnsi="Times New Roman" w:cs="Times New Roman"/>
                <w:b/>
                <w:bCs/>
                <w:color w:val="000000"/>
                <w:sz w:val="24"/>
                <w:szCs w:val="24"/>
              </w:rPr>
              <w:t>fixed cost</w:t>
            </w:r>
          </w:p>
        </w:tc>
        <w:tc>
          <w:tcPr>
            <w:tcW w:w="1429" w:type="dxa"/>
            <w:tcBorders>
              <w:top w:val="nil"/>
              <w:left w:val="nil"/>
              <w:bottom w:val="single" w:sz="4" w:space="0" w:color="auto"/>
              <w:right w:val="single" w:sz="4" w:space="0" w:color="auto"/>
            </w:tcBorders>
            <w:shd w:val="clear" w:color="auto" w:fill="auto"/>
            <w:noWrap/>
            <w:vAlign w:val="bottom"/>
            <w:hideMark/>
          </w:tcPr>
          <w:p w:rsidR="0073621A" w:rsidRPr="00324714" w:rsidRDefault="0073621A" w:rsidP="0073621A">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400000</w:t>
            </w:r>
          </w:p>
        </w:tc>
      </w:tr>
      <w:tr w:rsidR="0073621A" w:rsidRPr="00324714" w:rsidTr="0073621A">
        <w:trPr>
          <w:trHeight w:val="300"/>
        </w:trPr>
        <w:tc>
          <w:tcPr>
            <w:tcW w:w="3471" w:type="dxa"/>
            <w:tcBorders>
              <w:top w:val="nil"/>
              <w:left w:val="single" w:sz="4" w:space="0" w:color="auto"/>
              <w:bottom w:val="single" w:sz="4" w:space="0" w:color="auto"/>
              <w:right w:val="single" w:sz="4" w:space="0" w:color="auto"/>
            </w:tcBorders>
            <w:shd w:val="clear" w:color="auto" w:fill="auto"/>
            <w:noWrap/>
            <w:vAlign w:val="bottom"/>
            <w:hideMark/>
          </w:tcPr>
          <w:p w:rsidR="0073621A" w:rsidRPr="00324714" w:rsidRDefault="0073621A" w:rsidP="0073621A">
            <w:pPr>
              <w:spacing w:after="0" w:line="240" w:lineRule="auto"/>
              <w:rPr>
                <w:rFonts w:ascii="Times New Roman" w:eastAsia="Times New Roman" w:hAnsi="Times New Roman" w:cs="Times New Roman"/>
                <w:b/>
                <w:bCs/>
                <w:color w:val="000000"/>
                <w:sz w:val="24"/>
                <w:szCs w:val="24"/>
              </w:rPr>
            </w:pPr>
            <w:r w:rsidRPr="00324714">
              <w:rPr>
                <w:rFonts w:ascii="Times New Roman" w:eastAsia="Times New Roman" w:hAnsi="Times New Roman" w:cs="Times New Roman"/>
                <w:b/>
                <w:bCs/>
                <w:color w:val="000000"/>
                <w:sz w:val="24"/>
                <w:szCs w:val="24"/>
              </w:rPr>
              <w:t>BEP in units</w:t>
            </w:r>
          </w:p>
        </w:tc>
        <w:tc>
          <w:tcPr>
            <w:tcW w:w="1429" w:type="dxa"/>
            <w:tcBorders>
              <w:top w:val="nil"/>
              <w:left w:val="nil"/>
              <w:bottom w:val="single" w:sz="4" w:space="0" w:color="auto"/>
              <w:right w:val="single" w:sz="4" w:space="0" w:color="auto"/>
            </w:tcBorders>
            <w:shd w:val="clear" w:color="auto" w:fill="auto"/>
            <w:noWrap/>
            <w:vAlign w:val="bottom"/>
            <w:hideMark/>
          </w:tcPr>
          <w:p w:rsidR="0073621A" w:rsidRPr="00324714" w:rsidRDefault="0073621A" w:rsidP="0073621A">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50000</w:t>
            </w:r>
          </w:p>
        </w:tc>
      </w:tr>
    </w:tbl>
    <w:p w:rsidR="0073621A" w:rsidRPr="00324714" w:rsidRDefault="0073621A" w:rsidP="00DD67FF">
      <w:pPr>
        <w:spacing w:beforeLines="240" w:afterLines="240" w:line="480" w:lineRule="auto"/>
        <w:jc w:val="both"/>
        <w:rPr>
          <w:rFonts w:ascii="Times New Roman" w:hAnsi="Times New Roman" w:cs="Times New Roman"/>
          <w:sz w:val="24"/>
          <w:szCs w:val="24"/>
        </w:rPr>
      </w:pPr>
    </w:p>
    <w:tbl>
      <w:tblPr>
        <w:tblW w:w="4900" w:type="dxa"/>
        <w:tblInd w:w="94" w:type="dxa"/>
        <w:tblLook w:val="04A0"/>
      </w:tblPr>
      <w:tblGrid>
        <w:gridCol w:w="3572"/>
        <w:gridCol w:w="1328"/>
      </w:tblGrid>
      <w:tr w:rsidR="0073621A" w:rsidRPr="00324714" w:rsidTr="0073621A">
        <w:trPr>
          <w:trHeight w:val="300"/>
        </w:trPr>
        <w:tc>
          <w:tcPr>
            <w:tcW w:w="4900" w:type="dxa"/>
            <w:gridSpan w:val="2"/>
            <w:tcBorders>
              <w:top w:val="single" w:sz="4" w:space="0" w:color="auto"/>
              <w:left w:val="single" w:sz="4" w:space="0" w:color="auto"/>
              <w:bottom w:val="single" w:sz="4" w:space="0" w:color="auto"/>
              <w:right w:val="nil"/>
            </w:tcBorders>
            <w:shd w:val="clear" w:color="auto" w:fill="auto"/>
            <w:noWrap/>
            <w:vAlign w:val="bottom"/>
            <w:hideMark/>
          </w:tcPr>
          <w:p w:rsidR="0073621A" w:rsidRPr="00324714" w:rsidRDefault="0073621A" w:rsidP="0073621A">
            <w:pPr>
              <w:spacing w:after="0" w:line="240" w:lineRule="auto"/>
              <w:jc w:val="center"/>
              <w:rPr>
                <w:rFonts w:ascii="Times New Roman" w:eastAsia="Times New Roman" w:hAnsi="Times New Roman" w:cs="Times New Roman"/>
                <w:b/>
                <w:bCs/>
                <w:color w:val="000000"/>
                <w:sz w:val="24"/>
                <w:szCs w:val="24"/>
              </w:rPr>
            </w:pPr>
            <w:r w:rsidRPr="00324714">
              <w:rPr>
                <w:rFonts w:ascii="Times New Roman" w:eastAsia="Times New Roman" w:hAnsi="Times New Roman" w:cs="Times New Roman"/>
                <w:b/>
                <w:bCs/>
                <w:color w:val="000000"/>
                <w:sz w:val="24"/>
                <w:szCs w:val="24"/>
              </w:rPr>
              <w:t>Problem 7</w:t>
            </w:r>
          </w:p>
        </w:tc>
      </w:tr>
      <w:tr w:rsidR="0073621A" w:rsidRPr="00324714" w:rsidTr="0073621A">
        <w:trPr>
          <w:trHeight w:val="300"/>
        </w:trPr>
        <w:tc>
          <w:tcPr>
            <w:tcW w:w="3572" w:type="dxa"/>
            <w:tcBorders>
              <w:top w:val="nil"/>
              <w:left w:val="single" w:sz="4" w:space="0" w:color="auto"/>
              <w:bottom w:val="single" w:sz="4" w:space="0" w:color="auto"/>
              <w:right w:val="single" w:sz="4" w:space="0" w:color="auto"/>
            </w:tcBorders>
            <w:shd w:val="clear" w:color="auto" w:fill="auto"/>
            <w:noWrap/>
            <w:vAlign w:val="bottom"/>
            <w:hideMark/>
          </w:tcPr>
          <w:p w:rsidR="0073621A" w:rsidRPr="00324714" w:rsidRDefault="0073621A" w:rsidP="0073621A">
            <w:pPr>
              <w:spacing w:after="0" w:line="240" w:lineRule="auto"/>
              <w:rPr>
                <w:rFonts w:ascii="Times New Roman" w:eastAsia="Times New Roman" w:hAnsi="Times New Roman" w:cs="Times New Roman"/>
                <w:b/>
                <w:bCs/>
                <w:color w:val="000000"/>
                <w:sz w:val="24"/>
                <w:szCs w:val="24"/>
              </w:rPr>
            </w:pPr>
            <w:r w:rsidRPr="00324714">
              <w:rPr>
                <w:rFonts w:ascii="Times New Roman" w:eastAsia="Times New Roman" w:hAnsi="Times New Roman" w:cs="Times New Roman"/>
                <w:b/>
                <w:bCs/>
                <w:color w:val="000000"/>
                <w:sz w:val="24"/>
                <w:szCs w:val="24"/>
              </w:rPr>
              <w:t>Change in profits</w:t>
            </w:r>
          </w:p>
        </w:tc>
        <w:tc>
          <w:tcPr>
            <w:tcW w:w="1328" w:type="dxa"/>
            <w:tcBorders>
              <w:top w:val="nil"/>
              <w:left w:val="nil"/>
              <w:bottom w:val="single" w:sz="4" w:space="0" w:color="auto"/>
              <w:right w:val="single" w:sz="4" w:space="0" w:color="auto"/>
            </w:tcBorders>
            <w:shd w:val="clear" w:color="auto" w:fill="auto"/>
            <w:noWrap/>
            <w:vAlign w:val="bottom"/>
            <w:hideMark/>
          </w:tcPr>
          <w:p w:rsidR="0073621A" w:rsidRPr="00324714" w:rsidRDefault="0073621A" w:rsidP="0073621A">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4000</w:t>
            </w:r>
          </w:p>
        </w:tc>
      </w:tr>
      <w:tr w:rsidR="0073621A" w:rsidRPr="00324714" w:rsidTr="0073621A">
        <w:trPr>
          <w:trHeight w:val="300"/>
        </w:trPr>
        <w:tc>
          <w:tcPr>
            <w:tcW w:w="3572" w:type="dxa"/>
            <w:tcBorders>
              <w:top w:val="nil"/>
              <w:left w:val="single" w:sz="4" w:space="0" w:color="auto"/>
              <w:bottom w:val="single" w:sz="4" w:space="0" w:color="auto"/>
              <w:right w:val="single" w:sz="4" w:space="0" w:color="auto"/>
            </w:tcBorders>
            <w:shd w:val="clear" w:color="auto" w:fill="auto"/>
            <w:noWrap/>
            <w:vAlign w:val="bottom"/>
            <w:hideMark/>
          </w:tcPr>
          <w:p w:rsidR="0073621A" w:rsidRPr="00324714" w:rsidRDefault="0073621A" w:rsidP="0073621A">
            <w:pPr>
              <w:spacing w:after="0" w:line="240" w:lineRule="auto"/>
              <w:rPr>
                <w:rFonts w:ascii="Times New Roman" w:eastAsia="Times New Roman" w:hAnsi="Times New Roman" w:cs="Times New Roman"/>
                <w:b/>
                <w:bCs/>
                <w:color w:val="000000"/>
                <w:sz w:val="24"/>
                <w:szCs w:val="24"/>
              </w:rPr>
            </w:pPr>
            <w:r w:rsidRPr="00324714">
              <w:rPr>
                <w:rFonts w:ascii="Times New Roman" w:eastAsia="Times New Roman" w:hAnsi="Times New Roman" w:cs="Times New Roman"/>
                <w:b/>
                <w:bCs/>
                <w:color w:val="000000"/>
                <w:sz w:val="24"/>
                <w:szCs w:val="24"/>
              </w:rPr>
              <w:t>Change in sales</w:t>
            </w:r>
          </w:p>
        </w:tc>
        <w:tc>
          <w:tcPr>
            <w:tcW w:w="1328" w:type="dxa"/>
            <w:tcBorders>
              <w:top w:val="nil"/>
              <w:left w:val="nil"/>
              <w:bottom w:val="single" w:sz="4" w:space="0" w:color="auto"/>
              <w:right w:val="single" w:sz="4" w:space="0" w:color="auto"/>
            </w:tcBorders>
            <w:shd w:val="clear" w:color="auto" w:fill="auto"/>
            <w:noWrap/>
            <w:vAlign w:val="bottom"/>
            <w:hideMark/>
          </w:tcPr>
          <w:p w:rsidR="0073621A" w:rsidRPr="00324714" w:rsidRDefault="0073621A" w:rsidP="0073621A">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20000</w:t>
            </w:r>
          </w:p>
        </w:tc>
      </w:tr>
      <w:tr w:rsidR="0073621A" w:rsidRPr="00324714" w:rsidTr="0073621A">
        <w:trPr>
          <w:trHeight w:val="300"/>
        </w:trPr>
        <w:tc>
          <w:tcPr>
            <w:tcW w:w="3572" w:type="dxa"/>
            <w:tcBorders>
              <w:top w:val="nil"/>
              <w:left w:val="single" w:sz="4" w:space="0" w:color="auto"/>
              <w:bottom w:val="single" w:sz="4" w:space="0" w:color="auto"/>
              <w:right w:val="single" w:sz="4" w:space="0" w:color="auto"/>
            </w:tcBorders>
            <w:shd w:val="clear" w:color="auto" w:fill="auto"/>
            <w:noWrap/>
            <w:vAlign w:val="bottom"/>
            <w:hideMark/>
          </w:tcPr>
          <w:p w:rsidR="0073621A" w:rsidRPr="00324714" w:rsidRDefault="0073621A" w:rsidP="0073621A">
            <w:pPr>
              <w:spacing w:after="0" w:line="240" w:lineRule="auto"/>
              <w:rPr>
                <w:rFonts w:ascii="Times New Roman" w:eastAsia="Times New Roman" w:hAnsi="Times New Roman" w:cs="Times New Roman"/>
                <w:b/>
                <w:bCs/>
                <w:color w:val="000000"/>
                <w:sz w:val="24"/>
                <w:szCs w:val="24"/>
              </w:rPr>
            </w:pPr>
            <w:r w:rsidRPr="00324714">
              <w:rPr>
                <w:rFonts w:ascii="Times New Roman" w:eastAsia="Times New Roman" w:hAnsi="Times New Roman" w:cs="Times New Roman"/>
                <w:b/>
                <w:bCs/>
                <w:color w:val="000000"/>
                <w:sz w:val="24"/>
                <w:szCs w:val="24"/>
              </w:rPr>
              <w:t xml:space="preserve"> a.) PV ratio</w:t>
            </w:r>
          </w:p>
        </w:tc>
        <w:tc>
          <w:tcPr>
            <w:tcW w:w="1328" w:type="dxa"/>
            <w:tcBorders>
              <w:top w:val="nil"/>
              <w:left w:val="nil"/>
              <w:bottom w:val="single" w:sz="4" w:space="0" w:color="auto"/>
              <w:right w:val="single" w:sz="4" w:space="0" w:color="auto"/>
            </w:tcBorders>
            <w:shd w:val="clear" w:color="auto" w:fill="auto"/>
            <w:noWrap/>
            <w:vAlign w:val="bottom"/>
            <w:hideMark/>
          </w:tcPr>
          <w:p w:rsidR="0073621A" w:rsidRPr="00324714" w:rsidRDefault="0073621A" w:rsidP="0073621A">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20%</w:t>
            </w:r>
          </w:p>
        </w:tc>
      </w:tr>
      <w:tr w:rsidR="0073621A" w:rsidRPr="00324714" w:rsidTr="0073621A">
        <w:trPr>
          <w:trHeight w:val="300"/>
        </w:trPr>
        <w:tc>
          <w:tcPr>
            <w:tcW w:w="3572" w:type="dxa"/>
            <w:tcBorders>
              <w:top w:val="nil"/>
              <w:left w:val="single" w:sz="4" w:space="0" w:color="auto"/>
              <w:bottom w:val="single" w:sz="4" w:space="0" w:color="auto"/>
              <w:right w:val="single" w:sz="4" w:space="0" w:color="auto"/>
            </w:tcBorders>
            <w:shd w:val="clear" w:color="auto" w:fill="auto"/>
            <w:noWrap/>
            <w:vAlign w:val="bottom"/>
            <w:hideMark/>
          </w:tcPr>
          <w:p w:rsidR="0073621A" w:rsidRPr="00324714" w:rsidRDefault="0073621A" w:rsidP="0073621A">
            <w:pPr>
              <w:spacing w:after="0" w:line="240" w:lineRule="auto"/>
              <w:rPr>
                <w:rFonts w:ascii="Times New Roman" w:eastAsia="Times New Roman" w:hAnsi="Times New Roman" w:cs="Times New Roman"/>
                <w:b/>
                <w:bCs/>
                <w:color w:val="000000"/>
                <w:sz w:val="24"/>
                <w:szCs w:val="24"/>
              </w:rPr>
            </w:pPr>
            <w:r w:rsidRPr="00324714">
              <w:rPr>
                <w:rFonts w:ascii="Times New Roman" w:eastAsia="Times New Roman" w:hAnsi="Times New Roman" w:cs="Times New Roman"/>
                <w:b/>
                <w:bCs/>
                <w:color w:val="000000"/>
                <w:sz w:val="24"/>
                <w:szCs w:val="24"/>
              </w:rPr>
              <w:t>sales in 2015</w:t>
            </w:r>
          </w:p>
        </w:tc>
        <w:tc>
          <w:tcPr>
            <w:tcW w:w="1328" w:type="dxa"/>
            <w:tcBorders>
              <w:top w:val="nil"/>
              <w:left w:val="nil"/>
              <w:bottom w:val="single" w:sz="4" w:space="0" w:color="auto"/>
              <w:right w:val="single" w:sz="4" w:space="0" w:color="auto"/>
            </w:tcBorders>
            <w:shd w:val="clear" w:color="auto" w:fill="auto"/>
            <w:noWrap/>
            <w:vAlign w:val="bottom"/>
            <w:hideMark/>
          </w:tcPr>
          <w:p w:rsidR="0073621A" w:rsidRPr="00324714" w:rsidRDefault="0073621A" w:rsidP="0073621A">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220000</w:t>
            </w:r>
          </w:p>
        </w:tc>
      </w:tr>
      <w:tr w:rsidR="0073621A" w:rsidRPr="00324714" w:rsidTr="0073621A">
        <w:trPr>
          <w:trHeight w:val="300"/>
        </w:trPr>
        <w:tc>
          <w:tcPr>
            <w:tcW w:w="3572" w:type="dxa"/>
            <w:tcBorders>
              <w:top w:val="nil"/>
              <w:left w:val="single" w:sz="4" w:space="0" w:color="auto"/>
              <w:bottom w:val="single" w:sz="4" w:space="0" w:color="auto"/>
              <w:right w:val="single" w:sz="4" w:space="0" w:color="auto"/>
            </w:tcBorders>
            <w:shd w:val="clear" w:color="auto" w:fill="auto"/>
            <w:noWrap/>
            <w:vAlign w:val="bottom"/>
            <w:hideMark/>
          </w:tcPr>
          <w:p w:rsidR="0073621A" w:rsidRPr="00324714" w:rsidRDefault="0073621A" w:rsidP="0073621A">
            <w:pPr>
              <w:spacing w:after="0" w:line="240" w:lineRule="auto"/>
              <w:rPr>
                <w:rFonts w:ascii="Times New Roman" w:eastAsia="Times New Roman" w:hAnsi="Times New Roman" w:cs="Times New Roman"/>
                <w:b/>
                <w:bCs/>
                <w:color w:val="000000"/>
                <w:sz w:val="24"/>
                <w:szCs w:val="24"/>
              </w:rPr>
            </w:pPr>
            <w:r w:rsidRPr="00324714">
              <w:rPr>
                <w:rFonts w:ascii="Times New Roman" w:eastAsia="Times New Roman" w:hAnsi="Times New Roman" w:cs="Times New Roman"/>
                <w:b/>
                <w:bCs/>
                <w:color w:val="000000"/>
                <w:sz w:val="24"/>
                <w:szCs w:val="24"/>
              </w:rPr>
              <w:t>Fixed cost</w:t>
            </w:r>
          </w:p>
        </w:tc>
        <w:tc>
          <w:tcPr>
            <w:tcW w:w="1328" w:type="dxa"/>
            <w:tcBorders>
              <w:top w:val="nil"/>
              <w:left w:val="nil"/>
              <w:bottom w:val="single" w:sz="4" w:space="0" w:color="auto"/>
              <w:right w:val="single" w:sz="4" w:space="0" w:color="auto"/>
            </w:tcBorders>
            <w:shd w:val="clear" w:color="auto" w:fill="auto"/>
            <w:noWrap/>
            <w:vAlign w:val="bottom"/>
            <w:hideMark/>
          </w:tcPr>
          <w:p w:rsidR="0073621A" w:rsidRPr="00324714" w:rsidRDefault="0073621A" w:rsidP="0073621A">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30000</w:t>
            </w:r>
          </w:p>
        </w:tc>
      </w:tr>
      <w:tr w:rsidR="0073621A" w:rsidRPr="00324714" w:rsidTr="0073621A">
        <w:trPr>
          <w:trHeight w:val="300"/>
        </w:trPr>
        <w:tc>
          <w:tcPr>
            <w:tcW w:w="3572" w:type="dxa"/>
            <w:tcBorders>
              <w:top w:val="nil"/>
              <w:left w:val="single" w:sz="4" w:space="0" w:color="auto"/>
              <w:bottom w:val="single" w:sz="4" w:space="0" w:color="auto"/>
              <w:right w:val="single" w:sz="4" w:space="0" w:color="auto"/>
            </w:tcBorders>
            <w:shd w:val="clear" w:color="auto" w:fill="auto"/>
            <w:noWrap/>
            <w:vAlign w:val="bottom"/>
            <w:hideMark/>
          </w:tcPr>
          <w:p w:rsidR="0073621A" w:rsidRPr="00324714" w:rsidRDefault="0073621A" w:rsidP="0073621A">
            <w:pPr>
              <w:spacing w:after="0" w:line="240" w:lineRule="auto"/>
              <w:rPr>
                <w:rFonts w:ascii="Times New Roman" w:eastAsia="Times New Roman" w:hAnsi="Times New Roman" w:cs="Times New Roman"/>
                <w:b/>
                <w:bCs/>
                <w:color w:val="000000"/>
                <w:sz w:val="24"/>
                <w:szCs w:val="24"/>
              </w:rPr>
            </w:pPr>
            <w:r w:rsidRPr="00324714">
              <w:rPr>
                <w:rFonts w:ascii="Times New Roman" w:eastAsia="Times New Roman" w:hAnsi="Times New Roman" w:cs="Times New Roman"/>
                <w:b/>
                <w:bCs/>
                <w:color w:val="000000"/>
                <w:sz w:val="24"/>
                <w:szCs w:val="24"/>
              </w:rPr>
              <w:t>b.) Break even point</w:t>
            </w:r>
          </w:p>
        </w:tc>
        <w:tc>
          <w:tcPr>
            <w:tcW w:w="1328" w:type="dxa"/>
            <w:tcBorders>
              <w:top w:val="nil"/>
              <w:left w:val="nil"/>
              <w:bottom w:val="single" w:sz="4" w:space="0" w:color="auto"/>
              <w:right w:val="single" w:sz="4" w:space="0" w:color="auto"/>
            </w:tcBorders>
            <w:shd w:val="clear" w:color="auto" w:fill="auto"/>
            <w:noWrap/>
            <w:vAlign w:val="bottom"/>
            <w:hideMark/>
          </w:tcPr>
          <w:p w:rsidR="0073621A" w:rsidRPr="00324714" w:rsidRDefault="0073621A" w:rsidP="0073621A">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150000</w:t>
            </w:r>
          </w:p>
        </w:tc>
      </w:tr>
      <w:tr w:rsidR="0073621A" w:rsidRPr="00324714" w:rsidTr="0073621A">
        <w:trPr>
          <w:trHeight w:val="300"/>
        </w:trPr>
        <w:tc>
          <w:tcPr>
            <w:tcW w:w="3572" w:type="dxa"/>
            <w:tcBorders>
              <w:top w:val="nil"/>
              <w:left w:val="single" w:sz="4" w:space="0" w:color="auto"/>
              <w:bottom w:val="single" w:sz="4" w:space="0" w:color="auto"/>
              <w:right w:val="single" w:sz="4" w:space="0" w:color="auto"/>
            </w:tcBorders>
            <w:shd w:val="clear" w:color="auto" w:fill="auto"/>
            <w:noWrap/>
            <w:vAlign w:val="bottom"/>
            <w:hideMark/>
          </w:tcPr>
          <w:p w:rsidR="0073621A" w:rsidRPr="00324714" w:rsidRDefault="0073621A" w:rsidP="0073621A">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lastRenderedPageBreak/>
              <w:t> </w:t>
            </w:r>
          </w:p>
        </w:tc>
        <w:tc>
          <w:tcPr>
            <w:tcW w:w="1328" w:type="dxa"/>
            <w:tcBorders>
              <w:top w:val="nil"/>
              <w:left w:val="nil"/>
              <w:bottom w:val="single" w:sz="4" w:space="0" w:color="auto"/>
              <w:right w:val="single" w:sz="4" w:space="0" w:color="auto"/>
            </w:tcBorders>
            <w:shd w:val="clear" w:color="auto" w:fill="auto"/>
            <w:noWrap/>
            <w:vAlign w:val="bottom"/>
            <w:hideMark/>
          </w:tcPr>
          <w:p w:rsidR="0073621A" w:rsidRPr="00324714" w:rsidRDefault="0073621A" w:rsidP="0073621A">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 </w:t>
            </w:r>
          </w:p>
        </w:tc>
      </w:tr>
      <w:tr w:rsidR="0073621A" w:rsidRPr="00324714" w:rsidTr="0073621A">
        <w:trPr>
          <w:trHeight w:val="300"/>
        </w:trPr>
        <w:tc>
          <w:tcPr>
            <w:tcW w:w="3572" w:type="dxa"/>
            <w:tcBorders>
              <w:top w:val="nil"/>
              <w:left w:val="single" w:sz="4" w:space="0" w:color="auto"/>
              <w:bottom w:val="single" w:sz="4" w:space="0" w:color="auto"/>
              <w:right w:val="single" w:sz="4" w:space="0" w:color="auto"/>
            </w:tcBorders>
            <w:shd w:val="clear" w:color="auto" w:fill="auto"/>
            <w:noWrap/>
            <w:vAlign w:val="bottom"/>
            <w:hideMark/>
          </w:tcPr>
          <w:p w:rsidR="0073621A" w:rsidRPr="00324714" w:rsidRDefault="0073621A" w:rsidP="0073621A">
            <w:pPr>
              <w:spacing w:after="0" w:line="240" w:lineRule="auto"/>
              <w:rPr>
                <w:rFonts w:ascii="Times New Roman" w:eastAsia="Times New Roman" w:hAnsi="Times New Roman" w:cs="Times New Roman"/>
                <w:b/>
                <w:bCs/>
                <w:color w:val="000000"/>
                <w:sz w:val="24"/>
                <w:szCs w:val="24"/>
              </w:rPr>
            </w:pPr>
            <w:r w:rsidRPr="00324714">
              <w:rPr>
                <w:rFonts w:ascii="Times New Roman" w:eastAsia="Times New Roman" w:hAnsi="Times New Roman" w:cs="Times New Roman"/>
                <w:b/>
                <w:bCs/>
                <w:color w:val="000000"/>
                <w:sz w:val="24"/>
                <w:szCs w:val="24"/>
              </w:rPr>
              <w:t xml:space="preserve"> desired Profit</w:t>
            </w:r>
          </w:p>
        </w:tc>
        <w:tc>
          <w:tcPr>
            <w:tcW w:w="1328" w:type="dxa"/>
            <w:tcBorders>
              <w:top w:val="nil"/>
              <w:left w:val="nil"/>
              <w:bottom w:val="single" w:sz="4" w:space="0" w:color="auto"/>
              <w:right w:val="single" w:sz="4" w:space="0" w:color="auto"/>
            </w:tcBorders>
            <w:shd w:val="clear" w:color="auto" w:fill="auto"/>
            <w:noWrap/>
            <w:vAlign w:val="bottom"/>
            <w:hideMark/>
          </w:tcPr>
          <w:p w:rsidR="0073621A" w:rsidRPr="00324714" w:rsidRDefault="0073621A" w:rsidP="0073621A">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18000</w:t>
            </w:r>
          </w:p>
        </w:tc>
      </w:tr>
      <w:tr w:rsidR="0073621A" w:rsidRPr="00324714" w:rsidTr="0073621A">
        <w:trPr>
          <w:trHeight w:val="300"/>
        </w:trPr>
        <w:tc>
          <w:tcPr>
            <w:tcW w:w="3572" w:type="dxa"/>
            <w:tcBorders>
              <w:top w:val="nil"/>
              <w:left w:val="single" w:sz="4" w:space="0" w:color="auto"/>
              <w:bottom w:val="single" w:sz="4" w:space="0" w:color="auto"/>
              <w:right w:val="single" w:sz="4" w:space="0" w:color="auto"/>
            </w:tcBorders>
            <w:shd w:val="clear" w:color="auto" w:fill="auto"/>
            <w:noWrap/>
            <w:vAlign w:val="bottom"/>
            <w:hideMark/>
          </w:tcPr>
          <w:p w:rsidR="0073621A" w:rsidRPr="00324714" w:rsidRDefault="0073621A" w:rsidP="0073621A">
            <w:pPr>
              <w:spacing w:after="0" w:line="240" w:lineRule="auto"/>
              <w:rPr>
                <w:rFonts w:ascii="Times New Roman" w:eastAsia="Times New Roman" w:hAnsi="Times New Roman" w:cs="Times New Roman"/>
                <w:b/>
                <w:bCs/>
                <w:color w:val="000000"/>
                <w:sz w:val="24"/>
                <w:szCs w:val="24"/>
              </w:rPr>
            </w:pPr>
            <w:r w:rsidRPr="00324714">
              <w:rPr>
                <w:rFonts w:ascii="Times New Roman" w:eastAsia="Times New Roman" w:hAnsi="Times New Roman" w:cs="Times New Roman"/>
                <w:b/>
                <w:bCs/>
                <w:color w:val="000000"/>
                <w:sz w:val="24"/>
                <w:szCs w:val="24"/>
              </w:rPr>
              <w:t>Fixed cost</w:t>
            </w:r>
          </w:p>
        </w:tc>
        <w:tc>
          <w:tcPr>
            <w:tcW w:w="1328" w:type="dxa"/>
            <w:tcBorders>
              <w:top w:val="nil"/>
              <w:left w:val="nil"/>
              <w:bottom w:val="single" w:sz="4" w:space="0" w:color="auto"/>
              <w:right w:val="single" w:sz="4" w:space="0" w:color="auto"/>
            </w:tcBorders>
            <w:shd w:val="clear" w:color="auto" w:fill="auto"/>
            <w:noWrap/>
            <w:vAlign w:val="bottom"/>
            <w:hideMark/>
          </w:tcPr>
          <w:p w:rsidR="0073621A" w:rsidRPr="00324714" w:rsidRDefault="0073621A" w:rsidP="0073621A">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30000</w:t>
            </w:r>
          </w:p>
        </w:tc>
      </w:tr>
      <w:tr w:rsidR="0073621A" w:rsidRPr="00324714" w:rsidTr="0073621A">
        <w:trPr>
          <w:trHeight w:val="300"/>
        </w:trPr>
        <w:tc>
          <w:tcPr>
            <w:tcW w:w="3572" w:type="dxa"/>
            <w:tcBorders>
              <w:top w:val="nil"/>
              <w:left w:val="single" w:sz="4" w:space="0" w:color="auto"/>
              <w:bottom w:val="single" w:sz="4" w:space="0" w:color="auto"/>
              <w:right w:val="single" w:sz="4" w:space="0" w:color="auto"/>
            </w:tcBorders>
            <w:shd w:val="clear" w:color="auto" w:fill="auto"/>
            <w:noWrap/>
            <w:vAlign w:val="bottom"/>
            <w:hideMark/>
          </w:tcPr>
          <w:p w:rsidR="0073621A" w:rsidRPr="00324714" w:rsidRDefault="0073621A" w:rsidP="0073621A">
            <w:pPr>
              <w:spacing w:after="0" w:line="240" w:lineRule="auto"/>
              <w:rPr>
                <w:rFonts w:ascii="Times New Roman" w:eastAsia="Times New Roman" w:hAnsi="Times New Roman" w:cs="Times New Roman"/>
                <w:b/>
                <w:bCs/>
                <w:color w:val="000000"/>
                <w:sz w:val="24"/>
                <w:szCs w:val="24"/>
              </w:rPr>
            </w:pPr>
            <w:r w:rsidRPr="00324714">
              <w:rPr>
                <w:rFonts w:ascii="Times New Roman" w:eastAsia="Times New Roman" w:hAnsi="Times New Roman" w:cs="Times New Roman"/>
                <w:b/>
                <w:bCs/>
                <w:color w:val="000000"/>
                <w:sz w:val="24"/>
                <w:szCs w:val="24"/>
              </w:rPr>
              <w:t>contribution</w:t>
            </w:r>
          </w:p>
        </w:tc>
        <w:tc>
          <w:tcPr>
            <w:tcW w:w="1328" w:type="dxa"/>
            <w:tcBorders>
              <w:top w:val="nil"/>
              <w:left w:val="nil"/>
              <w:bottom w:val="single" w:sz="4" w:space="0" w:color="auto"/>
              <w:right w:val="single" w:sz="4" w:space="0" w:color="auto"/>
            </w:tcBorders>
            <w:shd w:val="clear" w:color="auto" w:fill="auto"/>
            <w:noWrap/>
            <w:vAlign w:val="bottom"/>
            <w:hideMark/>
          </w:tcPr>
          <w:p w:rsidR="0073621A" w:rsidRPr="00324714" w:rsidRDefault="0073621A" w:rsidP="0073621A">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48000</w:t>
            </w:r>
          </w:p>
        </w:tc>
      </w:tr>
      <w:tr w:rsidR="0073621A" w:rsidRPr="00324714" w:rsidTr="0073621A">
        <w:trPr>
          <w:trHeight w:val="300"/>
        </w:trPr>
        <w:tc>
          <w:tcPr>
            <w:tcW w:w="3572" w:type="dxa"/>
            <w:tcBorders>
              <w:top w:val="nil"/>
              <w:left w:val="single" w:sz="4" w:space="0" w:color="auto"/>
              <w:bottom w:val="single" w:sz="4" w:space="0" w:color="auto"/>
              <w:right w:val="single" w:sz="4" w:space="0" w:color="auto"/>
            </w:tcBorders>
            <w:shd w:val="clear" w:color="auto" w:fill="auto"/>
            <w:noWrap/>
            <w:vAlign w:val="bottom"/>
            <w:hideMark/>
          </w:tcPr>
          <w:p w:rsidR="0073621A" w:rsidRPr="00324714" w:rsidRDefault="0073621A" w:rsidP="0073621A">
            <w:pPr>
              <w:spacing w:after="0" w:line="240" w:lineRule="auto"/>
              <w:rPr>
                <w:rFonts w:ascii="Times New Roman" w:eastAsia="Times New Roman" w:hAnsi="Times New Roman" w:cs="Times New Roman"/>
                <w:b/>
                <w:bCs/>
                <w:color w:val="000000"/>
                <w:sz w:val="24"/>
                <w:szCs w:val="24"/>
              </w:rPr>
            </w:pPr>
            <w:r w:rsidRPr="00324714">
              <w:rPr>
                <w:rFonts w:ascii="Times New Roman" w:eastAsia="Times New Roman" w:hAnsi="Times New Roman" w:cs="Times New Roman"/>
                <w:b/>
                <w:bCs/>
                <w:color w:val="000000"/>
                <w:sz w:val="24"/>
                <w:szCs w:val="24"/>
              </w:rPr>
              <w:t>PV ratio</w:t>
            </w:r>
          </w:p>
        </w:tc>
        <w:tc>
          <w:tcPr>
            <w:tcW w:w="1328" w:type="dxa"/>
            <w:tcBorders>
              <w:top w:val="nil"/>
              <w:left w:val="nil"/>
              <w:bottom w:val="single" w:sz="4" w:space="0" w:color="auto"/>
              <w:right w:val="single" w:sz="4" w:space="0" w:color="auto"/>
            </w:tcBorders>
            <w:shd w:val="clear" w:color="auto" w:fill="auto"/>
            <w:noWrap/>
            <w:vAlign w:val="bottom"/>
            <w:hideMark/>
          </w:tcPr>
          <w:p w:rsidR="0073621A" w:rsidRPr="00324714" w:rsidRDefault="0073621A" w:rsidP="0073621A">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20%</w:t>
            </w:r>
          </w:p>
        </w:tc>
      </w:tr>
      <w:tr w:rsidR="0073621A" w:rsidRPr="00324714" w:rsidTr="0073621A">
        <w:trPr>
          <w:trHeight w:val="300"/>
        </w:trPr>
        <w:tc>
          <w:tcPr>
            <w:tcW w:w="3572" w:type="dxa"/>
            <w:tcBorders>
              <w:top w:val="nil"/>
              <w:left w:val="single" w:sz="4" w:space="0" w:color="auto"/>
              <w:bottom w:val="single" w:sz="4" w:space="0" w:color="auto"/>
              <w:right w:val="single" w:sz="4" w:space="0" w:color="auto"/>
            </w:tcBorders>
            <w:shd w:val="clear" w:color="auto" w:fill="auto"/>
            <w:noWrap/>
            <w:vAlign w:val="bottom"/>
            <w:hideMark/>
          </w:tcPr>
          <w:p w:rsidR="0073621A" w:rsidRPr="00324714" w:rsidRDefault="0073621A" w:rsidP="0073621A">
            <w:pPr>
              <w:spacing w:after="0" w:line="240" w:lineRule="auto"/>
              <w:rPr>
                <w:rFonts w:ascii="Times New Roman" w:eastAsia="Times New Roman" w:hAnsi="Times New Roman" w:cs="Times New Roman"/>
                <w:b/>
                <w:bCs/>
                <w:color w:val="000000"/>
                <w:sz w:val="24"/>
                <w:szCs w:val="24"/>
              </w:rPr>
            </w:pPr>
            <w:r w:rsidRPr="00324714">
              <w:rPr>
                <w:rFonts w:ascii="Times New Roman" w:eastAsia="Times New Roman" w:hAnsi="Times New Roman" w:cs="Times New Roman"/>
                <w:b/>
                <w:bCs/>
                <w:color w:val="000000"/>
                <w:sz w:val="24"/>
                <w:szCs w:val="24"/>
              </w:rPr>
              <w:t>c.) sales in RO</w:t>
            </w:r>
          </w:p>
        </w:tc>
        <w:tc>
          <w:tcPr>
            <w:tcW w:w="1328" w:type="dxa"/>
            <w:tcBorders>
              <w:top w:val="nil"/>
              <w:left w:val="nil"/>
              <w:bottom w:val="single" w:sz="4" w:space="0" w:color="auto"/>
              <w:right w:val="single" w:sz="4" w:space="0" w:color="auto"/>
            </w:tcBorders>
            <w:shd w:val="clear" w:color="auto" w:fill="auto"/>
            <w:noWrap/>
            <w:vAlign w:val="bottom"/>
            <w:hideMark/>
          </w:tcPr>
          <w:p w:rsidR="0073621A" w:rsidRPr="00324714" w:rsidRDefault="0073621A" w:rsidP="0073621A">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168000</w:t>
            </w:r>
          </w:p>
        </w:tc>
      </w:tr>
    </w:tbl>
    <w:p w:rsidR="0073621A" w:rsidRPr="00324714" w:rsidRDefault="0073621A" w:rsidP="00DD67FF">
      <w:pPr>
        <w:spacing w:beforeLines="240" w:afterLines="240" w:line="480" w:lineRule="auto"/>
        <w:jc w:val="both"/>
        <w:rPr>
          <w:rFonts w:ascii="Times New Roman" w:hAnsi="Times New Roman" w:cs="Times New Roman"/>
          <w:sz w:val="24"/>
          <w:szCs w:val="24"/>
        </w:rPr>
      </w:pPr>
    </w:p>
    <w:tbl>
      <w:tblPr>
        <w:tblW w:w="11339" w:type="dxa"/>
        <w:tblInd w:w="94" w:type="dxa"/>
        <w:tblLayout w:type="fixed"/>
        <w:tblLook w:val="04A0"/>
      </w:tblPr>
      <w:tblGrid>
        <w:gridCol w:w="1544"/>
        <w:gridCol w:w="939"/>
        <w:gridCol w:w="969"/>
        <w:gridCol w:w="612"/>
        <w:gridCol w:w="77"/>
        <w:gridCol w:w="282"/>
        <w:gridCol w:w="282"/>
        <w:gridCol w:w="281"/>
        <w:gridCol w:w="281"/>
        <w:gridCol w:w="281"/>
        <w:gridCol w:w="281"/>
        <w:gridCol w:w="215"/>
        <w:gridCol w:w="66"/>
        <w:gridCol w:w="170"/>
        <w:gridCol w:w="111"/>
        <w:gridCol w:w="171"/>
        <w:gridCol w:w="110"/>
        <w:gridCol w:w="171"/>
        <w:gridCol w:w="110"/>
        <w:gridCol w:w="171"/>
        <w:gridCol w:w="110"/>
        <w:gridCol w:w="171"/>
        <w:gridCol w:w="110"/>
        <w:gridCol w:w="171"/>
        <w:gridCol w:w="110"/>
        <w:gridCol w:w="171"/>
        <w:gridCol w:w="110"/>
        <w:gridCol w:w="171"/>
        <w:gridCol w:w="110"/>
        <w:gridCol w:w="171"/>
        <w:gridCol w:w="110"/>
        <w:gridCol w:w="171"/>
        <w:gridCol w:w="110"/>
        <w:gridCol w:w="171"/>
        <w:gridCol w:w="110"/>
        <w:gridCol w:w="171"/>
        <w:gridCol w:w="110"/>
        <w:gridCol w:w="171"/>
        <w:gridCol w:w="281"/>
        <w:gridCol w:w="281"/>
        <w:gridCol w:w="281"/>
        <w:gridCol w:w="281"/>
        <w:gridCol w:w="281"/>
        <w:gridCol w:w="281"/>
      </w:tblGrid>
      <w:tr w:rsidR="0073621A" w:rsidRPr="00324714" w:rsidTr="00F0064C">
        <w:trPr>
          <w:gridAfter w:val="32"/>
          <w:wAfter w:w="5295" w:type="dxa"/>
          <w:trHeight w:val="300"/>
        </w:trPr>
        <w:tc>
          <w:tcPr>
            <w:tcW w:w="6044" w:type="dxa"/>
            <w:gridSpan w:val="1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621A" w:rsidRPr="00324714" w:rsidRDefault="0073621A" w:rsidP="0073621A">
            <w:pPr>
              <w:spacing w:after="0" w:line="240" w:lineRule="auto"/>
              <w:jc w:val="center"/>
              <w:rPr>
                <w:rFonts w:ascii="Times New Roman" w:eastAsia="Times New Roman" w:hAnsi="Times New Roman" w:cs="Times New Roman"/>
                <w:b/>
                <w:bCs/>
                <w:color w:val="000000"/>
                <w:sz w:val="24"/>
                <w:szCs w:val="24"/>
              </w:rPr>
            </w:pPr>
            <w:r w:rsidRPr="00324714">
              <w:rPr>
                <w:rFonts w:ascii="Times New Roman" w:eastAsia="Times New Roman" w:hAnsi="Times New Roman" w:cs="Times New Roman"/>
                <w:b/>
                <w:bCs/>
                <w:color w:val="000000"/>
                <w:sz w:val="24"/>
                <w:szCs w:val="24"/>
              </w:rPr>
              <w:t>Problem 8:</w:t>
            </w:r>
          </w:p>
        </w:tc>
      </w:tr>
      <w:tr w:rsidR="00F0064C" w:rsidRPr="00324714" w:rsidTr="00F0064C">
        <w:trPr>
          <w:gridAfter w:val="32"/>
          <w:wAfter w:w="5295" w:type="dxa"/>
          <w:trHeight w:val="300"/>
        </w:trPr>
        <w:tc>
          <w:tcPr>
            <w:tcW w:w="1544" w:type="dxa"/>
            <w:tcBorders>
              <w:top w:val="nil"/>
              <w:left w:val="single" w:sz="4" w:space="0" w:color="auto"/>
              <w:bottom w:val="single" w:sz="4" w:space="0" w:color="auto"/>
              <w:right w:val="single" w:sz="4" w:space="0" w:color="auto"/>
            </w:tcBorders>
            <w:shd w:val="clear" w:color="auto" w:fill="auto"/>
            <w:noWrap/>
            <w:vAlign w:val="bottom"/>
            <w:hideMark/>
          </w:tcPr>
          <w:p w:rsidR="0073621A" w:rsidRPr="00324714" w:rsidRDefault="0073621A" w:rsidP="0073621A">
            <w:pPr>
              <w:spacing w:after="0" w:line="240" w:lineRule="auto"/>
              <w:rPr>
                <w:rFonts w:ascii="Times New Roman" w:eastAsia="Times New Roman" w:hAnsi="Times New Roman" w:cs="Times New Roman"/>
                <w:bCs/>
                <w:color w:val="000000"/>
                <w:sz w:val="24"/>
                <w:szCs w:val="24"/>
              </w:rPr>
            </w:pPr>
            <w:r w:rsidRPr="00324714">
              <w:rPr>
                <w:rFonts w:ascii="Times New Roman" w:eastAsia="Times New Roman" w:hAnsi="Times New Roman" w:cs="Times New Roman"/>
                <w:bCs/>
                <w:color w:val="000000"/>
                <w:sz w:val="24"/>
                <w:szCs w:val="24"/>
              </w:rPr>
              <w:t>Particulars</w:t>
            </w:r>
          </w:p>
        </w:tc>
        <w:tc>
          <w:tcPr>
            <w:tcW w:w="939" w:type="dxa"/>
            <w:tcBorders>
              <w:top w:val="nil"/>
              <w:left w:val="nil"/>
              <w:bottom w:val="single" w:sz="4" w:space="0" w:color="auto"/>
              <w:right w:val="single" w:sz="4" w:space="0" w:color="auto"/>
            </w:tcBorders>
            <w:shd w:val="clear" w:color="auto" w:fill="auto"/>
            <w:noWrap/>
            <w:vAlign w:val="bottom"/>
            <w:hideMark/>
          </w:tcPr>
          <w:p w:rsidR="0073621A" w:rsidRPr="00324714" w:rsidRDefault="0073621A" w:rsidP="0073621A">
            <w:pPr>
              <w:spacing w:after="0" w:line="240" w:lineRule="auto"/>
              <w:rPr>
                <w:rFonts w:ascii="Times New Roman" w:eastAsia="Times New Roman" w:hAnsi="Times New Roman" w:cs="Times New Roman"/>
                <w:bCs/>
                <w:color w:val="000000"/>
                <w:sz w:val="24"/>
                <w:szCs w:val="24"/>
              </w:rPr>
            </w:pPr>
            <w:r w:rsidRPr="00324714">
              <w:rPr>
                <w:rFonts w:ascii="Times New Roman" w:eastAsia="Times New Roman" w:hAnsi="Times New Roman" w:cs="Times New Roman"/>
                <w:bCs/>
                <w:color w:val="000000"/>
                <w:sz w:val="24"/>
                <w:szCs w:val="24"/>
              </w:rPr>
              <w:t> </w:t>
            </w:r>
          </w:p>
        </w:tc>
        <w:tc>
          <w:tcPr>
            <w:tcW w:w="1581" w:type="dxa"/>
            <w:gridSpan w:val="2"/>
            <w:tcBorders>
              <w:top w:val="nil"/>
              <w:left w:val="nil"/>
              <w:bottom w:val="single" w:sz="4" w:space="0" w:color="auto"/>
              <w:right w:val="single" w:sz="4" w:space="0" w:color="auto"/>
            </w:tcBorders>
            <w:shd w:val="clear" w:color="auto" w:fill="auto"/>
            <w:noWrap/>
            <w:vAlign w:val="bottom"/>
            <w:hideMark/>
          </w:tcPr>
          <w:p w:rsidR="0073621A" w:rsidRPr="00324714" w:rsidRDefault="0073621A" w:rsidP="0073621A">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current capacity 70%</w:t>
            </w:r>
          </w:p>
        </w:tc>
        <w:tc>
          <w:tcPr>
            <w:tcW w:w="1980" w:type="dxa"/>
            <w:gridSpan w:val="8"/>
            <w:tcBorders>
              <w:top w:val="nil"/>
              <w:left w:val="nil"/>
              <w:bottom w:val="single" w:sz="4" w:space="0" w:color="auto"/>
              <w:right w:val="single" w:sz="4" w:space="0" w:color="auto"/>
            </w:tcBorders>
            <w:shd w:val="clear" w:color="auto" w:fill="auto"/>
            <w:noWrap/>
            <w:vAlign w:val="bottom"/>
            <w:hideMark/>
          </w:tcPr>
          <w:p w:rsidR="0073621A" w:rsidRPr="00324714" w:rsidRDefault="0073621A" w:rsidP="0073621A">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offer units</w:t>
            </w:r>
          </w:p>
        </w:tc>
      </w:tr>
      <w:tr w:rsidR="00F0064C" w:rsidRPr="00324714" w:rsidTr="00F0064C">
        <w:trPr>
          <w:gridAfter w:val="32"/>
          <w:wAfter w:w="5295" w:type="dxa"/>
          <w:trHeight w:val="300"/>
        </w:trPr>
        <w:tc>
          <w:tcPr>
            <w:tcW w:w="1544" w:type="dxa"/>
            <w:tcBorders>
              <w:top w:val="nil"/>
              <w:left w:val="single" w:sz="4" w:space="0" w:color="auto"/>
              <w:bottom w:val="single" w:sz="4" w:space="0" w:color="auto"/>
              <w:right w:val="single" w:sz="4" w:space="0" w:color="auto"/>
            </w:tcBorders>
            <w:shd w:val="clear" w:color="auto" w:fill="auto"/>
            <w:noWrap/>
            <w:vAlign w:val="bottom"/>
            <w:hideMark/>
          </w:tcPr>
          <w:p w:rsidR="0073621A" w:rsidRPr="00324714" w:rsidRDefault="0073621A" w:rsidP="0073621A">
            <w:pPr>
              <w:spacing w:after="0" w:line="240" w:lineRule="auto"/>
              <w:rPr>
                <w:rFonts w:ascii="Times New Roman" w:eastAsia="Times New Roman" w:hAnsi="Times New Roman" w:cs="Times New Roman"/>
                <w:bCs/>
                <w:color w:val="000000"/>
                <w:sz w:val="24"/>
                <w:szCs w:val="24"/>
              </w:rPr>
            </w:pPr>
            <w:r w:rsidRPr="00324714">
              <w:rPr>
                <w:rFonts w:ascii="Times New Roman" w:eastAsia="Times New Roman" w:hAnsi="Times New Roman" w:cs="Times New Roman"/>
                <w:bCs/>
                <w:color w:val="000000"/>
                <w:sz w:val="24"/>
                <w:szCs w:val="24"/>
              </w:rPr>
              <w:t>Total capacity</w:t>
            </w:r>
          </w:p>
        </w:tc>
        <w:tc>
          <w:tcPr>
            <w:tcW w:w="939" w:type="dxa"/>
            <w:tcBorders>
              <w:top w:val="nil"/>
              <w:left w:val="nil"/>
              <w:bottom w:val="single" w:sz="4" w:space="0" w:color="auto"/>
              <w:right w:val="single" w:sz="4" w:space="0" w:color="auto"/>
            </w:tcBorders>
            <w:shd w:val="clear" w:color="auto" w:fill="auto"/>
            <w:noWrap/>
            <w:vAlign w:val="bottom"/>
            <w:hideMark/>
          </w:tcPr>
          <w:p w:rsidR="0073621A" w:rsidRPr="00324714" w:rsidRDefault="0073621A" w:rsidP="0073621A">
            <w:pPr>
              <w:spacing w:after="0" w:line="240" w:lineRule="auto"/>
              <w:rPr>
                <w:rFonts w:ascii="Times New Roman" w:eastAsia="Times New Roman" w:hAnsi="Times New Roman" w:cs="Times New Roman"/>
                <w:bCs/>
                <w:color w:val="000000"/>
                <w:sz w:val="24"/>
                <w:szCs w:val="24"/>
              </w:rPr>
            </w:pPr>
            <w:r w:rsidRPr="00324714">
              <w:rPr>
                <w:rFonts w:ascii="Times New Roman" w:eastAsia="Times New Roman" w:hAnsi="Times New Roman" w:cs="Times New Roman"/>
                <w:bCs/>
                <w:color w:val="000000"/>
                <w:sz w:val="24"/>
                <w:szCs w:val="24"/>
              </w:rPr>
              <w:t> </w:t>
            </w:r>
          </w:p>
        </w:tc>
        <w:tc>
          <w:tcPr>
            <w:tcW w:w="1581" w:type="dxa"/>
            <w:gridSpan w:val="2"/>
            <w:tcBorders>
              <w:top w:val="nil"/>
              <w:left w:val="nil"/>
              <w:bottom w:val="single" w:sz="4" w:space="0" w:color="auto"/>
              <w:right w:val="single" w:sz="4" w:space="0" w:color="auto"/>
            </w:tcBorders>
            <w:shd w:val="clear" w:color="auto" w:fill="auto"/>
            <w:noWrap/>
            <w:vAlign w:val="bottom"/>
            <w:hideMark/>
          </w:tcPr>
          <w:p w:rsidR="0073621A" w:rsidRPr="00324714" w:rsidRDefault="0073621A" w:rsidP="0073621A">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19000</w:t>
            </w:r>
          </w:p>
        </w:tc>
        <w:tc>
          <w:tcPr>
            <w:tcW w:w="1980" w:type="dxa"/>
            <w:gridSpan w:val="8"/>
            <w:tcBorders>
              <w:top w:val="nil"/>
              <w:left w:val="nil"/>
              <w:bottom w:val="single" w:sz="4" w:space="0" w:color="auto"/>
              <w:right w:val="single" w:sz="4" w:space="0" w:color="auto"/>
            </w:tcBorders>
            <w:shd w:val="clear" w:color="auto" w:fill="auto"/>
            <w:noWrap/>
            <w:vAlign w:val="bottom"/>
            <w:hideMark/>
          </w:tcPr>
          <w:p w:rsidR="0073621A" w:rsidRPr="00324714" w:rsidRDefault="0073621A" w:rsidP="0073621A">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5000</w:t>
            </w:r>
          </w:p>
        </w:tc>
      </w:tr>
      <w:tr w:rsidR="00F0064C" w:rsidRPr="00324714" w:rsidTr="00F0064C">
        <w:trPr>
          <w:gridAfter w:val="32"/>
          <w:wAfter w:w="5295" w:type="dxa"/>
          <w:trHeight w:val="300"/>
        </w:trPr>
        <w:tc>
          <w:tcPr>
            <w:tcW w:w="1544" w:type="dxa"/>
            <w:tcBorders>
              <w:top w:val="nil"/>
              <w:left w:val="single" w:sz="4" w:space="0" w:color="auto"/>
              <w:bottom w:val="single" w:sz="4" w:space="0" w:color="auto"/>
              <w:right w:val="single" w:sz="4" w:space="0" w:color="auto"/>
            </w:tcBorders>
            <w:shd w:val="clear" w:color="auto" w:fill="auto"/>
            <w:noWrap/>
            <w:vAlign w:val="bottom"/>
            <w:hideMark/>
          </w:tcPr>
          <w:p w:rsidR="0073621A" w:rsidRPr="00324714" w:rsidRDefault="00F0064C" w:rsidP="0073621A">
            <w:pPr>
              <w:spacing w:after="0" w:line="240" w:lineRule="auto"/>
              <w:rPr>
                <w:rFonts w:ascii="Times New Roman" w:eastAsia="Times New Roman" w:hAnsi="Times New Roman" w:cs="Times New Roman"/>
                <w:bCs/>
                <w:color w:val="000000"/>
                <w:sz w:val="24"/>
                <w:szCs w:val="24"/>
              </w:rPr>
            </w:pPr>
            <w:r w:rsidRPr="00324714">
              <w:rPr>
                <w:rFonts w:ascii="Times New Roman" w:eastAsia="Times New Roman" w:hAnsi="Times New Roman" w:cs="Times New Roman"/>
                <w:bCs/>
                <w:color w:val="000000"/>
                <w:sz w:val="24"/>
                <w:szCs w:val="24"/>
              </w:rPr>
              <w:t>Utilization</w:t>
            </w:r>
            <w:r w:rsidR="0073621A" w:rsidRPr="00324714">
              <w:rPr>
                <w:rFonts w:ascii="Times New Roman" w:eastAsia="Times New Roman" w:hAnsi="Times New Roman" w:cs="Times New Roman"/>
                <w:bCs/>
                <w:color w:val="000000"/>
                <w:sz w:val="24"/>
                <w:szCs w:val="24"/>
              </w:rPr>
              <w:t xml:space="preserve"> capacity</w:t>
            </w:r>
          </w:p>
        </w:tc>
        <w:tc>
          <w:tcPr>
            <w:tcW w:w="939" w:type="dxa"/>
            <w:tcBorders>
              <w:top w:val="nil"/>
              <w:left w:val="nil"/>
              <w:bottom w:val="single" w:sz="4" w:space="0" w:color="auto"/>
              <w:right w:val="single" w:sz="4" w:space="0" w:color="auto"/>
            </w:tcBorders>
            <w:shd w:val="clear" w:color="auto" w:fill="auto"/>
            <w:noWrap/>
            <w:vAlign w:val="bottom"/>
            <w:hideMark/>
          </w:tcPr>
          <w:p w:rsidR="0073621A" w:rsidRPr="00324714" w:rsidRDefault="0073621A" w:rsidP="0073621A">
            <w:pPr>
              <w:spacing w:after="0" w:line="240" w:lineRule="auto"/>
              <w:rPr>
                <w:rFonts w:ascii="Times New Roman" w:eastAsia="Times New Roman" w:hAnsi="Times New Roman" w:cs="Times New Roman"/>
                <w:bCs/>
                <w:color w:val="000000"/>
                <w:sz w:val="24"/>
                <w:szCs w:val="24"/>
              </w:rPr>
            </w:pPr>
            <w:r w:rsidRPr="00324714">
              <w:rPr>
                <w:rFonts w:ascii="Times New Roman" w:eastAsia="Times New Roman" w:hAnsi="Times New Roman" w:cs="Times New Roman"/>
                <w:bCs/>
                <w:color w:val="000000"/>
                <w:sz w:val="24"/>
                <w:szCs w:val="24"/>
              </w:rPr>
              <w:t> </w:t>
            </w:r>
          </w:p>
        </w:tc>
        <w:tc>
          <w:tcPr>
            <w:tcW w:w="1581" w:type="dxa"/>
            <w:gridSpan w:val="2"/>
            <w:tcBorders>
              <w:top w:val="nil"/>
              <w:left w:val="nil"/>
              <w:bottom w:val="single" w:sz="4" w:space="0" w:color="auto"/>
              <w:right w:val="single" w:sz="4" w:space="0" w:color="auto"/>
            </w:tcBorders>
            <w:shd w:val="clear" w:color="auto" w:fill="auto"/>
            <w:noWrap/>
            <w:vAlign w:val="bottom"/>
            <w:hideMark/>
          </w:tcPr>
          <w:p w:rsidR="0073621A" w:rsidRPr="00324714" w:rsidRDefault="0073621A" w:rsidP="0073621A">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13300</w:t>
            </w:r>
          </w:p>
        </w:tc>
        <w:tc>
          <w:tcPr>
            <w:tcW w:w="1980" w:type="dxa"/>
            <w:gridSpan w:val="8"/>
            <w:tcBorders>
              <w:top w:val="nil"/>
              <w:left w:val="nil"/>
              <w:bottom w:val="single" w:sz="4" w:space="0" w:color="auto"/>
              <w:right w:val="single" w:sz="4" w:space="0" w:color="auto"/>
            </w:tcBorders>
            <w:shd w:val="clear" w:color="auto" w:fill="auto"/>
            <w:noWrap/>
            <w:vAlign w:val="bottom"/>
            <w:hideMark/>
          </w:tcPr>
          <w:p w:rsidR="0073621A" w:rsidRPr="00324714" w:rsidRDefault="0073621A" w:rsidP="0073621A">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 </w:t>
            </w:r>
          </w:p>
        </w:tc>
      </w:tr>
      <w:tr w:rsidR="00F0064C" w:rsidRPr="00324714" w:rsidTr="00F0064C">
        <w:trPr>
          <w:gridAfter w:val="32"/>
          <w:wAfter w:w="5295" w:type="dxa"/>
          <w:trHeight w:val="300"/>
        </w:trPr>
        <w:tc>
          <w:tcPr>
            <w:tcW w:w="1544" w:type="dxa"/>
            <w:tcBorders>
              <w:top w:val="nil"/>
              <w:left w:val="single" w:sz="4" w:space="0" w:color="auto"/>
              <w:bottom w:val="single" w:sz="4" w:space="0" w:color="auto"/>
              <w:right w:val="single" w:sz="4" w:space="0" w:color="auto"/>
            </w:tcBorders>
            <w:shd w:val="clear" w:color="auto" w:fill="auto"/>
            <w:noWrap/>
            <w:vAlign w:val="bottom"/>
            <w:hideMark/>
          </w:tcPr>
          <w:p w:rsidR="0073621A" w:rsidRPr="00324714" w:rsidRDefault="0073621A" w:rsidP="0073621A">
            <w:pPr>
              <w:spacing w:after="0" w:line="240" w:lineRule="auto"/>
              <w:rPr>
                <w:rFonts w:ascii="Times New Roman" w:eastAsia="Times New Roman" w:hAnsi="Times New Roman" w:cs="Times New Roman"/>
                <w:bCs/>
                <w:color w:val="000000"/>
                <w:sz w:val="24"/>
                <w:szCs w:val="24"/>
              </w:rPr>
            </w:pPr>
            <w:r w:rsidRPr="00324714">
              <w:rPr>
                <w:rFonts w:ascii="Times New Roman" w:eastAsia="Times New Roman" w:hAnsi="Times New Roman" w:cs="Times New Roman"/>
                <w:bCs/>
                <w:color w:val="000000"/>
                <w:sz w:val="24"/>
                <w:szCs w:val="24"/>
              </w:rPr>
              <w:t xml:space="preserve">Ideal </w:t>
            </w:r>
            <w:r w:rsidR="00F0064C" w:rsidRPr="00324714">
              <w:rPr>
                <w:rFonts w:ascii="Times New Roman" w:eastAsia="Times New Roman" w:hAnsi="Times New Roman" w:cs="Times New Roman"/>
                <w:bCs/>
                <w:color w:val="000000"/>
                <w:sz w:val="24"/>
                <w:szCs w:val="24"/>
              </w:rPr>
              <w:t>capacity</w:t>
            </w:r>
          </w:p>
        </w:tc>
        <w:tc>
          <w:tcPr>
            <w:tcW w:w="939" w:type="dxa"/>
            <w:tcBorders>
              <w:top w:val="nil"/>
              <w:left w:val="nil"/>
              <w:bottom w:val="single" w:sz="4" w:space="0" w:color="auto"/>
              <w:right w:val="single" w:sz="4" w:space="0" w:color="auto"/>
            </w:tcBorders>
            <w:shd w:val="clear" w:color="auto" w:fill="auto"/>
            <w:noWrap/>
            <w:vAlign w:val="bottom"/>
            <w:hideMark/>
          </w:tcPr>
          <w:p w:rsidR="0073621A" w:rsidRPr="00324714" w:rsidRDefault="0073621A" w:rsidP="0073621A">
            <w:pPr>
              <w:spacing w:after="0" w:line="240" w:lineRule="auto"/>
              <w:rPr>
                <w:rFonts w:ascii="Times New Roman" w:eastAsia="Times New Roman" w:hAnsi="Times New Roman" w:cs="Times New Roman"/>
                <w:bCs/>
                <w:color w:val="000000"/>
                <w:sz w:val="24"/>
                <w:szCs w:val="24"/>
              </w:rPr>
            </w:pPr>
            <w:r w:rsidRPr="00324714">
              <w:rPr>
                <w:rFonts w:ascii="Times New Roman" w:eastAsia="Times New Roman" w:hAnsi="Times New Roman" w:cs="Times New Roman"/>
                <w:bCs/>
                <w:color w:val="000000"/>
                <w:sz w:val="24"/>
                <w:szCs w:val="24"/>
              </w:rPr>
              <w:t> </w:t>
            </w:r>
          </w:p>
        </w:tc>
        <w:tc>
          <w:tcPr>
            <w:tcW w:w="1581" w:type="dxa"/>
            <w:gridSpan w:val="2"/>
            <w:tcBorders>
              <w:top w:val="nil"/>
              <w:left w:val="nil"/>
              <w:bottom w:val="single" w:sz="4" w:space="0" w:color="auto"/>
              <w:right w:val="single" w:sz="4" w:space="0" w:color="auto"/>
            </w:tcBorders>
            <w:shd w:val="clear" w:color="auto" w:fill="auto"/>
            <w:noWrap/>
            <w:vAlign w:val="bottom"/>
            <w:hideMark/>
          </w:tcPr>
          <w:p w:rsidR="0073621A" w:rsidRPr="00324714" w:rsidRDefault="0073621A" w:rsidP="0073621A">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5700</w:t>
            </w:r>
          </w:p>
        </w:tc>
        <w:tc>
          <w:tcPr>
            <w:tcW w:w="1980" w:type="dxa"/>
            <w:gridSpan w:val="8"/>
            <w:tcBorders>
              <w:top w:val="nil"/>
              <w:left w:val="nil"/>
              <w:bottom w:val="single" w:sz="4" w:space="0" w:color="auto"/>
              <w:right w:val="single" w:sz="4" w:space="0" w:color="auto"/>
            </w:tcBorders>
            <w:shd w:val="clear" w:color="auto" w:fill="auto"/>
            <w:noWrap/>
            <w:vAlign w:val="bottom"/>
            <w:hideMark/>
          </w:tcPr>
          <w:p w:rsidR="0073621A" w:rsidRPr="00324714" w:rsidRDefault="0073621A" w:rsidP="0073621A">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 </w:t>
            </w:r>
          </w:p>
        </w:tc>
      </w:tr>
      <w:tr w:rsidR="00F0064C" w:rsidRPr="00324714" w:rsidTr="00F0064C">
        <w:trPr>
          <w:gridAfter w:val="32"/>
          <w:wAfter w:w="5295" w:type="dxa"/>
          <w:trHeight w:val="300"/>
        </w:trPr>
        <w:tc>
          <w:tcPr>
            <w:tcW w:w="1544" w:type="dxa"/>
            <w:tcBorders>
              <w:top w:val="nil"/>
              <w:left w:val="single" w:sz="4" w:space="0" w:color="auto"/>
              <w:bottom w:val="single" w:sz="4" w:space="0" w:color="auto"/>
              <w:right w:val="single" w:sz="4" w:space="0" w:color="auto"/>
            </w:tcBorders>
            <w:shd w:val="clear" w:color="auto" w:fill="auto"/>
            <w:noWrap/>
            <w:vAlign w:val="bottom"/>
            <w:hideMark/>
          </w:tcPr>
          <w:p w:rsidR="0073621A" w:rsidRPr="00324714" w:rsidRDefault="0073621A" w:rsidP="0073621A">
            <w:pPr>
              <w:spacing w:after="0" w:line="240" w:lineRule="auto"/>
              <w:rPr>
                <w:rFonts w:ascii="Times New Roman" w:eastAsia="Times New Roman" w:hAnsi="Times New Roman" w:cs="Times New Roman"/>
                <w:bCs/>
                <w:color w:val="000000"/>
                <w:sz w:val="24"/>
                <w:szCs w:val="24"/>
              </w:rPr>
            </w:pPr>
            <w:r w:rsidRPr="00324714">
              <w:rPr>
                <w:rFonts w:ascii="Times New Roman" w:eastAsia="Times New Roman" w:hAnsi="Times New Roman" w:cs="Times New Roman"/>
                <w:bCs/>
                <w:color w:val="000000"/>
                <w:sz w:val="24"/>
                <w:szCs w:val="24"/>
              </w:rPr>
              <w:t>Sales price per unit</w:t>
            </w:r>
          </w:p>
        </w:tc>
        <w:tc>
          <w:tcPr>
            <w:tcW w:w="939" w:type="dxa"/>
            <w:tcBorders>
              <w:top w:val="nil"/>
              <w:left w:val="nil"/>
              <w:bottom w:val="single" w:sz="4" w:space="0" w:color="auto"/>
              <w:right w:val="single" w:sz="4" w:space="0" w:color="auto"/>
            </w:tcBorders>
            <w:shd w:val="clear" w:color="auto" w:fill="auto"/>
            <w:noWrap/>
            <w:vAlign w:val="bottom"/>
            <w:hideMark/>
          </w:tcPr>
          <w:p w:rsidR="0073621A" w:rsidRPr="00324714" w:rsidRDefault="0073621A" w:rsidP="0073621A">
            <w:pPr>
              <w:spacing w:after="0" w:line="240" w:lineRule="auto"/>
              <w:jc w:val="right"/>
              <w:rPr>
                <w:rFonts w:ascii="Times New Roman" w:eastAsia="Times New Roman" w:hAnsi="Times New Roman" w:cs="Times New Roman"/>
                <w:bCs/>
                <w:color w:val="000000"/>
                <w:sz w:val="24"/>
                <w:szCs w:val="24"/>
              </w:rPr>
            </w:pPr>
            <w:r w:rsidRPr="00324714">
              <w:rPr>
                <w:rFonts w:ascii="Times New Roman" w:eastAsia="Times New Roman" w:hAnsi="Times New Roman" w:cs="Times New Roman"/>
                <w:bCs/>
                <w:color w:val="000000"/>
                <w:sz w:val="24"/>
                <w:szCs w:val="24"/>
              </w:rPr>
              <w:t>21</w:t>
            </w:r>
          </w:p>
        </w:tc>
        <w:tc>
          <w:tcPr>
            <w:tcW w:w="1581" w:type="dxa"/>
            <w:gridSpan w:val="2"/>
            <w:tcBorders>
              <w:top w:val="nil"/>
              <w:left w:val="nil"/>
              <w:bottom w:val="single" w:sz="4" w:space="0" w:color="auto"/>
              <w:right w:val="single" w:sz="4" w:space="0" w:color="auto"/>
            </w:tcBorders>
            <w:shd w:val="clear" w:color="auto" w:fill="auto"/>
            <w:noWrap/>
            <w:vAlign w:val="bottom"/>
            <w:hideMark/>
          </w:tcPr>
          <w:p w:rsidR="0073621A" w:rsidRPr="00324714" w:rsidRDefault="0073621A" w:rsidP="0073621A">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21</w:t>
            </w:r>
          </w:p>
        </w:tc>
        <w:tc>
          <w:tcPr>
            <w:tcW w:w="1980" w:type="dxa"/>
            <w:gridSpan w:val="8"/>
            <w:tcBorders>
              <w:top w:val="nil"/>
              <w:left w:val="nil"/>
              <w:bottom w:val="single" w:sz="4" w:space="0" w:color="auto"/>
              <w:right w:val="single" w:sz="4" w:space="0" w:color="auto"/>
            </w:tcBorders>
            <w:shd w:val="clear" w:color="auto" w:fill="auto"/>
            <w:noWrap/>
            <w:vAlign w:val="bottom"/>
            <w:hideMark/>
          </w:tcPr>
          <w:p w:rsidR="0073621A" w:rsidRPr="00324714" w:rsidRDefault="0073621A" w:rsidP="0073621A">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15</w:t>
            </w:r>
          </w:p>
        </w:tc>
      </w:tr>
      <w:tr w:rsidR="00F0064C" w:rsidRPr="00324714" w:rsidTr="00F0064C">
        <w:trPr>
          <w:gridAfter w:val="32"/>
          <w:wAfter w:w="5295" w:type="dxa"/>
          <w:trHeight w:val="300"/>
        </w:trPr>
        <w:tc>
          <w:tcPr>
            <w:tcW w:w="1544" w:type="dxa"/>
            <w:tcBorders>
              <w:top w:val="nil"/>
              <w:left w:val="single" w:sz="4" w:space="0" w:color="auto"/>
              <w:bottom w:val="single" w:sz="4" w:space="0" w:color="auto"/>
              <w:right w:val="single" w:sz="4" w:space="0" w:color="auto"/>
            </w:tcBorders>
            <w:shd w:val="clear" w:color="auto" w:fill="auto"/>
            <w:noWrap/>
            <w:vAlign w:val="bottom"/>
            <w:hideMark/>
          </w:tcPr>
          <w:p w:rsidR="0073621A" w:rsidRPr="00324714" w:rsidRDefault="0073621A" w:rsidP="0073621A">
            <w:pPr>
              <w:spacing w:after="0" w:line="240" w:lineRule="auto"/>
              <w:rPr>
                <w:rFonts w:ascii="Times New Roman" w:eastAsia="Times New Roman" w:hAnsi="Times New Roman" w:cs="Times New Roman"/>
                <w:bCs/>
                <w:color w:val="000000"/>
                <w:sz w:val="24"/>
                <w:szCs w:val="24"/>
              </w:rPr>
            </w:pPr>
            <w:r w:rsidRPr="00324714">
              <w:rPr>
                <w:rFonts w:ascii="Times New Roman" w:eastAsia="Times New Roman" w:hAnsi="Times New Roman" w:cs="Times New Roman"/>
                <w:bCs/>
                <w:color w:val="000000"/>
                <w:sz w:val="24"/>
                <w:szCs w:val="24"/>
              </w:rPr>
              <w:t>Sales in value</w:t>
            </w:r>
          </w:p>
        </w:tc>
        <w:tc>
          <w:tcPr>
            <w:tcW w:w="939" w:type="dxa"/>
            <w:tcBorders>
              <w:top w:val="nil"/>
              <w:left w:val="nil"/>
              <w:bottom w:val="single" w:sz="4" w:space="0" w:color="auto"/>
              <w:right w:val="single" w:sz="4" w:space="0" w:color="auto"/>
            </w:tcBorders>
            <w:shd w:val="clear" w:color="auto" w:fill="auto"/>
            <w:noWrap/>
            <w:vAlign w:val="bottom"/>
            <w:hideMark/>
          </w:tcPr>
          <w:p w:rsidR="0073621A" w:rsidRPr="00324714" w:rsidRDefault="0073621A" w:rsidP="0073621A">
            <w:pPr>
              <w:spacing w:after="0" w:line="240" w:lineRule="auto"/>
              <w:rPr>
                <w:rFonts w:ascii="Times New Roman" w:eastAsia="Times New Roman" w:hAnsi="Times New Roman" w:cs="Times New Roman"/>
                <w:bCs/>
                <w:color w:val="000000"/>
                <w:sz w:val="24"/>
                <w:szCs w:val="24"/>
              </w:rPr>
            </w:pPr>
            <w:r w:rsidRPr="00324714">
              <w:rPr>
                <w:rFonts w:ascii="Times New Roman" w:eastAsia="Times New Roman" w:hAnsi="Times New Roman" w:cs="Times New Roman"/>
                <w:bCs/>
                <w:color w:val="000000"/>
                <w:sz w:val="24"/>
                <w:szCs w:val="24"/>
              </w:rPr>
              <w:t> </w:t>
            </w:r>
          </w:p>
        </w:tc>
        <w:tc>
          <w:tcPr>
            <w:tcW w:w="1581" w:type="dxa"/>
            <w:gridSpan w:val="2"/>
            <w:tcBorders>
              <w:top w:val="nil"/>
              <w:left w:val="nil"/>
              <w:bottom w:val="single" w:sz="4" w:space="0" w:color="auto"/>
              <w:right w:val="single" w:sz="4" w:space="0" w:color="auto"/>
            </w:tcBorders>
            <w:shd w:val="clear" w:color="auto" w:fill="auto"/>
            <w:noWrap/>
            <w:vAlign w:val="bottom"/>
            <w:hideMark/>
          </w:tcPr>
          <w:p w:rsidR="0073621A" w:rsidRPr="00324714" w:rsidRDefault="0073621A" w:rsidP="0073621A">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279300</w:t>
            </w:r>
          </w:p>
        </w:tc>
        <w:tc>
          <w:tcPr>
            <w:tcW w:w="1980" w:type="dxa"/>
            <w:gridSpan w:val="8"/>
            <w:tcBorders>
              <w:top w:val="nil"/>
              <w:left w:val="nil"/>
              <w:bottom w:val="single" w:sz="4" w:space="0" w:color="auto"/>
              <w:right w:val="single" w:sz="4" w:space="0" w:color="auto"/>
            </w:tcBorders>
            <w:shd w:val="clear" w:color="auto" w:fill="auto"/>
            <w:noWrap/>
            <w:vAlign w:val="bottom"/>
            <w:hideMark/>
          </w:tcPr>
          <w:p w:rsidR="0073621A" w:rsidRPr="00324714" w:rsidRDefault="0073621A" w:rsidP="0073621A">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75000</w:t>
            </w:r>
          </w:p>
        </w:tc>
      </w:tr>
      <w:tr w:rsidR="00F0064C" w:rsidRPr="00324714" w:rsidTr="00F0064C">
        <w:trPr>
          <w:gridAfter w:val="32"/>
          <w:wAfter w:w="5295" w:type="dxa"/>
          <w:trHeight w:val="300"/>
        </w:trPr>
        <w:tc>
          <w:tcPr>
            <w:tcW w:w="1544" w:type="dxa"/>
            <w:tcBorders>
              <w:top w:val="nil"/>
              <w:left w:val="single" w:sz="4" w:space="0" w:color="auto"/>
              <w:bottom w:val="single" w:sz="4" w:space="0" w:color="auto"/>
              <w:right w:val="single" w:sz="4" w:space="0" w:color="auto"/>
            </w:tcBorders>
            <w:shd w:val="clear" w:color="auto" w:fill="auto"/>
            <w:noWrap/>
            <w:vAlign w:val="bottom"/>
            <w:hideMark/>
          </w:tcPr>
          <w:p w:rsidR="0073621A" w:rsidRPr="00324714" w:rsidRDefault="0073621A" w:rsidP="0073621A">
            <w:pPr>
              <w:spacing w:after="0" w:line="240" w:lineRule="auto"/>
              <w:rPr>
                <w:rFonts w:ascii="Times New Roman" w:eastAsia="Times New Roman" w:hAnsi="Times New Roman" w:cs="Times New Roman"/>
                <w:bCs/>
                <w:color w:val="000000"/>
                <w:sz w:val="24"/>
                <w:szCs w:val="24"/>
              </w:rPr>
            </w:pPr>
            <w:r w:rsidRPr="00324714">
              <w:rPr>
                <w:rFonts w:ascii="Times New Roman" w:eastAsia="Times New Roman" w:hAnsi="Times New Roman" w:cs="Times New Roman"/>
                <w:bCs/>
                <w:color w:val="000000"/>
                <w:sz w:val="24"/>
                <w:szCs w:val="24"/>
              </w:rPr>
              <w:t>Less variable cost</w:t>
            </w:r>
          </w:p>
        </w:tc>
        <w:tc>
          <w:tcPr>
            <w:tcW w:w="939" w:type="dxa"/>
            <w:tcBorders>
              <w:top w:val="nil"/>
              <w:left w:val="nil"/>
              <w:bottom w:val="single" w:sz="4" w:space="0" w:color="auto"/>
              <w:right w:val="single" w:sz="4" w:space="0" w:color="auto"/>
            </w:tcBorders>
            <w:shd w:val="clear" w:color="auto" w:fill="auto"/>
            <w:noWrap/>
            <w:vAlign w:val="bottom"/>
            <w:hideMark/>
          </w:tcPr>
          <w:p w:rsidR="0073621A" w:rsidRPr="00324714" w:rsidRDefault="0073621A" w:rsidP="0073621A">
            <w:pPr>
              <w:spacing w:after="0" w:line="240" w:lineRule="auto"/>
              <w:jc w:val="right"/>
              <w:rPr>
                <w:rFonts w:ascii="Times New Roman" w:eastAsia="Times New Roman" w:hAnsi="Times New Roman" w:cs="Times New Roman"/>
                <w:bCs/>
                <w:color w:val="000000"/>
                <w:sz w:val="24"/>
                <w:szCs w:val="24"/>
              </w:rPr>
            </w:pPr>
            <w:r w:rsidRPr="00324714">
              <w:rPr>
                <w:rFonts w:ascii="Times New Roman" w:eastAsia="Times New Roman" w:hAnsi="Times New Roman" w:cs="Times New Roman"/>
                <w:bCs/>
                <w:color w:val="000000"/>
                <w:sz w:val="24"/>
                <w:szCs w:val="24"/>
              </w:rPr>
              <w:t>11.8</w:t>
            </w:r>
          </w:p>
        </w:tc>
        <w:tc>
          <w:tcPr>
            <w:tcW w:w="1581" w:type="dxa"/>
            <w:gridSpan w:val="2"/>
            <w:tcBorders>
              <w:top w:val="nil"/>
              <w:left w:val="nil"/>
              <w:bottom w:val="single" w:sz="4" w:space="0" w:color="auto"/>
              <w:right w:val="single" w:sz="4" w:space="0" w:color="auto"/>
            </w:tcBorders>
            <w:shd w:val="clear" w:color="auto" w:fill="auto"/>
            <w:noWrap/>
            <w:vAlign w:val="bottom"/>
            <w:hideMark/>
          </w:tcPr>
          <w:p w:rsidR="0073621A" w:rsidRPr="00324714" w:rsidRDefault="0073621A" w:rsidP="0073621A">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156940</w:t>
            </w:r>
          </w:p>
        </w:tc>
        <w:tc>
          <w:tcPr>
            <w:tcW w:w="1980" w:type="dxa"/>
            <w:gridSpan w:val="8"/>
            <w:tcBorders>
              <w:top w:val="nil"/>
              <w:left w:val="nil"/>
              <w:bottom w:val="single" w:sz="4" w:space="0" w:color="auto"/>
              <w:right w:val="single" w:sz="4" w:space="0" w:color="auto"/>
            </w:tcBorders>
            <w:shd w:val="clear" w:color="auto" w:fill="auto"/>
            <w:noWrap/>
            <w:vAlign w:val="bottom"/>
            <w:hideMark/>
          </w:tcPr>
          <w:p w:rsidR="0073621A" w:rsidRPr="00324714" w:rsidRDefault="0073621A" w:rsidP="0073621A">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59000</w:t>
            </w:r>
          </w:p>
        </w:tc>
      </w:tr>
      <w:tr w:rsidR="00F0064C" w:rsidRPr="00324714" w:rsidTr="00F0064C">
        <w:trPr>
          <w:gridAfter w:val="32"/>
          <w:wAfter w:w="5295" w:type="dxa"/>
          <w:trHeight w:val="300"/>
        </w:trPr>
        <w:tc>
          <w:tcPr>
            <w:tcW w:w="1544" w:type="dxa"/>
            <w:tcBorders>
              <w:top w:val="nil"/>
              <w:left w:val="single" w:sz="4" w:space="0" w:color="auto"/>
              <w:bottom w:val="single" w:sz="4" w:space="0" w:color="auto"/>
              <w:right w:val="single" w:sz="4" w:space="0" w:color="auto"/>
            </w:tcBorders>
            <w:shd w:val="clear" w:color="auto" w:fill="auto"/>
            <w:noWrap/>
            <w:vAlign w:val="bottom"/>
            <w:hideMark/>
          </w:tcPr>
          <w:p w:rsidR="0073621A" w:rsidRPr="00324714" w:rsidRDefault="0073621A" w:rsidP="0073621A">
            <w:pPr>
              <w:spacing w:after="0" w:line="240" w:lineRule="auto"/>
              <w:rPr>
                <w:rFonts w:ascii="Times New Roman" w:eastAsia="Times New Roman" w:hAnsi="Times New Roman" w:cs="Times New Roman"/>
                <w:bCs/>
                <w:color w:val="000000"/>
                <w:sz w:val="24"/>
                <w:szCs w:val="24"/>
              </w:rPr>
            </w:pPr>
            <w:r w:rsidRPr="00324714">
              <w:rPr>
                <w:rFonts w:ascii="Times New Roman" w:eastAsia="Times New Roman" w:hAnsi="Times New Roman" w:cs="Times New Roman"/>
                <w:bCs/>
                <w:color w:val="000000"/>
                <w:sz w:val="24"/>
                <w:szCs w:val="24"/>
              </w:rPr>
              <w:t>contribution</w:t>
            </w:r>
          </w:p>
        </w:tc>
        <w:tc>
          <w:tcPr>
            <w:tcW w:w="939" w:type="dxa"/>
            <w:tcBorders>
              <w:top w:val="nil"/>
              <w:left w:val="nil"/>
              <w:bottom w:val="single" w:sz="4" w:space="0" w:color="auto"/>
              <w:right w:val="single" w:sz="4" w:space="0" w:color="auto"/>
            </w:tcBorders>
            <w:shd w:val="clear" w:color="auto" w:fill="auto"/>
            <w:noWrap/>
            <w:vAlign w:val="bottom"/>
            <w:hideMark/>
          </w:tcPr>
          <w:p w:rsidR="0073621A" w:rsidRPr="00324714" w:rsidRDefault="0073621A" w:rsidP="0073621A">
            <w:pPr>
              <w:spacing w:after="0" w:line="240" w:lineRule="auto"/>
              <w:jc w:val="right"/>
              <w:rPr>
                <w:rFonts w:ascii="Times New Roman" w:eastAsia="Times New Roman" w:hAnsi="Times New Roman" w:cs="Times New Roman"/>
                <w:bCs/>
                <w:color w:val="000000"/>
                <w:sz w:val="24"/>
                <w:szCs w:val="24"/>
              </w:rPr>
            </w:pPr>
            <w:r w:rsidRPr="00324714">
              <w:rPr>
                <w:rFonts w:ascii="Times New Roman" w:eastAsia="Times New Roman" w:hAnsi="Times New Roman" w:cs="Times New Roman"/>
                <w:bCs/>
                <w:color w:val="000000"/>
                <w:sz w:val="24"/>
                <w:szCs w:val="24"/>
              </w:rPr>
              <w:t>9.2</w:t>
            </w:r>
          </w:p>
        </w:tc>
        <w:tc>
          <w:tcPr>
            <w:tcW w:w="1581" w:type="dxa"/>
            <w:gridSpan w:val="2"/>
            <w:tcBorders>
              <w:top w:val="nil"/>
              <w:left w:val="nil"/>
              <w:bottom w:val="single" w:sz="4" w:space="0" w:color="auto"/>
              <w:right w:val="single" w:sz="4" w:space="0" w:color="auto"/>
            </w:tcBorders>
            <w:shd w:val="clear" w:color="auto" w:fill="auto"/>
            <w:noWrap/>
            <w:vAlign w:val="bottom"/>
            <w:hideMark/>
          </w:tcPr>
          <w:p w:rsidR="0073621A" w:rsidRPr="00324714" w:rsidRDefault="0073621A" w:rsidP="0073621A">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122360</w:t>
            </w:r>
          </w:p>
        </w:tc>
        <w:tc>
          <w:tcPr>
            <w:tcW w:w="1980" w:type="dxa"/>
            <w:gridSpan w:val="8"/>
            <w:tcBorders>
              <w:top w:val="nil"/>
              <w:left w:val="nil"/>
              <w:bottom w:val="single" w:sz="4" w:space="0" w:color="auto"/>
              <w:right w:val="single" w:sz="4" w:space="0" w:color="auto"/>
            </w:tcBorders>
            <w:shd w:val="clear" w:color="auto" w:fill="auto"/>
            <w:noWrap/>
            <w:vAlign w:val="bottom"/>
            <w:hideMark/>
          </w:tcPr>
          <w:p w:rsidR="0073621A" w:rsidRPr="00324714" w:rsidRDefault="0073621A" w:rsidP="0073621A">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16000</w:t>
            </w:r>
          </w:p>
        </w:tc>
      </w:tr>
      <w:tr w:rsidR="00F0064C" w:rsidRPr="00324714" w:rsidTr="00F0064C">
        <w:trPr>
          <w:gridAfter w:val="32"/>
          <w:wAfter w:w="5295" w:type="dxa"/>
          <w:trHeight w:val="300"/>
        </w:trPr>
        <w:tc>
          <w:tcPr>
            <w:tcW w:w="1544" w:type="dxa"/>
            <w:tcBorders>
              <w:top w:val="nil"/>
              <w:left w:val="single" w:sz="4" w:space="0" w:color="auto"/>
              <w:bottom w:val="single" w:sz="4" w:space="0" w:color="auto"/>
              <w:right w:val="single" w:sz="4" w:space="0" w:color="auto"/>
            </w:tcBorders>
            <w:shd w:val="clear" w:color="auto" w:fill="auto"/>
            <w:noWrap/>
            <w:vAlign w:val="bottom"/>
            <w:hideMark/>
          </w:tcPr>
          <w:p w:rsidR="0073621A" w:rsidRPr="00324714" w:rsidRDefault="0073621A" w:rsidP="0073621A">
            <w:pPr>
              <w:spacing w:after="0" w:line="240" w:lineRule="auto"/>
              <w:rPr>
                <w:rFonts w:ascii="Times New Roman" w:eastAsia="Times New Roman" w:hAnsi="Times New Roman" w:cs="Times New Roman"/>
                <w:bCs/>
                <w:color w:val="000000"/>
                <w:sz w:val="24"/>
                <w:szCs w:val="24"/>
              </w:rPr>
            </w:pPr>
            <w:r w:rsidRPr="00324714">
              <w:rPr>
                <w:rFonts w:ascii="Times New Roman" w:eastAsia="Times New Roman" w:hAnsi="Times New Roman" w:cs="Times New Roman"/>
                <w:bCs/>
                <w:color w:val="000000"/>
                <w:sz w:val="24"/>
                <w:szCs w:val="24"/>
              </w:rPr>
              <w:t>less: Fixed cost</w:t>
            </w:r>
          </w:p>
        </w:tc>
        <w:tc>
          <w:tcPr>
            <w:tcW w:w="939" w:type="dxa"/>
            <w:tcBorders>
              <w:top w:val="nil"/>
              <w:left w:val="nil"/>
              <w:bottom w:val="single" w:sz="4" w:space="0" w:color="auto"/>
              <w:right w:val="single" w:sz="4" w:space="0" w:color="auto"/>
            </w:tcBorders>
            <w:shd w:val="clear" w:color="auto" w:fill="auto"/>
            <w:noWrap/>
            <w:vAlign w:val="bottom"/>
            <w:hideMark/>
          </w:tcPr>
          <w:p w:rsidR="0073621A" w:rsidRPr="00324714" w:rsidRDefault="0073621A" w:rsidP="0073621A">
            <w:pPr>
              <w:spacing w:after="0" w:line="240" w:lineRule="auto"/>
              <w:rPr>
                <w:rFonts w:ascii="Times New Roman" w:eastAsia="Times New Roman" w:hAnsi="Times New Roman" w:cs="Times New Roman"/>
                <w:bCs/>
                <w:color w:val="000000"/>
                <w:sz w:val="24"/>
                <w:szCs w:val="24"/>
              </w:rPr>
            </w:pPr>
            <w:r w:rsidRPr="00324714">
              <w:rPr>
                <w:rFonts w:ascii="Times New Roman" w:eastAsia="Times New Roman" w:hAnsi="Times New Roman" w:cs="Times New Roman"/>
                <w:bCs/>
                <w:color w:val="000000"/>
                <w:sz w:val="24"/>
                <w:szCs w:val="24"/>
              </w:rPr>
              <w:t> </w:t>
            </w:r>
          </w:p>
        </w:tc>
        <w:tc>
          <w:tcPr>
            <w:tcW w:w="1581" w:type="dxa"/>
            <w:gridSpan w:val="2"/>
            <w:tcBorders>
              <w:top w:val="nil"/>
              <w:left w:val="nil"/>
              <w:bottom w:val="single" w:sz="4" w:space="0" w:color="auto"/>
              <w:right w:val="single" w:sz="4" w:space="0" w:color="auto"/>
            </w:tcBorders>
            <w:shd w:val="clear" w:color="auto" w:fill="auto"/>
            <w:noWrap/>
            <w:vAlign w:val="bottom"/>
            <w:hideMark/>
          </w:tcPr>
          <w:p w:rsidR="0073621A" w:rsidRPr="00324714" w:rsidRDefault="0073621A" w:rsidP="0073621A">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79800</w:t>
            </w:r>
          </w:p>
        </w:tc>
        <w:tc>
          <w:tcPr>
            <w:tcW w:w="1980" w:type="dxa"/>
            <w:gridSpan w:val="8"/>
            <w:tcBorders>
              <w:top w:val="nil"/>
              <w:left w:val="nil"/>
              <w:bottom w:val="single" w:sz="4" w:space="0" w:color="auto"/>
              <w:right w:val="single" w:sz="4" w:space="0" w:color="auto"/>
            </w:tcBorders>
            <w:shd w:val="clear" w:color="auto" w:fill="auto"/>
            <w:noWrap/>
            <w:vAlign w:val="bottom"/>
            <w:hideMark/>
          </w:tcPr>
          <w:p w:rsidR="0073621A" w:rsidRPr="00324714" w:rsidRDefault="0073621A" w:rsidP="0073621A">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0</w:t>
            </w:r>
          </w:p>
        </w:tc>
      </w:tr>
      <w:tr w:rsidR="00F0064C" w:rsidRPr="00324714" w:rsidTr="00F0064C">
        <w:trPr>
          <w:gridAfter w:val="32"/>
          <w:wAfter w:w="5295" w:type="dxa"/>
          <w:trHeight w:val="300"/>
        </w:trPr>
        <w:tc>
          <w:tcPr>
            <w:tcW w:w="1544" w:type="dxa"/>
            <w:tcBorders>
              <w:top w:val="nil"/>
              <w:left w:val="single" w:sz="4" w:space="0" w:color="auto"/>
              <w:bottom w:val="single" w:sz="4" w:space="0" w:color="auto"/>
              <w:right w:val="single" w:sz="4" w:space="0" w:color="auto"/>
            </w:tcBorders>
            <w:shd w:val="clear" w:color="auto" w:fill="auto"/>
            <w:noWrap/>
            <w:vAlign w:val="bottom"/>
            <w:hideMark/>
          </w:tcPr>
          <w:p w:rsidR="0073621A" w:rsidRPr="00324714" w:rsidRDefault="0073621A" w:rsidP="0073621A">
            <w:pPr>
              <w:spacing w:after="0" w:line="240" w:lineRule="auto"/>
              <w:rPr>
                <w:rFonts w:ascii="Times New Roman" w:eastAsia="Times New Roman" w:hAnsi="Times New Roman" w:cs="Times New Roman"/>
                <w:bCs/>
                <w:color w:val="000000"/>
                <w:sz w:val="24"/>
                <w:szCs w:val="24"/>
              </w:rPr>
            </w:pPr>
            <w:r w:rsidRPr="00324714">
              <w:rPr>
                <w:rFonts w:ascii="Times New Roman" w:eastAsia="Times New Roman" w:hAnsi="Times New Roman" w:cs="Times New Roman"/>
                <w:bCs/>
                <w:color w:val="000000"/>
                <w:sz w:val="24"/>
                <w:szCs w:val="24"/>
              </w:rPr>
              <w:t>Profits</w:t>
            </w:r>
          </w:p>
        </w:tc>
        <w:tc>
          <w:tcPr>
            <w:tcW w:w="939" w:type="dxa"/>
            <w:tcBorders>
              <w:top w:val="nil"/>
              <w:left w:val="nil"/>
              <w:bottom w:val="single" w:sz="4" w:space="0" w:color="auto"/>
              <w:right w:val="single" w:sz="4" w:space="0" w:color="auto"/>
            </w:tcBorders>
            <w:shd w:val="clear" w:color="auto" w:fill="auto"/>
            <w:noWrap/>
            <w:vAlign w:val="bottom"/>
            <w:hideMark/>
          </w:tcPr>
          <w:p w:rsidR="0073621A" w:rsidRPr="00324714" w:rsidRDefault="0073621A" w:rsidP="0073621A">
            <w:pPr>
              <w:spacing w:after="0" w:line="240" w:lineRule="auto"/>
              <w:rPr>
                <w:rFonts w:ascii="Times New Roman" w:eastAsia="Times New Roman" w:hAnsi="Times New Roman" w:cs="Times New Roman"/>
                <w:bCs/>
                <w:color w:val="000000"/>
                <w:sz w:val="24"/>
                <w:szCs w:val="24"/>
              </w:rPr>
            </w:pPr>
            <w:r w:rsidRPr="00324714">
              <w:rPr>
                <w:rFonts w:ascii="Times New Roman" w:eastAsia="Times New Roman" w:hAnsi="Times New Roman" w:cs="Times New Roman"/>
                <w:bCs/>
                <w:color w:val="000000"/>
                <w:sz w:val="24"/>
                <w:szCs w:val="24"/>
              </w:rPr>
              <w:t> </w:t>
            </w:r>
          </w:p>
        </w:tc>
        <w:tc>
          <w:tcPr>
            <w:tcW w:w="1581" w:type="dxa"/>
            <w:gridSpan w:val="2"/>
            <w:tcBorders>
              <w:top w:val="nil"/>
              <w:left w:val="nil"/>
              <w:bottom w:val="single" w:sz="4" w:space="0" w:color="auto"/>
              <w:right w:val="single" w:sz="4" w:space="0" w:color="auto"/>
            </w:tcBorders>
            <w:shd w:val="clear" w:color="auto" w:fill="auto"/>
            <w:noWrap/>
            <w:vAlign w:val="bottom"/>
            <w:hideMark/>
          </w:tcPr>
          <w:p w:rsidR="0073621A" w:rsidRPr="00324714" w:rsidRDefault="0073621A" w:rsidP="0073621A">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42560</w:t>
            </w:r>
          </w:p>
        </w:tc>
        <w:tc>
          <w:tcPr>
            <w:tcW w:w="1980" w:type="dxa"/>
            <w:gridSpan w:val="8"/>
            <w:tcBorders>
              <w:top w:val="nil"/>
              <w:left w:val="nil"/>
              <w:bottom w:val="single" w:sz="4" w:space="0" w:color="auto"/>
              <w:right w:val="single" w:sz="4" w:space="0" w:color="auto"/>
            </w:tcBorders>
            <w:shd w:val="clear" w:color="auto" w:fill="auto"/>
            <w:noWrap/>
            <w:vAlign w:val="bottom"/>
            <w:hideMark/>
          </w:tcPr>
          <w:p w:rsidR="0073621A" w:rsidRPr="00324714" w:rsidRDefault="0073621A" w:rsidP="0073621A">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16000</w:t>
            </w:r>
          </w:p>
        </w:tc>
      </w:tr>
      <w:tr w:rsidR="00F0064C" w:rsidRPr="00324714" w:rsidTr="00F0064C">
        <w:trPr>
          <w:trHeight w:val="300"/>
        </w:trPr>
        <w:tc>
          <w:tcPr>
            <w:tcW w:w="3452" w:type="dxa"/>
            <w:gridSpan w:val="3"/>
            <w:tcBorders>
              <w:top w:val="nil"/>
              <w:left w:val="nil"/>
              <w:bottom w:val="nil"/>
              <w:right w:val="nil"/>
            </w:tcBorders>
            <w:shd w:val="clear" w:color="auto" w:fill="auto"/>
            <w:noWrap/>
            <w:vAlign w:val="bottom"/>
            <w:hideMark/>
          </w:tcPr>
          <w:p w:rsidR="00D1788F" w:rsidRPr="00324714" w:rsidRDefault="00D1788F" w:rsidP="00F0064C">
            <w:pPr>
              <w:spacing w:before="240" w:after="240" w:line="480" w:lineRule="auto"/>
              <w:jc w:val="both"/>
              <w:rPr>
                <w:rFonts w:ascii="Times New Roman" w:eastAsia="Times New Roman" w:hAnsi="Times New Roman" w:cs="Times New Roman"/>
                <w:bCs/>
                <w:color w:val="000000"/>
                <w:sz w:val="24"/>
                <w:szCs w:val="24"/>
              </w:rPr>
            </w:pPr>
          </w:p>
          <w:p w:rsidR="005923C5" w:rsidRPr="00324714" w:rsidRDefault="00F0064C" w:rsidP="00F0064C">
            <w:pPr>
              <w:spacing w:before="240" w:after="240" w:line="480" w:lineRule="auto"/>
              <w:jc w:val="both"/>
              <w:rPr>
                <w:rFonts w:ascii="Times New Roman" w:eastAsia="Times New Roman" w:hAnsi="Times New Roman" w:cs="Times New Roman"/>
                <w:bCs/>
                <w:color w:val="000000"/>
                <w:sz w:val="24"/>
                <w:szCs w:val="24"/>
              </w:rPr>
            </w:pPr>
            <w:r w:rsidRPr="00324714">
              <w:rPr>
                <w:rFonts w:ascii="Times New Roman" w:eastAsia="Times New Roman" w:hAnsi="Times New Roman" w:cs="Times New Roman"/>
                <w:bCs/>
                <w:color w:val="000000"/>
                <w:sz w:val="24"/>
                <w:szCs w:val="24"/>
              </w:rPr>
              <w:t xml:space="preserve">a) </w:t>
            </w:r>
            <w:r w:rsidR="00166D64" w:rsidRPr="00324714">
              <w:rPr>
                <w:rFonts w:ascii="Times New Roman" w:eastAsia="Times New Roman" w:hAnsi="Times New Roman" w:cs="Times New Roman"/>
                <w:bCs/>
                <w:color w:val="000000"/>
                <w:sz w:val="24"/>
                <w:szCs w:val="24"/>
              </w:rPr>
              <w:t xml:space="preserve">Offer of 1000 units </w:t>
            </w:r>
            <w:r w:rsidR="00D1788F" w:rsidRPr="00324714">
              <w:rPr>
                <w:rFonts w:ascii="Times New Roman" w:eastAsia="Times New Roman" w:hAnsi="Times New Roman" w:cs="Times New Roman"/>
                <w:bCs/>
                <w:color w:val="000000"/>
                <w:sz w:val="24"/>
                <w:szCs w:val="24"/>
              </w:rPr>
              <w:t>should b</w:t>
            </w:r>
            <w:r w:rsidRPr="00324714">
              <w:rPr>
                <w:rFonts w:ascii="Times New Roman" w:eastAsia="Times New Roman" w:hAnsi="Times New Roman" w:cs="Times New Roman"/>
                <w:bCs/>
                <w:color w:val="000000"/>
                <w:sz w:val="24"/>
                <w:szCs w:val="24"/>
              </w:rPr>
              <w:t xml:space="preserve">e </w:t>
            </w:r>
            <w:r w:rsidR="00D1788F" w:rsidRPr="00324714">
              <w:rPr>
                <w:rFonts w:ascii="Times New Roman" w:eastAsia="Times New Roman" w:hAnsi="Times New Roman" w:cs="Times New Roman"/>
                <w:bCs/>
                <w:color w:val="000000"/>
                <w:sz w:val="24"/>
                <w:szCs w:val="24"/>
              </w:rPr>
              <w:t>accepted</w:t>
            </w:r>
            <w:r w:rsidRPr="00324714">
              <w:rPr>
                <w:rFonts w:ascii="Times New Roman" w:eastAsia="Times New Roman" w:hAnsi="Times New Roman" w:cs="Times New Roman"/>
                <w:bCs/>
                <w:color w:val="000000"/>
                <w:sz w:val="24"/>
                <w:szCs w:val="24"/>
              </w:rPr>
              <w:t xml:space="preserve"> </w:t>
            </w:r>
            <w:r w:rsidR="00166D64" w:rsidRPr="00324714">
              <w:rPr>
                <w:rFonts w:ascii="Times New Roman" w:eastAsia="Times New Roman" w:hAnsi="Times New Roman" w:cs="Times New Roman"/>
                <w:bCs/>
                <w:color w:val="000000"/>
                <w:sz w:val="24"/>
                <w:szCs w:val="24"/>
              </w:rPr>
              <w:t>instead of 5000 units</w:t>
            </w:r>
          </w:p>
        </w:tc>
        <w:tc>
          <w:tcPr>
            <w:tcW w:w="2592" w:type="dxa"/>
            <w:gridSpan w:val="9"/>
            <w:tcBorders>
              <w:top w:val="nil"/>
              <w:left w:val="nil"/>
              <w:bottom w:val="nil"/>
              <w:right w:val="nil"/>
            </w:tcBorders>
            <w:shd w:val="clear" w:color="auto" w:fill="auto"/>
            <w:noWrap/>
            <w:vAlign w:val="bottom"/>
            <w:hideMark/>
          </w:tcPr>
          <w:p w:rsidR="005923C5" w:rsidRPr="00324714" w:rsidRDefault="005923C5" w:rsidP="00F0064C">
            <w:pPr>
              <w:spacing w:before="240" w:after="240" w:line="480" w:lineRule="auto"/>
              <w:jc w:val="both"/>
              <w:rPr>
                <w:rFonts w:ascii="Times New Roman" w:eastAsia="Times New Roman" w:hAnsi="Times New Roman" w:cs="Times New Roman"/>
                <w:color w:val="000000"/>
                <w:sz w:val="24"/>
                <w:szCs w:val="24"/>
              </w:rPr>
            </w:pPr>
          </w:p>
        </w:tc>
        <w:tc>
          <w:tcPr>
            <w:tcW w:w="236" w:type="dxa"/>
            <w:gridSpan w:val="2"/>
            <w:tcBorders>
              <w:top w:val="nil"/>
              <w:left w:val="nil"/>
              <w:bottom w:val="nil"/>
              <w:right w:val="nil"/>
            </w:tcBorders>
            <w:shd w:val="clear" w:color="auto" w:fill="auto"/>
            <w:noWrap/>
            <w:vAlign w:val="bottom"/>
            <w:hideMark/>
          </w:tcPr>
          <w:p w:rsidR="005923C5" w:rsidRPr="00324714" w:rsidRDefault="005923C5" w:rsidP="00F0064C">
            <w:pPr>
              <w:spacing w:before="240" w:after="240" w:line="480" w:lineRule="auto"/>
              <w:jc w:val="both"/>
              <w:rPr>
                <w:rFonts w:ascii="Times New Roman" w:eastAsia="Times New Roman" w:hAnsi="Times New Roman" w:cs="Times New Roman"/>
                <w:color w:val="000000"/>
                <w:sz w:val="24"/>
                <w:szCs w:val="24"/>
              </w:rPr>
            </w:pPr>
          </w:p>
        </w:tc>
        <w:tc>
          <w:tcPr>
            <w:tcW w:w="282" w:type="dxa"/>
            <w:gridSpan w:val="2"/>
            <w:tcBorders>
              <w:top w:val="nil"/>
              <w:left w:val="nil"/>
              <w:bottom w:val="nil"/>
              <w:right w:val="nil"/>
            </w:tcBorders>
            <w:shd w:val="clear" w:color="auto" w:fill="auto"/>
            <w:noWrap/>
            <w:vAlign w:val="bottom"/>
            <w:hideMark/>
          </w:tcPr>
          <w:p w:rsidR="005923C5" w:rsidRPr="00324714" w:rsidRDefault="005923C5" w:rsidP="00F0064C">
            <w:pPr>
              <w:spacing w:before="240" w:after="240" w:line="480" w:lineRule="auto"/>
              <w:jc w:val="both"/>
              <w:rPr>
                <w:rFonts w:ascii="Times New Roman" w:eastAsia="Times New Roman" w:hAnsi="Times New Roman" w:cs="Times New Roman"/>
                <w:color w:val="000000"/>
                <w:sz w:val="24"/>
                <w:szCs w:val="24"/>
              </w:rPr>
            </w:pPr>
          </w:p>
        </w:tc>
        <w:tc>
          <w:tcPr>
            <w:tcW w:w="281" w:type="dxa"/>
            <w:gridSpan w:val="2"/>
            <w:tcBorders>
              <w:top w:val="nil"/>
              <w:left w:val="nil"/>
              <w:bottom w:val="nil"/>
              <w:right w:val="nil"/>
            </w:tcBorders>
            <w:shd w:val="clear" w:color="auto" w:fill="auto"/>
            <w:noWrap/>
            <w:vAlign w:val="bottom"/>
            <w:hideMark/>
          </w:tcPr>
          <w:p w:rsidR="005923C5" w:rsidRPr="00324714" w:rsidRDefault="005923C5" w:rsidP="00F0064C">
            <w:pPr>
              <w:spacing w:before="240" w:after="240" w:line="480" w:lineRule="auto"/>
              <w:jc w:val="both"/>
              <w:rPr>
                <w:rFonts w:ascii="Times New Roman" w:eastAsia="Times New Roman" w:hAnsi="Times New Roman" w:cs="Times New Roman"/>
                <w:color w:val="000000"/>
                <w:sz w:val="24"/>
                <w:szCs w:val="24"/>
              </w:rPr>
            </w:pPr>
          </w:p>
        </w:tc>
        <w:tc>
          <w:tcPr>
            <w:tcW w:w="281" w:type="dxa"/>
            <w:gridSpan w:val="2"/>
            <w:tcBorders>
              <w:top w:val="nil"/>
              <w:left w:val="nil"/>
              <w:bottom w:val="nil"/>
              <w:right w:val="nil"/>
            </w:tcBorders>
            <w:shd w:val="clear" w:color="auto" w:fill="auto"/>
            <w:noWrap/>
            <w:vAlign w:val="bottom"/>
            <w:hideMark/>
          </w:tcPr>
          <w:p w:rsidR="005923C5" w:rsidRPr="00324714" w:rsidRDefault="005923C5" w:rsidP="00F0064C">
            <w:pPr>
              <w:spacing w:before="240" w:after="240" w:line="480" w:lineRule="auto"/>
              <w:jc w:val="both"/>
              <w:rPr>
                <w:rFonts w:ascii="Times New Roman" w:eastAsia="Times New Roman" w:hAnsi="Times New Roman" w:cs="Times New Roman"/>
                <w:color w:val="000000"/>
                <w:sz w:val="24"/>
                <w:szCs w:val="24"/>
              </w:rPr>
            </w:pPr>
          </w:p>
        </w:tc>
        <w:tc>
          <w:tcPr>
            <w:tcW w:w="281" w:type="dxa"/>
            <w:gridSpan w:val="2"/>
            <w:tcBorders>
              <w:top w:val="nil"/>
              <w:left w:val="nil"/>
              <w:bottom w:val="nil"/>
              <w:right w:val="nil"/>
            </w:tcBorders>
            <w:shd w:val="clear" w:color="auto" w:fill="auto"/>
            <w:noWrap/>
            <w:vAlign w:val="bottom"/>
            <w:hideMark/>
          </w:tcPr>
          <w:p w:rsidR="005923C5" w:rsidRPr="00324714" w:rsidRDefault="005923C5" w:rsidP="00F0064C">
            <w:pPr>
              <w:spacing w:before="240" w:after="240" w:line="480" w:lineRule="auto"/>
              <w:jc w:val="both"/>
              <w:rPr>
                <w:rFonts w:ascii="Times New Roman" w:eastAsia="Times New Roman" w:hAnsi="Times New Roman" w:cs="Times New Roman"/>
                <w:color w:val="000000"/>
                <w:sz w:val="24"/>
                <w:szCs w:val="24"/>
              </w:rPr>
            </w:pPr>
          </w:p>
        </w:tc>
        <w:tc>
          <w:tcPr>
            <w:tcW w:w="281" w:type="dxa"/>
            <w:gridSpan w:val="2"/>
            <w:tcBorders>
              <w:top w:val="nil"/>
              <w:left w:val="nil"/>
              <w:bottom w:val="nil"/>
              <w:right w:val="nil"/>
            </w:tcBorders>
            <w:shd w:val="clear" w:color="auto" w:fill="auto"/>
            <w:noWrap/>
            <w:vAlign w:val="bottom"/>
            <w:hideMark/>
          </w:tcPr>
          <w:p w:rsidR="005923C5" w:rsidRPr="00324714" w:rsidRDefault="005923C5" w:rsidP="00F0064C">
            <w:pPr>
              <w:spacing w:before="240" w:after="240" w:line="480" w:lineRule="auto"/>
              <w:jc w:val="both"/>
              <w:rPr>
                <w:rFonts w:ascii="Times New Roman" w:eastAsia="Times New Roman" w:hAnsi="Times New Roman" w:cs="Times New Roman"/>
                <w:color w:val="000000"/>
                <w:sz w:val="24"/>
                <w:szCs w:val="24"/>
              </w:rPr>
            </w:pPr>
          </w:p>
        </w:tc>
        <w:tc>
          <w:tcPr>
            <w:tcW w:w="281" w:type="dxa"/>
            <w:gridSpan w:val="2"/>
            <w:tcBorders>
              <w:top w:val="nil"/>
              <w:left w:val="nil"/>
              <w:bottom w:val="nil"/>
              <w:right w:val="nil"/>
            </w:tcBorders>
            <w:shd w:val="clear" w:color="auto" w:fill="auto"/>
            <w:noWrap/>
            <w:vAlign w:val="bottom"/>
            <w:hideMark/>
          </w:tcPr>
          <w:p w:rsidR="005923C5" w:rsidRPr="00324714" w:rsidRDefault="005923C5" w:rsidP="00F0064C">
            <w:pPr>
              <w:spacing w:before="240" w:after="240" w:line="480" w:lineRule="auto"/>
              <w:jc w:val="both"/>
              <w:rPr>
                <w:rFonts w:ascii="Times New Roman" w:eastAsia="Times New Roman" w:hAnsi="Times New Roman" w:cs="Times New Roman"/>
                <w:color w:val="000000"/>
                <w:sz w:val="24"/>
                <w:szCs w:val="24"/>
              </w:rPr>
            </w:pPr>
          </w:p>
        </w:tc>
        <w:tc>
          <w:tcPr>
            <w:tcW w:w="281" w:type="dxa"/>
            <w:gridSpan w:val="2"/>
            <w:tcBorders>
              <w:top w:val="nil"/>
              <w:left w:val="nil"/>
              <w:bottom w:val="nil"/>
              <w:right w:val="nil"/>
            </w:tcBorders>
            <w:shd w:val="clear" w:color="auto" w:fill="auto"/>
            <w:noWrap/>
            <w:vAlign w:val="bottom"/>
            <w:hideMark/>
          </w:tcPr>
          <w:p w:rsidR="005923C5" w:rsidRPr="00324714" w:rsidRDefault="005923C5" w:rsidP="005923C5">
            <w:pPr>
              <w:spacing w:after="0" w:line="240" w:lineRule="auto"/>
              <w:rPr>
                <w:rFonts w:ascii="Times New Roman" w:eastAsia="Times New Roman" w:hAnsi="Times New Roman" w:cs="Times New Roman"/>
                <w:color w:val="000000"/>
              </w:rPr>
            </w:pPr>
          </w:p>
        </w:tc>
        <w:tc>
          <w:tcPr>
            <w:tcW w:w="281" w:type="dxa"/>
            <w:gridSpan w:val="2"/>
            <w:tcBorders>
              <w:top w:val="nil"/>
              <w:left w:val="nil"/>
              <w:bottom w:val="nil"/>
              <w:right w:val="nil"/>
            </w:tcBorders>
            <w:shd w:val="clear" w:color="auto" w:fill="auto"/>
            <w:noWrap/>
            <w:vAlign w:val="bottom"/>
            <w:hideMark/>
          </w:tcPr>
          <w:p w:rsidR="005923C5" w:rsidRPr="00324714" w:rsidRDefault="005923C5" w:rsidP="005923C5">
            <w:pPr>
              <w:spacing w:after="0" w:line="240" w:lineRule="auto"/>
              <w:rPr>
                <w:rFonts w:ascii="Times New Roman" w:eastAsia="Times New Roman" w:hAnsi="Times New Roman" w:cs="Times New Roman"/>
                <w:color w:val="000000"/>
              </w:rPr>
            </w:pPr>
          </w:p>
        </w:tc>
        <w:tc>
          <w:tcPr>
            <w:tcW w:w="281" w:type="dxa"/>
            <w:gridSpan w:val="2"/>
            <w:tcBorders>
              <w:top w:val="nil"/>
              <w:left w:val="nil"/>
              <w:bottom w:val="nil"/>
              <w:right w:val="nil"/>
            </w:tcBorders>
            <w:shd w:val="clear" w:color="auto" w:fill="auto"/>
            <w:noWrap/>
            <w:vAlign w:val="bottom"/>
            <w:hideMark/>
          </w:tcPr>
          <w:p w:rsidR="005923C5" w:rsidRPr="00324714" w:rsidRDefault="005923C5" w:rsidP="005923C5">
            <w:pPr>
              <w:spacing w:after="0" w:line="240" w:lineRule="auto"/>
              <w:rPr>
                <w:rFonts w:ascii="Times New Roman" w:eastAsia="Times New Roman" w:hAnsi="Times New Roman" w:cs="Times New Roman"/>
                <w:color w:val="000000"/>
              </w:rPr>
            </w:pPr>
          </w:p>
        </w:tc>
        <w:tc>
          <w:tcPr>
            <w:tcW w:w="281" w:type="dxa"/>
            <w:gridSpan w:val="2"/>
            <w:tcBorders>
              <w:top w:val="nil"/>
              <w:left w:val="nil"/>
              <w:bottom w:val="nil"/>
              <w:right w:val="nil"/>
            </w:tcBorders>
            <w:shd w:val="clear" w:color="auto" w:fill="auto"/>
            <w:noWrap/>
            <w:vAlign w:val="bottom"/>
            <w:hideMark/>
          </w:tcPr>
          <w:p w:rsidR="005923C5" w:rsidRPr="00324714" w:rsidRDefault="005923C5" w:rsidP="005923C5">
            <w:pPr>
              <w:spacing w:after="0" w:line="240" w:lineRule="auto"/>
              <w:rPr>
                <w:rFonts w:ascii="Times New Roman" w:eastAsia="Times New Roman" w:hAnsi="Times New Roman" w:cs="Times New Roman"/>
                <w:color w:val="000000"/>
              </w:rPr>
            </w:pPr>
          </w:p>
        </w:tc>
        <w:tc>
          <w:tcPr>
            <w:tcW w:w="281" w:type="dxa"/>
            <w:gridSpan w:val="2"/>
            <w:tcBorders>
              <w:top w:val="nil"/>
              <w:left w:val="nil"/>
              <w:bottom w:val="nil"/>
              <w:right w:val="nil"/>
            </w:tcBorders>
            <w:shd w:val="clear" w:color="auto" w:fill="auto"/>
            <w:noWrap/>
            <w:vAlign w:val="bottom"/>
            <w:hideMark/>
          </w:tcPr>
          <w:p w:rsidR="005923C5" w:rsidRPr="00324714" w:rsidRDefault="005923C5" w:rsidP="005923C5">
            <w:pPr>
              <w:spacing w:after="0" w:line="240" w:lineRule="auto"/>
              <w:rPr>
                <w:rFonts w:ascii="Times New Roman" w:eastAsia="Times New Roman" w:hAnsi="Times New Roman" w:cs="Times New Roman"/>
                <w:color w:val="000000"/>
              </w:rPr>
            </w:pPr>
          </w:p>
        </w:tc>
        <w:tc>
          <w:tcPr>
            <w:tcW w:w="281" w:type="dxa"/>
            <w:gridSpan w:val="2"/>
            <w:tcBorders>
              <w:top w:val="nil"/>
              <w:left w:val="nil"/>
              <w:bottom w:val="nil"/>
              <w:right w:val="nil"/>
            </w:tcBorders>
            <w:shd w:val="clear" w:color="auto" w:fill="auto"/>
            <w:noWrap/>
            <w:vAlign w:val="bottom"/>
            <w:hideMark/>
          </w:tcPr>
          <w:p w:rsidR="005923C5" w:rsidRPr="00324714" w:rsidRDefault="005923C5" w:rsidP="005923C5">
            <w:pPr>
              <w:spacing w:after="0" w:line="240" w:lineRule="auto"/>
              <w:rPr>
                <w:rFonts w:ascii="Times New Roman" w:eastAsia="Times New Roman" w:hAnsi="Times New Roman" w:cs="Times New Roman"/>
                <w:color w:val="000000"/>
              </w:rPr>
            </w:pPr>
          </w:p>
        </w:tc>
        <w:tc>
          <w:tcPr>
            <w:tcW w:w="281" w:type="dxa"/>
            <w:tcBorders>
              <w:top w:val="nil"/>
              <w:left w:val="nil"/>
              <w:bottom w:val="nil"/>
              <w:right w:val="nil"/>
            </w:tcBorders>
            <w:shd w:val="clear" w:color="auto" w:fill="auto"/>
            <w:noWrap/>
            <w:vAlign w:val="bottom"/>
            <w:hideMark/>
          </w:tcPr>
          <w:p w:rsidR="005923C5" w:rsidRPr="00324714" w:rsidRDefault="005923C5" w:rsidP="005923C5">
            <w:pPr>
              <w:spacing w:after="0" w:line="240" w:lineRule="auto"/>
              <w:rPr>
                <w:rFonts w:ascii="Times New Roman" w:eastAsia="Times New Roman" w:hAnsi="Times New Roman" w:cs="Times New Roman"/>
                <w:color w:val="000000"/>
              </w:rPr>
            </w:pPr>
          </w:p>
        </w:tc>
        <w:tc>
          <w:tcPr>
            <w:tcW w:w="281" w:type="dxa"/>
            <w:tcBorders>
              <w:top w:val="nil"/>
              <w:left w:val="nil"/>
              <w:bottom w:val="nil"/>
              <w:right w:val="nil"/>
            </w:tcBorders>
            <w:shd w:val="clear" w:color="auto" w:fill="auto"/>
            <w:noWrap/>
            <w:vAlign w:val="bottom"/>
            <w:hideMark/>
          </w:tcPr>
          <w:p w:rsidR="005923C5" w:rsidRPr="00324714" w:rsidRDefault="005923C5" w:rsidP="005923C5">
            <w:pPr>
              <w:spacing w:after="0" w:line="240" w:lineRule="auto"/>
              <w:rPr>
                <w:rFonts w:ascii="Times New Roman" w:eastAsia="Times New Roman" w:hAnsi="Times New Roman" w:cs="Times New Roman"/>
                <w:color w:val="000000"/>
              </w:rPr>
            </w:pPr>
          </w:p>
        </w:tc>
        <w:tc>
          <w:tcPr>
            <w:tcW w:w="281" w:type="dxa"/>
            <w:tcBorders>
              <w:top w:val="nil"/>
              <w:left w:val="nil"/>
              <w:bottom w:val="nil"/>
              <w:right w:val="nil"/>
            </w:tcBorders>
            <w:shd w:val="clear" w:color="auto" w:fill="auto"/>
            <w:noWrap/>
            <w:vAlign w:val="bottom"/>
            <w:hideMark/>
          </w:tcPr>
          <w:p w:rsidR="005923C5" w:rsidRPr="00324714" w:rsidRDefault="005923C5" w:rsidP="005923C5">
            <w:pPr>
              <w:spacing w:after="0" w:line="240" w:lineRule="auto"/>
              <w:rPr>
                <w:rFonts w:ascii="Times New Roman" w:eastAsia="Times New Roman" w:hAnsi="Times New Roman" w:cs="Times New Roman"/>
                <w:color w:val="000000"/>
              </w:rPr>
            </w:pPr>
          </w:p>
        </w:tc>
        <w:tc>
          <w:tcPr>
            <w:tcW w:w="281" w:type="dxa"/>
            <w:tcBorders>
              <w:top w:val="nil"/>
              <w:left w:val="nil"/>
              <w:bottom w:val="nil"/>
              <w:right w:val="nil"/>
            </w:tcBorders>
            <w:shd w:val="clear" w:color="auto" w:fill="auto"/>
            <w:noWrap/>
            <w:vAlign w:val="bottom"/>
            <w:hideMark/>
          </w:tcPr>
          <w:p w:rsidR="005923C5" w:rsidRPr="00324714" w:rsidRDefault="005923C5" w:rsidP="005923C5">
            <w:pPr>
              <w:spacing w:after="0" w:line="240" w:lineRule="auto"/>
              <w:rPr>
                <w:rFonts w:ascii="Times New Roman" w:eastAsia="Times New Roman" w:hAnsi="Times New Roman" w:cs="Times New Roman"/>
                <w:color w:val="000000"/>
              </w:rPr>
            </w:pPr>
          </w:p>
        </w:tc>
        <w:tc>
          <w:tcPr>
            <w:tcW w:w="281" w:type="dxa"/>
            <w:tcBorders>
              <w:top w:val="nil"/>
              <w:left w:val="nil"/>
              <w:bottom w:val="nil"/>
              <w:right w:val="nil"/>
            </w:tcBorders>
            <w:shd w:val="clear" w:color="auto" w:fill="auto"/>
            <w:noWrap/>
            <w:vAlign w:val="bottom"/>
            <w:hideMark/>
          </w:tcPr>
          <w:p w:rsidR="005923C5" w:rsidRPr="00324714" w:rsidRDefault="005923C5" w:rsidP="005923C5">
            <w:pPr>
              <w:spacing w:after="0" w:line="240" w:lineRule="auto"/>
              <w:rPr>
                <w:rFonts w:ascii="Times New Roman" w:eastAsia="Times New Roman" w:hAnsi="Times New Roman" w:cs="Times New Roman"/>
                <w:color w:val="000000"/>
              </w:rPr>
            </w:pPr>
          </w:p>
        </w:tc>
        <w:tc>
          <w:tcPr>
            <w:tcW w:w="281" w:type="dxa"/>
            <w:tcBorders>
              <w:top w:val="nil"/>
              <w:left w:val="nil"/>
              <w:bottom w:val="nil"/>
              <w:right w:val="nil"/>
            </w:tcBorders>
            <w:shd w:val="clear" w:color="auto" w:fill="auto"/>
            <w:noWrap/>
            <w:vAlign w:val="bottom"/>
            <w:hideMark/>
          </w:tcPr>
          <w:p w:rsidR="005923C5" w:rsidRPr="00324714" w:rsidRDefault="005923C5" w:rsidP="005923C5">
            <w:pPr>
              <w:spacing w:after="0" w:line="240" w:lineRule="auto"/>
              <w:rPr>
                <w:rFonts w:ascii="Times New Roman" w:eastAsia="Times New Roman" w:hAnsi="Times New Roman" w:cs="Times New Roman"/>
                <w:color w:val="000000"/>
              </w:rPr>
            </w:pPr>
          </w:p>
        </w:tc>
      </w:tr>
      <w:tr w:rsidR="005923C5" w:rsidRPr="00324714" w:rsidTr="00F0064C">
        <w:trPr>
          <w:gridAfter w:val="7"/>
          <w:wAfter w:w="1857" w:type="dxa"/>
          <w:trHeight w:val="300"/>
        </w:trPr>
        <w:tc>
          <w:tcPr>
            <w:tcW w:w="9482" w:type="dxa"/>
            <w:gridSpan w:val="37"/>
            <w:tcBorders>
              <w:top w:val="nil"/>
              <w:left w:val="nil"/>
              <w:bottom w:val="nil"/>
              <w:right w:val="nil"/>
            </w:tcBorders>
            <w:shd w:val="clear" w:color="auto" w:fill="auto"/>
            <w:noWrap/>
            <w:vAlign w:val="bottom"/>
            <w:hideMark/>
          </w:tcPr>
          <w:p w:rsidR="005923C5" w:rsidRPr="00324714" w:rsidRDefault="00DE09B9" w:rsidP="00F0064C">
            <w:pPr>
              <w:spacing w:before="240" w:after="240" w:line="480" w:lineRule="auto"/>
              <w:jc w:val="both"/>
              <w:rPr>
                <w:rFonts w:ascii="Times New Roman" w:eastAsia="Times New Roman" w:hAnsi="Times New Roman" w:cs="Times New Roman"/>
                <w:bCs/>
                <w:color w:val="000000"/>
                <w:sz w:val="24"/>
                <w:szCs w:val="24"/>
              </w:rPr>
            </w:pPr>
            <w:r w:rsidRPr="00324714">
              <w:rPr>
                <w:rFonts w:ascii="Times New Roman" w:eastAsia="Times New Roman" w:hAnsi="Times New Roman" w:cs="Times New Roman"/>
                <w:bCs/>
                <w:color w:val="000000"/>
                <w:sz w:val="24"/>
                <w:szCs w:val="24"/>
              </w:rPr>
              <w:t xml:space="preserve">b) </w:t>
            </w:r>
            <w:r w:rsidR="00166D64" w:rsidRPr="00324714">
              <w:rPr>
                <w:rFonts w:ascii="Times New Roman" w:eastAsia="Times New Roman" w:hAnsi="Times New Roman" w:cs="Times New Roman"/>
                <w:bCs/>
                <w:color w:val="000000"/>
                <w:sz w:val="24"/>
                <w:szCs w:val="24"/>
              </w:rPr>
              <w:t>F</w:t>
            </w:r>
            <w:r w:rsidR="005923C5" w:rsidRPr="00324714">
              <w:rPr>
                <w:rFonts w:ascii="Times New Roman" w:eastAsia="Times New Roman" w:hAnsi="Times New Roman" w:cs="Times New Roman"/>
                <w:bCs/>
                <w:color w:val="000000"/>
                <w:sz w:val="24"/>
                <w:szCs w:val="24"/>
              </w:rPr>
              <w:t xml:space="preserve">or making the production of the 10000 units company have to make the sacrifice of the 4300 units from the current production units and have to sacrifice the contribution of RO 9.2 per </w:t>
            </w:r>
            <w:r w:rsidR="005923C5" w:rsidRPr="00324714">
              <w:rPr>
                <w:rFonts w:ascii="Times New Roman" w:eastAsia="Times New Roman" w:hAnsi="Times New Roman" w:cs="Times New Roman"/>
                <w:bCs/>
                <w:color w:val="000000"/>
                <w:sz w:val="24"/>
                <w:szCs w:val="24"/>
              </w:rPr>
              <w:lastRenderedPageBreak/>
              <w:t>unit for earning the contribution of RO 3.2 per unit. And the company will also incurr</w:t>
            </w:r>
            <w:r w:rsidR="00D1788F" w:rsidRPr="00324714">
              <w:rPr>
                <w:rFonts w:ascii="Times New Roman" w:eastAsia="Times New Roman" w:hAnsi="Times New Roman" w:cs="Times New Roman"/>
                <w:bCs/>
                <w:color w:val="000000"/>
                <w:sz w:val="24"/>
                <w:szCs w:val="24"/>
              </w:rPr>
              <w:t>ed</w:t>
            </w:r>
            <w:r w:rsidR="005923C5" w:rsidRPr="00324714">
              <w:rPr>
                <w:rFonts w:ascii="Times New Roman" w:eastAsia="Times New Roman" w:hAnsi="Times New Roman" w:cs="Times New Roman"/>
                <w:bCs/>
                <w:color w:val="000000"/>
                <w:sz w:val="24"/>
                <w:szCs w:val="24"/>
              </w:rPr>
              <w:t xml:space="preserve"> the additional fixed cost for making the production of the 10000 units as this production of 10000 units exceeds the idle production capacity of the company which is 5700 units @ 6</w:t>
            </w:r>
            <w:r w:rsidR="001C52DA" w:rsidRPr="00324714">
              <w:rPr>
                <w:rFonts w:ascii="Times New Roman" w:eastAsia="Times New Roman" w:hAnsi="Times New Roman" w:cs="Times New Roman"/>
                <w:bCs/>
                <w:color w:val="000000"/>
                <w:sz w:val="24"/>
                <w:szCs w:val="24"/>
              </w:rPr>
              <w:t>=25800</w:t>
            </w:r>
          </w:p>
        </w:tc>
      </w:tr>
      <w:tr w:rsidR="00F0064C" w:rsidRPr="00324714" w:rsidTr="00F0064C">
        <w:trPr>
          <w:gridAfter w:val="7"/>
          <w:wAfter w:w="1857" w:type="dxa"/>
          <w:trHeight w:val="300"/>
        </w:trPr>
        <w:tc>
          <w:tcPr>
            <w:tcW w:w="2483" w:type="dxa"/>
            <w:gridSpan w:val="2"/>
            <w:tcBorders>
              <w:top w:val="nil"/>
              <w:left w:val="nil"/>
              <w:bottom w:val="nil"/>
              <w:right w:val="nil"/>
            </w:tcBorders>
            <w:shd w:val="clear" w:color="auto" w:fill="auto"/>
            <w:noWrap/>
            <w:vAlign w:val="bottom"/>
            <w:hideMark/>
          </w:tcPr>
          <w:p w:rsidR="005923C5" w:rsidRPr="00324714" w:rsidRDefault="005923C5" w:rsidP="00F0064C">
            <w:pPr>
              <w:spacing w:before="240" w:after="240" w:line="480" w:lineRule="auto"/>
              <w:jc w:val="both"/>
              <w:rPr>
                <w:rFonts w:ascii="Times New Roman" w:eastAsia="Times New Roman" w:hAnsi="Times New Roman" w:cs="Times New Roman"/>
                <w:bCs/>
                <w:color w:val="000000"/>
                <w:sz w:val="24"/>
                <w:szCs w:val="24"/>
              </w:rPr>
            </w:pPr>
          </w:p>
        </w:tc>
        <w:tc>
          <w:tcPr>
            <w:tcW w:w="969" w:type="dxa"/>
            <w:tcBorders>
              <w:top w:val="nil"/>
              <w:left w:val="nil"/>
              <w:bottom w:val="nil"/>
              <w:right w:val="nil"/>
            </w:tcBorders>
            <w:shd w:val="clear" w:color="auto" w:fill="auto"/>
            <w:noWrap/>
            <w:vAlign w:val="bottom"/>
            <w:hideMark/>
          </w:tcPr>
          <w:p w:rsidR="005923C5" w:rsidRPr="00324714" w:rsidRDefault="005923C5" w:rsidP="00F0064C">
            <w:pPr>
              <w:spacing w:before="240" w:after="240" w:line="480" w:lineRule="auto"/>
              <w:jc w:val="both"/>
              <w:rPr>
                <w:rFonts w:ascii="Times New Roman" w:eastAsia="Times New Roman" w:hAnsi="Times New Roman" w:cs="Times New Roman"/>
                <w:bCs/>
                <w:color w:val="000000"/>
                <w:sz w:val="24"/>
                <w:szCs w:val="24"/>
              </w:rPr>
            </w:pPr>
          </w:p>
        </w:tc>
        <w:tc>
          <w:tcPr>
            <w:tcW w:w="689" w:type="dxa"/>
            <w:gridSpan w:val="2"/>
            <w:tcBorders>
              <w:top w:val="nil"/>
              <w:left w:val="nil"/>
              <w:bottom w:val="nil"/>
              <w:right w:val="nil"/>
            </w:tcBorders>
            <w:shd w:val="clear" w:color="auto" w:fill="auto"/>
            <w:noWrap/>
            <w:vAlign w:val="bottom"/>
            <w:hideMark/>
          </w:tcPr>
          <w:p w:rsidR="005923C5" w:rsidRPr="00324714" w:rsidRDefault="005923C5" w:rsidP="00F0064C">
            <w:pPr>
              <w:spacing w:before="240" w:after="240" w:line="480" w:lineRule="auto"/>
              <w:jc w:val="both"/>
              <w:rPr>
                <w:rFonts w:ascii="Times New Roman" w:eastAsia="Times New Roman" w:hAnsi="Times New Roman" w:cs="Times New Roman"/>
                <w:color w:val="000000"/>
                <w:sz w:val="24"/>
                <w:szCs w:val="24"/>
              </w:rPr>
            </w:pPr>
          </w:p>
        </w:tc>
        <w:tc>
          <w:tcPr>
            <w:tcW w:w="282" w:type="dxa"/>
            <w:tcBorders>
              <w:top w:val="nil"/>
              <w:left w:val="nil"/>
              <w:bottom w:val="nil"/>
              <w:right w:val="nil"/>
            </w:tcBorders>
            <w:shd w:val="clear" w:color="auto" w:fill="auto"/>
            <w:noWrap/>
            <w:vAlign w:val="bottom"/>
            <w:hideMark/>
          </w:tcPr>
          <w:p w:rsidR="005923C5" w:rsidRPr="00324714" w:rsidRDefault="005923C5" w:rsidP="00F0064C">
            <w:pPr>
              <w:spacing w:before="240" w:after="240" w:line="480" w:lineRule="auto"/>
              <w:jc w:val="both"/>
              <w:rPr>
                <w:rFonts w:ascii="Times New Roman" w:eastAsia="Times New Roman" w:hAnsi="Times New Roman" w:cs="Times New Roman"/>
                <w:color w:val="000000"/>
                <w:sz w:val="24"/>
                <w:szCs w:val="24"/>
              </w:rPr>
            </w:pPr>
          </w:p>
        </w:tc>
        <w:tc>
          <w:tcPr>
            <w:tcW w:w="282" w:type="dxa"/>
            <w:tcBorders>
              <w:top w:val="nil"/>
              <w:left w:val="nil"/>
              <w:bottom w:val="nil"/>
              <w:right w:val="nil"/>
            </w:tcBorders>
            <w:shd w:val="clear" w:color="auto" w:fill="auto"/>
            <w:noWrap/>
            <w:vAlign w:val="bottom"/>
            <w:hideMark/>
          </w:tcPr>
          <w:p w:rsidR="005923C5" w:rsidRPr="00324714" w:rsidRDefault="005923C5" w:rsidP="00F0064C">
            <w:pPr>
              <w:spacing w:before="240" w:after="240" w:line="480" w:lineRule="auto"/>
              <w:jc w:val="both"/>
              <w:rPr>
                <w:rFonts w:ascii="Times New Roman" w:eastAsia="Times New Roman" w:hAnsi="Times New Roman" w:cs="Times New Roman"/>
                <w:color w:val="000000"/>
                <w:sz w:val="24"/>
                <w:szCs w:val="24"/>
              </w:rPr>
            </w:pPr>
          </w:p>
        </w:tc>
        <w:tc>
          <w:tcPr>
            <w:tcW w:w="281" w:type="dxa"/>
            <w:tcBorders>
              <w:top w:val="nil"/>
              <w:left w:val="nil"/>
              <w:bottom w:val="nil"/>
              <w:right w:val="nil"/>
            </w:tcBorders>
            <w:shd w:val="clear" w:color="auto" w:fill="auto"/>
            <w:noWrap/>
            <w:vAlign w:val="bottom"/>
            <w:hideMark/>
          </w:tcPr>
          <w:p w:rsidR="005923C5" w:rsidRPr="00324714" w:rsidRDefault="005923C5" w:rsidP="00F0064C">
            <w:pPr>
              <w:spacing w:before="240" w:after="240" w:line="480" w:lineRule="auto"/>
              <w:jc w:val="both"/>
              <w:rPr>
                <w:rFonts w:ascii="Times New Roman" w:eastAsia="Times New Roman" w:hAnsi="Times New Roman" w:cs="Times New Roman"/>
                <w:color w:val="000000"/>
                <w:sz w:val="24"/>
                <w:szCs w:val="24"/>
              </w:rPr>
            </w:pPr>
          </w:p>
        </w:tc>
        <w:tc>
          <w:tcPr>
            <w:tcW w:w="281" w:type="dxa"/>
            <w:tcBorders>
              <w:top w:val="nil"/>
              <w:left w:val="nil"/>
              <w:bottom w:val="nil"/>
              <w:right w:val="nil"/>
            </w:tcBorders>
            <w:shd w:val="clear" w:color="auto" w:fill="auto"/>
            <w:noWrap/>
            <w:vAlign w:val="bottom"/>
            <w:hideMark/>
          </w:tcPr>
          <w:p w:rsidR="005923C5" w:rsidRPr="00324714" w:rsidRDefault="005923C5" w:rsidP="00F0064C">
            <w:pPr>
              <w:spacing w:before="240" w:after="240" w:line="480" w:lineRule="auto"/>
              <w:jc w:val="both"/>
              <w:rPr>
                <w:rFonts w:ascii="Times New Roman" w:eastAsia="Times New Roman" w:hAnsi="Times New Roman" w:cs="Times New Roman"/>
                <w:color w:val="000000"/>
                <w:sz w:val="24"/>
                <w:szCs w:val="24"/>
              </w:rPr>
            </w:pPr>
          </w:p>
        </w:tc>
        <w:tc>
          <w:tcPr>
            <w:tcW w:w="281" w:type="dxa"/>
            <w:tcBorders>
              <w:top w:val="nil"/>
              <w:left w:val="nil"/>
              <w:bottom w:val="nil"/>
              <w:right w:val="nil"/>
            </w:tcBorders>
            <w:shd w:val="clear" w:color="auto" w:fill="auto"/>
            <w:noWrap/>
            <w:vAlign w:val="bottom"/>
            <w:hideMark/>
          </w:tcPr>
          <w:p w:rsidR="005923C5" w:rsidRPr="00324714" w:rsidRDefault="005923C5" w:rsidP="00F0064C">
            <w:pPr>
              <w:spacing w:before="240" w:after="240" w:line="480" w:lineRule="auto"/>
              <w:jc w:val="both"/>
              <w:rPr>
                <w:rFonts w:ascii="Times New Roman" w:eastAsia="Times New Roman" w:hAnsi="Times New Roman" w:cs="Times New Roman"/>
                <w:color w:val="000000"/>
                <w:sz w:val="24"/>
                <w:szCs w:val="24"/>
              </w:rPr>
            </w:pPr>
          </w:p>
        </w:tc>
        <w:tc>
          <w:tcPr>
            <w:tcW w:w="281" w:type="dxa"/>
            <w:tcBorders>
              <w:top w:val="nil"/>
              <w:left w:val="nil"/>
              <w:bottom w:val="nil"/>
              <w:right w:val="nil"/>
            </w:tcBorders>
            <w:shd w:val="clear" w:color="auto" w:fill="auto"/>
            <w:noWrap/>
            <w:vAlign w:val="bottom"/>
            <w:hideMark/>
          </w:tcPr>
          <w:p w:rsidR="005923C5" w:rsidRPr="00324714" w:rsidRDefault="005923C5" w:rsidP="00F0064C">
            <w:pPr>
              <w:spacing w:before="240" w:after="240" w:line="480" w:lineRule="auto"/>
              <w:jc w:val="both"/>
              <w:rPr>
                <w:rFonts w:ascii="Times New Roman" w:eastAsia="Times New Roman" w:hAnsi="Times New Roman" w:cs="Times New Roman"/>
                <w:color w:val="000000"/>
                <w:sz w:val="24"/>
                <w:szCs w:val="24"/>
              </w:rPr>
            </w:pPr>
          </w:p>
        </w:tc>
        <w:tc>
          <w:tcPr>
            <w:tcW w:w="281" w:type="dxa"/>
            <w:gridSpan w:val="2"/>
            <w:tcBorders>
              <w:top w:val="nil"/>
              <w:left w:val="nil"/>
              <w:bottom w:val="nil"/>
              <w:right w:val="nil"/>
            </w:tcBorders>
            <w:shd w:val="clear" w:color="auto" w:fill="auto"/>
            <w:noWrap/>
            <w:vAlign w:val="bottom"/>
            <w:hideMark/>
          </w:tcPr>
          <w:p w:rsidR="005923C5" w:rsidRPr="00324714" w:rsidRDefault="005923C5" w:rsidP="00F0064C">
            <w:pPr>
              <w:spacing w:before="240" w:after="240" w:line="480" w:lineRule="auto"/>
              <w:jc w:val="both"/>
              <w:rPr>
                <w:rFonts w:ascii="Times New Roman" w:eastAsia="Times New Roman" w:hAnsi="Times New Roman" w:cs="Times New Roman"/>
                <w:color w:val="000000"/>
                <w:sz w:val="24"/>
                <w:szCs w:val="24"/>
              </w:rPr>
            </w:pPr>
          </w:p>
        </w:tc>
        <w:tc>
          <w:tcPr>
            <w:tcW w:w="281" w:type="dxa"/>
            <w:gridSpan w:val="2"/>
            <w:tcBorders>
              <w:top w:val="nil"/>
              <w:left w:val="nil"/>
              <w:bottom w:val="nil"/>
              <w:right w:val="nil"/>
            </w:tcBorders>
            <w:shd w:val="clear" w:color="auto" w:fill="auto"/>
            <w:noWrap/>
            <w:vAlign w:val="bottom"/>
            <w:hideMark/>
          </w:tcPr>
          <w:p w:rsidR="005923C5" w:rsidRPr="00324714" w:rsidRDefault="005923C5" w:rsidP="00F0064C">
            <w:pPr>
              <w:spacing w:before="240" w:after="240" w:line="480" w:lineRule="auto"/>
              <w:jc w:val="both"/>
              <w:rPr>
                <w:rFonts w:ascii="Times New Roman" w:eastAsia="Times New Roman" w:hAnsi="Times New Roman" w:cs="Times New Roman"/>
                <w:color w:val="000000"/>
                <w:sz w:val="24"/>
                <w:szCs w:val="24"/>
              </w:rPr>
            </w:pPr>
          </w:p>
        </w:tc>
        <w:tc>
          <w:tcPr>
            <w:tcW w:w="281" w:type="dxa"/>
            <w:gridSpan w:val="2"/>
            <w:tcBorders>
              <w:top w:val="nil"/>
              <w:left w:val="nil"/>
              <w:bottom w:val="nil"/>
              <w:right w:val="nil"/>
            </w:tcBorders>
            <w:shd w:val="clear" w:color="auto" w:fill="auto"/>
            <w:noWrap/>
            <w:vAlign w:val="bottom"/>
            <w:hideMark/>
          </w:tcPr>
          <w:p w:rsidR="005923C5" w:rsidRPr="00324714" w:rsidRDefault="005923C5" w:rsidP="00F0064C">
            <w:pPr>
              <w:spacing w:before="240" w:after="240" w:line="480" w:lineRule="auto"/>
              <w:jc w:val="both"/>
              <w:rPr>
                <w:rFonts w:ascii="Times New Roman" w:eastAsia="Times New Roman" w:hAnsi="Times New Roman" w:cs="Times New Roman"/>
                <w:color w:val="000000"/>
                <w:sz w:val="24"/>
                <w:szCs w:val="24"/>
              </w:rPr>
            </w:pPr>
          </w:p>
        </w:tc>
        <w:tc>
          <w:tcPr>
            <w:tcW w:w="281" w:type="dxa"/>
            <w:gridSpan w:val="2"/>
            <w:tcBorders>
              <w:top w:val="nil"/>
              <w:left w:val="nil"/>
              <w:bottom w:val="nil"/>
              <w:right w:val="nil"/>
            </w:tcBorders>
            <w:shd w:val="clear" w:color="auto" w:fill="auto"/>
            <w:noWrap/>
            <w:vAlign w:val="bottom"/>
            <w:hideMark/>
          </w:tcPr>
          <w:p w:rsidR="005923C5" w:rsidRPr="00324714" w:rsidRDefault="005923C5" w:rsidP="00F0064C">
            <w:pPr>
              <w:spacing w:before="240" w:after="240" w:line="480" w:lineRule="auto"/>
              <w:jc w:val="both"/>
              <w:rPr>
                <w:rFonts w:ascii="Times New Roman" w:eastAsia="Times New Roman" w:hAnsi="Times New Roman" w:cs="Times New Roman"/>
                <w:color w:val="000000"/>
                <w:sz w:val="24"/>
                <w:szCs w:val="24"/>
              </w:rPr>
            </w:pPr>
          </w:p>
        </w:tc>
        <w:tc>
          <w:tcPr>
            <w:tcW w:w="281" w:type="dxa"/>
            <w:gridSpan w:val="2"/>
            <w:tcBorders>
              <w:top w:val="nil"/>
              <w:left w:val="nil"/>
              <w:bottom w:val="nil"/>
              <w:right w:val="nil"/>
            </w:tcBorders>
            <w:shd w:val="clear" w:color="auto" w:fill="auto"/>
            <w:noWrap/>
            <w:vAlign w:val="bottom"/>
            <w:hideMark/>
          </w:tcPr>
          <w:p w:rsidR="005923C5" w:rsidRPr="00324714" w:rsidRDefault="005923C5" w:rsidP="00F0064C">
            <w:pPr>
              <w:spacing w:before="240" w:after="240" w:line="480" w:lineRule="auto"/>
              <w:jc w:val="both"/>
              <w:rPr>
                <w:rFonts w:ascii="Times New Roman" w:eastAsia="Times New Roman" w:hAnsi="Times New Roman" w:cs="Times New Roman"/>
                <w:color w:val="000000"/>
                <w:sz w:val="24"/>
                <w:szCs w:val="24"/>
              </w:rPr>
            </w:pPr>
          </w:p>
        </w:tc>
        <w:tc>
          <w:tcPr>
            <w:tcW w:w="281" w:type="dxa"/>
            <w:gridSpan w:val="2"/>
            <w:tcBorders>
              <w:top w:val="nil"/>
              <w:left w:val="nil"/>
              <w:bottom w:val="nil"/>
              <w:right w:val="nil"/>
            </w:tcBorders>
            <w:shd w:val="clear" w:color="auto" w:fill="auto"/>
            <w:noWrap/>
            <w:vAlign w:val="bottom"/>
            <w:hideMark/>
          </w:tcPr>
          <w:p w:rsidR="005923C5" w:rsidRPr="00324714" w:rsidRDefault="005923C5" w:rsidP="00F0064C">
            <w:pPr>
              <w:spacing w:before="240" w:after="240" w:line="480" w:lineRule="auto"/>
              <w:jc w:val="both"/>
              <w:rPr>
                <w:rFonts w:ascii="Times New Roman" w:eastAsia="Times New Roman" w:hAnsi="Times New Roman" w:cs="Times New Roman"/>
                <w:color w:val="000000"/>
                <w:sz w:val="24"/>
                <w:szCs w:val="24"/>
              </w:rPr>
            </w:pPr>
          </w:p>
        </w:tc>
        <w:tc>
          <w:tcPr>
            <w:tcW w:w="281" w:type="dxa"/>
            <w:gridSpan w:val="2"/>
            <w:tcBorders>
              <w:top w:val="nil"/>
              <w:left w:val="nil"/>
              <w:bottom w:val="nil"/>
              <w:right w:val="nil"/>
            </w:tcBorders>
            <w:shd w:val="clear" w:color="auto" w:fill="auto"/>
            <w:noWrap/>
            <w:vAlign w:val="bottom"/>
            <w:hideMark/>
          </w:tcPr>
          <w:p w:rsidR="005923C5" w:rsidRPr="00324714" w:rsidRDefault="005923C5" w:rsidP="00F0064C">
            <w:pPr>
              <w:spacing w:before="240" w:after="240" w:line="480" w:lineRule="auto"/>
              <w:jc w:val="both"/>
              <w:rPr>
                <w:rFonts w:ascii="Times New Roman" w:eastAsia="Times New Roman" w:hAnsi="Times New Roman" w:cs="Times New Roman"/>
                <w:color w:val="000000"/>
                <w:sz w:val="24"/>
                <w:szCs w:val="24"/>
              </w:rPr>
            </w:pPr>
          </w:p>
        </w:tc>
        <w:tc>
          <w:tcPr>
            <w:tcW w:w="281" w:type="dxa"/>
            <w:gridSpan w:val="2"/>
            <w:tcBorders>
              <w:top w:val="nil"/>
              <w:left w:val="nil"/>
              <w:bottom w:val="nil"/>
              <w:right w:val="nil"/>
            </w:tcBorders>
            <w:shd w:val="clear" w:color="auto" w:fill="auto"/>
            <w:noWrap/>
            <w:vAlign w:val="bottom"/>
            <w:hideMark/>
          </w:tcPr>
          <w:p w:rsidR="005923C5" w:rsidRPr="00324714" w:rsidRDefault="005923C5" w:rsidP="005923C5">
            <w:pPr>
              <w:spacing w:after="0" w:line="240" w:lineRule="auto"/>
              <w:rPr>
                <w:rFonts w:ascii="Times New Roman" w:eastAsia="Times New Roman" w:hAnsi="Times New Roman" w:cs="Times New Roman"/>
                <w:color w:val="000000"/>
              </w:rPr>
            </w:pPr>
          </w:p>
        </w:tc>
        <w:tc>
          <w:tcPr>
            <w:tcW w:w="281" w:type="dxa"/>
            <w:gridSpan w:val="2"/>
            <w:tcBorders>
              <w:top w:val="nil"/>
              <w:left w:val="nil"/>
              <w:bottom w:val="nil"/>
              <w:right w:val="nil"/>
            </w:tcBorders>
            <w:shd w:val="clear" w:color="auto" w:fill="auto"/>
            <w:noWrap/>
            <w:vAlign w:val="bottom"/>
            <w:hideMark/>
          </w:tcPr>
          <w:p w:rsidR="005923C5" w:rsidRPr="00324714" w:rsidRDefault="005923C5" w:rsidP="005923C5">
            <w:pPr>
              <w:spacing w:after="0" w:line="240" w:lineRule="auto"/>
              <w:rPr>
                <w:rFonts w:ascii="Times New Roman" w:eastAsia="Times New Roman" w:hAnsi="Times New Roman" w:cs="Times New Roman"/>
                <w:color w:val="000000"/>
              </w:rPr>
            </w:pPr>
          </w:p>
        </w:tc>
        <w:tc>
          <w:tcPr>
            <w:tcW w:w="281" w:type="dxa"/>
            <w:gridSpan w:val="2"/>
            <w:tcBorders>
              <w:top w:val="nil"/>
              <w:left w:val="nil"/>
              <w:bottom w:val="nil"/>
              <w:right w:val="nil"/>
            </w:tcBorders>
            <w:shd w:val="clear" w:color="auto" w:fill="auto"/>
            <w:noWrap/>
            <w:vAlign w:val="bottom"/>
            <w:hideMark/>
          </w:tcPr>
          <w:p w:rsidR="005923C5" w:rsidRPr="00324714" w:rsidRDefault="005923C5" w:rsidP="005923C5">
            <w:pPr>
              <w:spacing w:after="0" w:line="240" w:lineRule="auto"/>
              <w:rPr>
                <w:rFonts w:ascii="Times New Roman" w:eastAsia="Times New Roman" w:hAnsi="Times New Roman" w:cs="Times New Roman"/>
                <w:color w:val="000000"/>
              </w:rPr>
            </w:pPr>
          </w:p>
        </w:tc>
        <w:tc>
          <w:tcPr>
            <w:tcW w:w="281" w:type="dxa"/>
            <w:gridSpan w:val="2"/>
            <w:tcBorders>
              <w:top w:val="nil"/>
              <w:left w:val="nil"/>
              <w:bottom w:val="nil"/>
              <w:right w:val="nil"/>
            </w:tcBorders>
            <w:shd w:val="clear" w:color="auto" w:fill="auto"/>
            <w:noWrap/>
            <w:vAlign w:val="bottom"/>
            <w:hideMark/>
          </w:tcPr>
          <w:p w:rsidR="005923C5" w:rsidRPr="00324714" w:rsidRDefault="005923C5" w:rsidP="005923C5">
            <w:pPr>
              <w:spacing w:after="0" w:line="240" w:lineRule="auto"/>
              <w:rPr>
                <w:rFonts w:ascii="Times New Roman" w:eastAsia="Times New Roman" w:hAnsi="Times New Roman" w:cs="Times New Roman"/>
                <w:color w:val="000000"/>
              </w:rPr>
            </w:pPr>
          </w:p>
        </w:tc>
        <w:tc>
          <w:tcPr>
            <w:tcW w:w="281" w:type="dxa"/>
            <w:gridSpan w:val="2"/>
            <w:tcBorders>
              <w:top w:val="nil"/>
              <w:left w:val="nil"/>
              <w:bottom w:val="nil"/>
              <w:right w:val="nil"/>
            </w:tcBorders>
            <w:shd w:val="clear" w:color="auto" w:fill="auto"/>
            <w:noWrap/>
            <w:vAlign w:val="bottom"/>
            <w:hideMark/>
          </w:tcPr>
          <w:p w:rsidR="005923C5" w:rsidRPr="00324714" w:rsidRDefault="005923C5" w:rsidP="005923C5">
            <w:pPr>
              <w:spacing w:after="0" w:line="240" w:lineRule="auto"/>
              <w:rPr>
                <w:rFonts w:ascii="Times New Roman" w:eastAsia="Times New Roman" w:hAnsi="Times New Roman" w:cs="Times New Roman"/>
                <w:color w:val="000000"/>
              </w:rPr>
            </w:pPr>
          </w:p>
        </w:tc>
        <w:tc>
          <w:tcPr>
            <w:tcW w:w="281" w:type="dxa"/>
            <w:gridSpan w:val="2"/>
            <w:tcBorders>
              <w:top w:val="nil"/>
              <w:left w:val="nil"/>
              <w:bottom w:val="nil"/>
              <w:right w:val="nil"/>
            </w:tcBorders>
            <w:shd w:val="clear" w:color="auto" w:fill="auto"/>
            <w:noWrap/>
            <w:vAlign w:val="bottom"/>
            <w:hideMark/>
          </w:tcPr>
          <w:p w:rsidR="005923C5" w:rsidRPr="00324714" w:rsidRDefault="005923C5" w:rsidP="005923C5">
            <w:pPr>
              <w:spacing w:after="0" w:line="240" w:lineRule="auto"/>
              <w:rPr>
                <w:rFonts w:ascii="Times New Roman" w:eastAsia="Times New Roman" w:hAnsi="Times New Roman" w:cs="Times New Roman"/>
                <w:color w:val="000000"/>
              </w:rPr>
            </w:pPr>
          </w:p>
        </w:tc>
      </w:tr>
      <w:tr w:rsidR="005923C5" w:rsidRPr="00324714" w:rsidTr="00F0064C">
        <w:trPr>
          <w:gridAfter w:val="7"/>
          <w:wAfter w:w="1857" w:type="dxa"/>
          <w:trHeight w:val="300"/>
        </w:trPr>
        <w:tc>
          <w:tcPr>
            <w:tcW w:w="9482" w:type="dxa"/>
            <w:gridSpan w:val="37"/>
            <w:tcBorders>
              <w:top w:val="nil"/>
              <w:left w:val="nil"/>
              <w:bottom w:val="nil"/>
              <w:right w:val="nil"/>
            </w:tcBorders>
            <w:shd w:val="clear" w:color="auto" w:fill="auto"/>
            <w:noWrap/>
            <w:vAlign w:val="bottom"/>
            <w:hideMark/>
          </w:tcPr>
          <w:p w:rsidR="005923C5" w:rsidRPr="00324714" w:rsidRDefault="00DE09B9" w:rsidP="00DE09B9">
            <w:pPr>
              <w:spacing w:before="240" w:after="240" w:line="480" w:lineRule="auto"/>
              <w:jc w:val="both"/>
              <w:rPr>
                <w:rFonts w:ascii="Times New Roman" w:eastAsia="Times New Roman" w:hAnsi="Times New Roman" w:cs="Times New Roman"/>
                <w:bCs/>
                <w:color w:val="000000"/>
                <w:sz w:val="24"/>
                <w:szCs w:val="24"/>
              </w:rPr>
            </w:pPr>
            <w:r w:rsidRPr="00324714">
              <w:rPr>
                <w:rFonts w:ascii="Times New Roman" w:eastAsia="Times New Roman" w:hAnsi="Times New Roman" w:cs="Times New Roman"/>
                <w:bCs/>
                <w:color w:val="000000"/>
                <w:sz w:val="24"/>
                <w:szCs w:val="24"/>
              </w:rPr>
              <w:t>c) Co</w:t>
            </w:r>
            <w:r w:rsidR="005923C5" w:rsidRPr="00324714">
              <w:rPr>
                <w:rFonts w:ascii="Times New Roman" w:eastAsia="Times New Roman" w:hAnsi="Times New Roman" w:cs="Times New Roman"/>
                <w:bCs/>
                <w:color w:val="000000"/>
                <w:sz w:val="24"/>
                <w:szCs w:val="24"/>
              </w:rPr>
              <w:t>mpany should accept the proposal to buy the 5000 units @15 from the local buyer because in this case also the company will not be incurring any of the additional fixed cost and the contribution earned by the company is the profit earned by the company.</w:t>
            </w:r>
          </w:p>
        </w:tc>
      </w:tr>
      <w:tr w:rsidR="005923C5" w:rsidRPr="00324714" w:rsidTr="00F0064C">
        <w:trPr>
          <w:gridAfter w:val="7"/>
          <w:wAfter w:w="1857" w:type="dxa"/>
          <w:trHeight w:val="300"/>
        </w:trPr>
        <w:tc>
          <w:tcPr>
            <w:tcW w:w="7796" w:type="dxa"/>
            <w:gridSpan w:val="25"/>
            <w:tcBorders>
              <w:top w:val="nil"/>
              <w:left w:val="nil"/>
              <w:bottom w:val="nil"/>
              <w:right w:val="nil"/>
            </w:tcBorders>
            <w:shd w:val="clear" w:color="auto" w:fill="auto"/>
            <w:noWrap/>
            <w:vAlign w:val="bottom"/>
            <w:hideMark/>
          </w:tcPr>
          <w:p w:rsidR="005923C5" w:rsidRPr="00324714" w:rsidRDefault="00DE09B9" w:rsidP="00F0064C">
            <w:pPr>
              <w:spacing w:before="240" w:after="240" w:line="480" w:lineRule="auto"/>
              <w:jc w:val="both"/>
              <w:rPr>
                <w:rFonts w:ascii="Times New Roman" w:eastAsia="Times New Roman" w:hAnsi="Times New Roman" w:cs="Times New Roman"/>
                <w:bCs/>
                <w:color w:val="000000"/>
                <w:sz w:val="24"/>
                <w:szCs w:val="24"/>
              </w:rPr>
            </w:pPr>
            <w:r w:rsidRPr="00324714">
              <w:rPr>
                <w:rFonts w:ascii="Times New Roman" w:eastAsia="Times New Roman" w:hAnsi="Times New Roman" w:cs="Times New Roman"/>
                <w:bCs/>
                <w:color w:val="000000"/>
                <w:sz w:val="24"/>
                <w:szCs w:val="24"/>
              </w:rPr>
              <w:t>d)</w:t>
            </w:r>
            <w:r w:rsidR="005923C5" w:rsidRPr="00324714">
              <w:rPr>
                <w:rFonts w:ascii="Times New Roman" w:eastAsia="Times New Roman" w:hAnsi="Times New Roman" w:cs="Times New Roman"/>
                <w:bCs/>
                <w:color w:val="000000"/>
                <w:sz w:val="24"/>
                <w:szCs w:val="24"/>
              </w:rPr>
              <w:t>If the buyer of the products of the company is government then the minimum cost that can be quoted to the government will be equal to that of the variable cost of production of the company.</w:t>
            </w:r>
          </w:p>
          <w:p w:rsidR="00EE5DDE" w:rsidRPr="00324714" w:rsidRDefault="00EE5DDE" w:rsidP="00F0064C">
            <w:pPr>
              <w:spacing w:before="240" w:after="240" w:line="480" w:lineRule="auto"/>
              <w:jc w:val="both"/>
              <w:rPr>
                <w:rFonts w:ascii="Times New Roman" w:eastAsia="Times New Roman" w:hAnsi="Times New Roman" w:cs="Times New Roman"/>
                <w:bCs/>
                <w:color w:val="000000"/>
                <w:sz w:val="24"/>
                <w:szCs w:val="24"/>
              </w:rPr>
            </w:pPr>
          </w:p>
          <w:tbl>
            <w:tblPr>
              <w:tblW w:w="6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70"/>
              <w:gridCol w:w="955"/>
              <w:gridCol w:w="955"/>
            </w:tblGrid>
            <w:tr w:rsidR="00EE5DDE" w:rsidRPr="00324714" w:rsidTr="00EE5DDE">
              <w:trPr>
                <w:trHeight w:val="300"/>
              </w:trPr>
              <w:tc>
                <w:tcPr>
                  <w:tcW w:w="6180" w:type="dxa"/>
                  <w:gridSpan w:val="3"/>
                  <w:shd w:val="clear" w:color="auto" w:fill="auto"/>
                  <w:noWrap/>
                  <w:vAlign w:val="bottom"/>
                  <w:hideMark/>
                </w:tcPr>
                <w:p w:rsidR="00EE5DDE" w:rsidRPr="00324714" w:rsidRDefault="00EE5DDE" w:rsidP="00EE5DDE">
                  <w:pPr>
                    <w:spacing w:after="0" w:line="240" w:lineRule="auto"/>
                    <w:jc w:val="center"/>
                    <w:rPr>
                      <w:rFonts w:ascii="Times New Roman" w:eastAsia="Times New Roman" w:hAnsi="Times New Roman" w:cs="Times New Roman"/>
                      <w:b/>
                      <w:bCs/>
                      <w:color w:val="000000"/>
                      <w:sz w:val="24"/>
                      <w:szCs w:val="24"/>
                    </w:rPr>
                  </w:pPr>
                  <w:r w:rsidRPr="00324714">
                    <w:rPr>
                      <w:rFonts w:ascii="Times New Roman" w:eastAsia="Times New Roman" w:hAnsi="Times New Roman" w:cs="Times New Roman"/>
                      <w:b/>
                      <w:bCs/>
                      <w:color w:val="000000"/>
                      <w:sz w:val="24"/>
                      <w:szCs w:val="24"/>
                    </w:rPr>
                    <w:t>Problem 9:</w:t>
                  </w:r>
                </w:p>
              </w:tc>
            </w:tr>
            <w:tr w:rsidR="00EE5DDE" w:rsidRPr="00324714" w:rsidTr="00EE5DDE">
              <w:trPr>
                <w:trHeight w:val="300"/>
              </w:trPr>
              <w:tc>
                <w:tcPr>
                  <w:tcW w:w="6180" w:type="dxa"/>
                  <w:gridSpan w:val="3"/>
                  <w:shd w:val="clear" w:color="auto" w:fill="auto"/>
                  <w:noWrap/>
                  <w:vAlign w:val="bottom"/>
                  <w:hideMark/>
                </w:tcPr>
                <w:p w:rsidR="00EE5DDE" w:rsidRPr="00324714" w:rsidRDefault="00EE5DDE" w:rsidP="00EE5DDE">
                  <w:pPr>
                    <w:spacing w:after="0" w:line="240" w:lineRule="auto"/>
                    <w:jc w:val="center"/>
                    <w:rPr>
                      <w:rFonts w:ascii="Times New Roman" w:eastAsia="Times New Roman" w:hAnsi="Times New Roman" w:cs="Times New Roman"/>
                      <w:b/>
                      <w:bCs/>
                      <w:color w:val="000000"/>
                      <w:sz w:val="24"/>
                      <w:szCs w:val="24"/>
                    </w:rPr>
                  </w:pPr>
                  <w:r w:rsidRPr="00324714">
                    <w:rPr>
                      <w:rFonts w:ascii="Times New Roman" w:eastAsia="Times New Roman" w:hAnsi="Times New Roman" w:cs="Times New Roman"/>
                      <w:b/>
                      <w:bCs/>
                      <w:color w:val="000000"/>
                      <w:sz w:val="24"/>
                      <w:szCs w:val="24"/>
                    </w:rPr>
                    <w:t>Alternative a:</w:t>
                  </w:r>
                </w:p>
              </w:tc>
            </w:tr>
            <w:tr w:rsidR="00EE5DDE" w:rsidRPr="00324714" w:rsidTr="00EE5DDE">
              <w:trPr>
                <w:trHeight w:val="300"/>
              </w:trPr>
              <w:tc>
                <w:tcPr>
                  <w:tcW w:w="4270" w:type="dxa"/>
                  <w:shd w:val="clear" w:color="auto" w:fill="auto"/>
                  <w:noWrap/>
                  <w:vAlign w:val="bottom"/>
                  <w:hideMark/>
                </w:tcPr>
                <w:p w:rsidR="00EE5DDE" w:rsidRPr="00324714" w:rsidRDefault="00EE5DDE" w:rsidP="00EE5DDE">
                  <w:pPr>
                    <w:spacing w:after="0" w:line="240" w:lineRule="auto"/>
                    <w:jc w:val="center"/>
                    <w:rPr>
                      <w:rFonts w:ascii="Times New Roman" w:eastAsia="Times New Roman" w:hAnsi="Times New Roman" w:cs="Times New Roman"/>
                      <w:b/>
                      <w:bCs/>
                      <w:color w:val="000000"/>
                      <w:sz w:val="24"/>
                      <w:szCs w:val="24"/>
                    </w:rPr>
                  </w:pPr>
                  <w:r w:rsidRPr="00324714">
                    <w:rPr>
                      <w:rFonts w:ascii="Times New Roman" w:eastAsia="Times New Roman" w:hAnsi="Times New Roman" w:cs="Times New Roman"/>
                      <w:b/>
                      <w:bCs/>
                      <w:color w:val="000000"/>
                      <w:sz w:val="24"/>
                      <w:szCs w:val="24"/>
                    </w:rPr>
                    <w:t>Particulars</w:t>
                  </w:r>
                </w:p>
              </w:tc>
              <w:tc>
                <w:tcPr>
                  <w:tcW w:w="955" w:type="dxa"/>
                  <w:shd w:val="clear" w:color="auto" w:fill="auto"/>
                  <w:noWrap/>
                  <w:vAlign w:val="bottom"/>
                  <w:hideMark/>
                </w:tcPr>
                <w:p w:rsidR="00EE5DDE" w:rsidRPr="00324714" w:rsidRDefault="00EE5DDE" w:rsidP="00EE5DDE">
                  <w:pPr>
                    <w:spacing w:after="0" w:line="240" w:lineRule="auto"/>
                    <w:jc w:val="center"/>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a</w:t>
                  </w:r>
                </w:p>
              </w:tc>
              <w:tc>
                <w:tcPr>
                  <w:tcW w:w="955" w:type="dxa"/>
                  <w:shd w:val="clear" w:color="auto" w:fill="auto"/>
                  <w:noWrap/>
                  <w:vAlign w:val="bottom"/>
                  <w:hideMark/>
                </w:tcPr>
                <w:p w:rsidR="00EE5DDE" w:rsidRPr="00324714" w:rsidRDefault="00F330CB" w:rsidP="00EE5DDE">
                  <w:pPr>
                    <w:spacing w:after="0" w:line="240" w:lineRule="auto"/>
                    <w:jc w:val="center"/>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B</w:t>
                  </w:r>
                </w:p>
              </w:tc>
            </w:tr>
            <w:tr w:rsidR="00EE5DDE" w:rsidRPr="00324714" w:rsidTr="00EE5DDE">
              <w:trPr>
                <w:trHeight w:val="300"/>
              </w:trPr>
              <w:tc>
                <w:tcPr>
                  <w:tcW w:w="4270" w:type="dxa"/>
                  <w:shd w:val="clear" w:color="auto" w:fill="auto"/>
                  <w:noWrap/>
                  <w:vAlign w:val="bottom"/>
                  <w:hideMark/>
                </w:tcPr>
                <w:p w:rsidR="00EE5DDE" w:rsidRPr="00324714" w:rsidRDefault="00EE5DDE" w:rsidP="00EE5DDE">
                  <w:pPr>
                    <w:spacing w:after="0" w:line="240" w:lineRule="auto"/>
                    <w:rPr>
                      <w:rFonts w:ascii="Times New Roman" w:eastAsia="Times New Roman" w:hAnsi="Times New Roman" w:cs="Times New Roman"/>
                      <w:b/>
                      <w:bCs/>
                      <w:color w:val="000000"/>
                      <w:sz w:val="24"/>
                      <w:szCs w:val="24"/>
                    </w:rPr>
                  </w:pPr>
                  <w:r w:rsidRPr="00324714">
                    <w:rPr>
                      <w:rFonts w:ascii="Times New Roman" w:eastAsia="Times New Roman" w:hAnsi="Times New Roman" w:cs="Times New Roman"/>
                      <w:b/>
                      <w:bCs/>
                      <w:color w:val="000000"/>
                      <w:sz w:val="24"/>
                      <w:szCs w:val="24"/>
                    </w:rPr>
                    <w:t>units</w:t>
                  </w:r>
                </w:p>
              </w:tc>
              <w:tc>
                <w:tcPr>
                  <w:tcW w:w="955" w:type="dxa"/>
                  <w:shd w:val="clear" w:color="auto" w:fill="auto"/>
                  <w:noWrap/>
                  <w:vAlign w:val="bottom"/>
                  <w:hideMark/>
                </w:tcPr>
                <w:p w:rsidR="00EE5DDE" w:rsidRPr="00324714" w:rsidRDefault="00EE5DDE" w:rsidP="00EE5DDE">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500</w:t>
                  </w:r>
                </w:p>
              </w:tc>
              <w:tc>
                <w:tcPr>
                  <w:tcW w:w="955" w:type="dxa"/>
                  <w:shd w:val="clear" w:color="auto" w:fill="auto"/>
                  <w:noWrap/>
                  <w:vAlign w:val="bottom"/>
                  <w:hideMark/>
                </w:tcPr>
                <w:p w:rsidR="00EE5DDE" w:rsidRPr="00324714" w:rsidRDefault="00EE5DDE" w:rsidP="00EE5DDE">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500</w:t>
                  </w:r>
                </w:p>
              </w:tc>
            </w:tr>
            <w:tr w:rsidR="00EE5DDE" w:rsidRPr="00324714" w:rsidTr="00EE5DDE">
              <w:trPr>
                <w:trHeight w:val="300"/>
              </w:trPr>
              <w:tc>
                <w:tcPr>
                  <w:tcW w:w="4270" w:type="dxa"/>
                  <w:shd w:val="clear" w:color="auto" w:fill="auto"/>
                  <w:noWrap/>
                  <w:vAlign w:val="bottom"/>
                  <w:hideMark/>
                </w:tcPr>
                <w:p w:rsidR="00EE5DDE" w:rsidRPr="00324714" w:rsidRDefault="00EE5DDE" w:rsidP="00EE5DDE">
                  <w:pPr>
                    <w:spacing w:after="0" w:line="240" w:lineRule="auto"/>
                    <w:rPr>
                      <w:rFonts w:ascii="Times New Roman" w:eastAsia="Times New Roman" w:hAnsi="Times New Roman" w:cs="Times New Roman"/>
                      <w:b/>
                      <w:bCs/>
                      <w:color w:val="000000"/>
                      <w:sz w:val="24"/>
                      <w:szCs w:val="24"/>
                    </w:rPr>
                  </w:pPr>
                  <w:r w:rsidRPr="00324714">
                    <w:rPr>
                      <w:rFonts w:ascii="Times New Roman" w:eastAsia="Times New Roman" w:hAnsi="Times New Roman" w:cs="Times New Roman"/>
                      <w:b/>
                      <w:bCs/>
                      <w:color w:val="000000"/>
                      <w:sz w:val="24"/>
                      <w:szCs w:val="24"/>
                    </w:rPr>
                    <w:t>Selling price</w:t>
                  </w:r>
                </w:p>
              </w:tc>
              <w:tc>
                <w:tcPr>
                  <w:tcW w:w="955" w:type="dxa"/>
                  <w:shd w:val="clear" w:color="auto" w:fill="auto"/>
                  <w:noWrap/>
                  <w:vAlign w:val="bottom"/>
                  <w:hideMark/>
                </w:tcPr>
                <w:p w:rsidR="00EE5DDE" w:rsidRPr="00324714" w:rsidRDefault="00EE5DDE" w:rsidP="00EE5DDE">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50</w:t>
                  </w:r>
                </w:p>
              </w:tc>
              <w:tc>
                <w:tcPr>
                  <w:tcW w:w="955" w:type="dxa"/>
                  <w:shd w:val="clear" w:color="auto" w:fill="auto"/>
                  <w:noWrap/>
                  <w:vAlign w:val="bottom"/>
                  <w:hideMark/>
                </w:tcPr>
                <w:p w:rsidR="00EE5DDE" w:rsidRPr="00324714" w:rsidRDefault="00EE5DDE" w:rsidP="00EE5DDE">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40</w:t>
                  </w:r>
                </w:p>
              </w:tc>
            </w:tr>
            <w:tr w:rsidR="00EE5DDE" w:rsidRPr="00324714" w:rsidTr="00EE5DDE">
              <w:trPr>
                <w:trHeight w:val="300"/>
              </w:trPr>
              <w:tc>
                <w:tcPr>
                  <w:tcW w:w="4270" w:type="dxa"/>
                  <w:shd w:val="clear" w:color="auto" w:fill="auto"/>
                  <w:noWrap/>
                  <w:vAlign w:val="bottom"/>
                  <w:hideMark/>
                </w:tcPr>
                <w:p w:rsidR="00EE5DDE" w:rsidRPr="00324714" w:rsidRDefault="00EE5DDE" w:rsidP="00EE5DDE">
                  <w:pPr>
                    <w:spacing w:after="0" w:line="240" w:lineRule="auto"/>
                    <w:rPr>
                      <w:rFonts w:ascii="Times New Roman" w:eastAsia="Times New Roman" w:hAnsi="Times New Roman" w:cs="Times New Roman"/>
                      <w:b/>
                      <w:bCs/>
                      <w:color w:val="000000"/>
                      <w:sz w:val="24"/>
                      <w:szCs w:val="24"/>
                    </w:rPr>
                  </w:pPr>
                  <w:r w:rsidRPr="00324714">
                    <w:rPr>
                      <w:rFonts w:ascii="Times New Roman" w:eastAsia="Times New Roman" w:hAnsi="Times New Roman" w:cs="Times New Roman"/>
                      <w:b/>
                      <w:bCs/>
                      <w:color w:val="000000"/>
                      <w:sz w:val="24"/>
                      <w:szCs w:val="24"/>
                    </w:rPr>
                    <w:t>Sales price</w:t>
                  </w:r>
                </w:p>
              </w:tc>
              <w:tc>
                <w:tcPr>
                  <w:tcW w:w="955" w:type="dxa"/>
                  <w:shd w:val="clear" w:color="auto" w:fill="auto"/>
                  <w:noWrap/>
                  <w:vAlign w:val="bottom"/>
                  <w:hideMark/>
                </w:tcPr>
                <w:p w:rsidR="00EE5DDE" w:rsidRPr="00324714" w:rsidRDefault="00EE5DDE" w:rsidP="00EE5DDE">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25000</w:t>
                  </w:r>
                </w:p>
              </w:tc>
              <w:tc>
                <w:tcPr>
                  <w:tcW w:w="955" w:type="dxa"/>
                  <w:shd w:val="clear" w:color="auto" w:fill="auto"/>
                  <w:noWrap/>
                  <w:vAlign w:val="bottom"/>
                  <w:hideMark/>
                </w:tcPr>
                <w:p w:rsidR="00EE5DDE" w:rsidRPr="00324714" w:rsidRDefault="00EE5DDE" w:rsidP="00EE5DDE">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20000</w:t>
                  </w:r>
                </w:p>
              </w:tc>
            </w:tr>
            <w:tr w:rsidR="00EE5DDE" w:rsidRPr="00324714" w:rsidTr="00EE5DDE">
              <w:trPr>
                <w:trHeight w:val="300"/>
              </w:trPr>
              <w:tc>
                <w:tcPr>
                  <w:tcW w:w="4270" w:type="dxa"/>
                  <w:shd w:val="clear" w:color="auto" w:fill="auto"/>
                  <w:noWrap/>
                  <w:vAlign w:val="bottom"/>
                  <w:hideMark/>
                </w:tcPr>
                <w:p w:rsidR="00EE5DDE" w:rsidRPr="00324714" w:rsidRDefault="00EE5DDE" w:rsidP="00EE5DDE">
                  <w:pPr>
                    <w:spacing w:after="0" w:line="240" w:lineRule="auto"/>
                    <w:rPr>
                      <w:rFonts w:ascii="Times New Roman" w:eastAsia="Times New Roman" w:hAnsi="Times New Roman" w:cs="Times New Roman"/>
                      <w:b/>
                      <w:bCs/>
                      <w:color w:val="000000"/>
                      <w:sz w:val="24"/>
                      <w:szCs w:val="24"/>
                    </w:rPr>
                  </w:pPr>
                  <w:r w:rsidRPr="00324714">
                    <w:rPr>
                      <w:rFonts w:ascii="Times New Roman" w:eastAsia="Times New Roman" w:hAnsi="Times New Roman" w:cs="Times New Roman"/>
                      <w:b/>
                      <w:bCs/>
                      <w:color w:val="000000"/>
                      <w:sz w:val="24"/>
                      <w:szCs w:val="24"/>
                    </w:rPr>
                    <w:t>less: Direct material</w:t>
                  </w:r>
                </w:p>
              </w:tc>
              <w:tc>
                <w:tcPr>
                  <w:tcW w:w="955" w:type="dxa"/>
                  <w:shd w:val="clear" w:color="auto" w:fill="auto"/>
                  <w:noWrap/>
                  <w:vAlign w:val="bottom"/>
                  <w:hideMark/>
                </w:tcPr>
                <w:p w:rsidR="00EE5DDE" w:rsidRPr="00324714" w:rsidRDefault="00EE5DDE" w:rsidP="00EE5DDE">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8000</w:t>
                  </w:r>
                </w:p>
              </w:tc>
              <w:tc>
                <w:tcPr>
                  <w:tcW w:w="955" w:type="dxa"/>
                  <w:shd w:val="clear" w:color="auto" w:fill="auto"/>
                  <w:noWrap/>
                  <w:vAlign w:val="bottom"/>
                  <w:hideMark/>
                </w:tcPr>
                <w:p w:rsidR="00EE5DDE" w:rsidRPr="00324714" w:rsidRDefault="00EE5DDE" w:rsidP="00EE5DDE">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6000</w:t>
                  </w:r>
                </w:p>
              </w:tc>
            </w:tr>
            <w:tr w:rsidR="00EE5DDE" w:rsidRPr="00324714" w:rsidTr="00EE5DDE">
              <w:trPr>
                <w:trHeight w:val="300"/>
              </w:trPr>
              <w:tc>
                <w:tcPr>
                  <w:tcW w:w="4270" w:type="dxa"/>
                  <w:shd w:val="clear" w:color="auto" w:fill="auto"/>
                  <w:noWrap/>
                  <w:vAlign w:val="bottom"/>
                  <w:hideMark/>
                </w:tcPr>
                <w:p w:rsidR="00EE5DDE" w:rsidRPr="00324714" w:rsidRDefault="00EE5DDE" w:rsidP="00EE5DDE">
                  <w:pPr>
                    <w:spacing w:after="0" w:line="240" w:lineRule="auto"/>
                    <w:rPr>
                      <w:rFonts w:ascii="Times New Roman" w:eastAsia="Times New Roman" w:hAnsi="Times New Roman" w:cs="Times New Roman"/>
                      <w:b/>
                      <w:bCs/>
                      <w:color w:val="000000"/>
                      <w:sz w:val="24"/>
                      <w:szCs w:val="24"/>
                    </w:rPr>
                  </w:pPr>
                  <w:r w:rsidRPr="00324714">
                    <w:rPr>
                      <w:rFonts w:ascii="Times New Roman" w:eastAsia="Times New Roman" w:hAnsi="Times New Roman" w:cs="Times New Roman"/>
                      <w:b/>
                      <w:bCs/>
                      <w:color w:val="000000"/>
                      <w:sz w:val="24"/>
                      <w:szCs w:val="24"/>
                    </w:rPr>
                    <w:t>less direct wages</w:t>
                  </w:r>
                </w:p>
              </w:tc>
              <w:tc>
                <w:tcPr>
                  <w:tcW w:w="955" w:type="dxa"/>
                  <w:shd w:val="clear" w:color="auto" w:fill="auto"/>
                  <w:noWrap/>
                  <w:vAlign w:val="bottom"/>
                  <w:hideMark/>
                </w:tcPr>
                <w:p w:rsidR="00EE5DDE" w:rsidRPr="00324714" w:rsidRDefault="00EE5DDE" w:rsidP="00EE5DDE">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6000</w:t>
                  </w:r>
                </w:p>
              </w:tc>
              <w:tc>
                <w:tcPr>
                  <w:tcW w:w="955" w:type="dxa"/>
                  <w:shd w:val="clear" w:color="auto" w:fill="auto"/>
                  <w:noWrap/>
                  <w:vAlign w:val="bottom"/>
                  <w:hideMark/>
                </w:tcPr>
                <w:p w:rsidR="00EE5DDE" w:rsidRPr="00324714" w:rsidRDefault="00EE5DDE" w:rsidP="00EE5DDE">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4000</w:t>
                  </w:r>
                </w:p>
              </w:tc>
            </w:tr>
            <w:tr w:rsidR="00EE5DDE" w:rsidRPr="00324714" w:rsidTr="00EE5DDE">
              <w:trPr>
                <w:trHeight w:val="300"/>
              </w:trPr>
              <w:tc>
                <w:tcPr>
                  <w:tcW w:w="4270" w:type="dxa"/>
                  <w:shd w:val="clear" w:color="auto" w:fill="auto"/>
                  <w:noWrap/>
                  <w:vAlign w:val="bottom"/>
                  <w:hideMark/>
                </w:tcPr>
                <w:p w:rsidR="00EE5DDE" w:rsidRPr="00324714" w:rsidRDefault="00EE5DDE" w:rsidP="00EE5DDE">
                  <w:pPr>
                    <w:spacing w:after="0" w:line="240" w:lineRule="auto"/>
                    <w:rPr>
                      <w:rFonts w:ascii="Times New Roman" w:eastAsia="Times New Roman" w:hAnsi="Times New Roman" w:cs="Times New Roman"/>
                      <w:b/>
                      <w:bCs/>
                      <w:color w:val="000000"/>
                      <w:sz w:val="24"/>
                      <w:szCs w:val="24"/>
                    </w:rPr>
                  </w:pPr>
                  <w:r w:rsidRPr="00324714">
                    <w:rPr>
                      <w:rFonts w:ascii="Times New Roman" w:eastAsia="Times New Roman" w:hAnsi="Times New Roman" w:cs="Times New Roman"/>
                      <w:b/>
                      <w:bCs/>
                      <w:color w:val="000000"/>
                      <w:sz w:val="24"/>
                      <w:szCs w:val="24"/>
                    </w:rPr>
                    <w:t>variable overhead</w:t>
                  </w:r>
                </w:p>
              </w:tc>
              <w:tc>
                <w:tcPr>
                  <w:tcW w:w="955" w:type="dxa"/>
                  <w:shd w:val="clear" w:color="auto" w:fill="auto"/>
                  <w:noWrap/>
                  <w:vAlign w:val="bottom"/>
                  <w:hideMark/>
                </w:tcPr>
                <w:p w:rsidR="00EE5DDE" w:rsidRPr="00324714" w:rsidRDefault="00EE5DDE" w:rsidP="00EE5DDE">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9000</w:t>
                  </w:r>
                </w:p>
              </w:tc>
              <w:tc>
                <w:tcPr>
                  <w:tcW w:w="955" w:type="dxa"/>
                  <w:shd w:val="clear" w:color="auto" w:fill="auto"/>
                  <w:noWrap/>
                  <w:vAlign w:val="bottom"/>
                  <w:hideMark/>
                </w:tcPr>
                <w:p w:rsidR="00EE5DDE" w:rsidRPr="00324714" w:rsidRDefault="00EE5DDE" w:rsidP="00EE5DDE">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6000</w:t>
                  </w:r>
                </w:p>
              </w:tc>
            </w:tr>
            <w:tr w:rsidR="00EE5DDE" w:rsidRPr="00324714" w:rsidTr="00EE5DDE">
              <w:trPr>
                <w:trHeight w:val="300"/>
              </w:trPr>
              <w:tc>
                <w:tcPr>
                  <w:tcW w:w="4270" w:type="dxa"/>
                  <w:shd w:val="clear" w:color="auto" w:fill="auto"/>
                  <w:noWrap/>
                  <w:vAlign w:val="bottom"/>
                  <w:hideMark/>
                </w:tcPr>
                <w:p w:rsidR="00EE5DDE" w:rsidRPr="00324714" w:rsidRDefault="00EE5DDE" w:rsidP="00EE5DDE">
                  <w:pPr>
                    <w:spacing w:after="0" w:line="240" w:lineRule="auto"/>
                    <w:rPr>
                      <w:rFonts w:ascii="Times New Roman" w:eastAsia="Times New Roman" w:hAnsi="Times New Roman" w:cs="Times New Roman"/>
                      <w:b/>
                      <w:bCs/>
                      <w:color w:val="000000"/>
                      <w:sz w:val="24"/>
                      <w:szCs w:val="24"/>
                    </w:rPr>
                  </w:pPr>
                  <w:r w:rsidRPr="00324714">
                    <w:rPr>
                      <w:rFonts w:ascii="Times New Roman" w:eastAsia="Times New Roman" w:hAnsi="Times New Roman" w:cs="Times New Roman"/>
                      <w:b/>
                      <w:bCs/>
                      <w:color w:val="000000"/>
                      <w:sz w:val="24"/>
                      <w:szCs w:val="24"/>
                    </w:rPr>
                    <w:t>Total variable overhead cost</w:t>
                  </w:r>
                </w:p>
              </w:tc>
              <w:tc>
                <w:tcPr>
                  <w:tcW w:w="955" w:type="dxa"/>
                  <w:shd w:val="clear" w:color="auto" w:fill="auto"/>
                  <w:noWrap/>
                  <w:vAlign w:val="bottom"/>
                  <w:hideMark/>
                </w:tcPr>
                <w:p w:rsidR="00EE5DDE" w:rsidRPr="00324714" w:rsidRDefault="00EE5DDE" w:rsidP="00EE5DDE">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23000</w:t>
                  </w:r>
                </w:p>
              </w:tc>
              <w:tc>
                <w:tcPr>
                  <w:tcW w:w="955" w:type="dxa"/>
                  <w:shd w:val="clear" w:color="auto" w:fill="auto"/>
                  <w:noWrap/>
                  <w:vAlign w:val="bottom"/>
                  <w:hideMark/>
                </w:tcPr>
                <w:p w:rsidR="00EE5DDE" w:rsidRPr="00324714" w:rsidRDefault="00EE5DDE" w:rsidP="00EE5DDE">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16000</w:t>
                  </w:r>
                </w:p>
              </w:tc>
            </w:tr>
            <w:tr w:rsidR="00EE5DDE" w:rsidRPr="00324714" w:rsidTr="00EE5DDE">
              <w:trPr>
                <w:trHeight w:val="300"/>
              </w:trPr>
              <w:tc>
                <w:tcPr>
                  <w:tcW w:w="4270" w:type="dxa"/>
                  <w:shd w:val="clear" w:color="auto" w:fill="auto"/>
                  <w:noWrap/>
                  <w:vAlign w:val="bottom"/>
                  <w:hideMark/>
                </w:tcPr>
                <w:p w:rsidR="00EE5DDE" w:rsidRPr="00324714" w:rsidRDefault="00EE5DDE" w:rsidP="00EE5DDE">
                  <w:pPr>
                    <w:spacing w:after="0" w:line="240" w:lineRule="auto"/>
                    <w:rPr>
                      <w:rFonts w:ascii="Times New Roman" w:eastAsia="Times New Roman" w:hAnsi="Times New Roman" w:cs="Times New Roman"/>
                      <w:b/>
                      <w:bCs/>
                      <w:color w:val="000000"/>
                      <w:sz w:val="24"/>
                      <w:szCs w:val="24"/>
                    </w:rPr>
                  </w:pPr>
                  <w:r w:rsidRPr="00324714">
                    <w:rPr>
                      <w:rFonts w:ascii="Times New Roman" w:eastAsia="Times New Roman" w:hAnsi="Times New Roman" w:cs="Times New Roman"/>
                      <w:b/>
                      <w:bCs/>
                      <w:color w:val="000000"/>
                      <w:sz w:val="24"/>
                      <w:szCs w:val="24"/>
                    </w:rPr>
                    <w:t>contribution</w:t>
                  </w:r>
                </w:p>
              </w:tc>
              <w:tc>
                <w:tcPr>
                  <w:tcW w:w="955" w:type="dxa"/>
                  <w:shd w:val="clear" w:color="auto" w:fill="auto"/>
                  <w:noWrap/>
                  <w:vAlign w:val="bottom"/>
                  <w:hideMark/>
                </w:tcPr>
                <w:p w:rsidR="00EE5DDE" w:rsidRPr="00324714" w:rsidRDefault="00EE5DDE" w:rsidP="00EE5DDE">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2000</w:t>
                  </w:r>
                </w:p>
              </w:tc>
              <w:tc>
                <w:tcPr>
                  <w:tcW w:w="955" w:type="dxa"/>
                  <w:shd w:val="clear" w:color="auto" w:fill="auto"/>
                  <w:noWrap/>
                  <w:vAlign w:val="bottom"/>
                  <w:hideMark/>
                </w:tcPr>
                <w:p w:rsidR="00EE5DDE" w:rsidRPr="00324714" w:rsidRDefault="00EE5DDE" w:rsidP="00EE5DDE">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4000</w:t>
                  </w:r>
                </w:p>
              </w:tc>
            </w:tr>
            <w:tr w:rsidR="00EE5DDE" w:rsidRPr="00324714" w:rsidTr="00EE5DDE">
              <w:trPr>
                <w:trHeight w:val="300"/>
              </w:trPr>
              <w:tc>
                <w:tcPr>
                  <w:tcW w:w="4270" w:type="dxa"/>
                  <w:shd w:val="clear" w:color="auto" w:fill="auto"/>
                  <w:noWrap/>
                  <w:vAlign w:val="bottom"/>
                  <w:hideMark/>
                </w:tcPr>
                <w:p w:rsidR="00EE5DDE" w:rsidRPr="00324714" w:rsidRDefault="00EE5DDE" w:rsidP="00EE5DDE">
                  <w:pPr>
                    <w:spacing w:after="0" w:line="240" w:lineRule="auto"/>
                    <w:rPr>
                      <w:rFonts w:ascii="Times New Roman" w:eastAsia="Times New Roman" w:hAnsi="Times New Roman" w:cs="Times New Roman"/>
                      <w:b/>
                      <w:bCs/>
                      <w:color w:val="000000"/>
                      <w:sz w:val="24"/>
                      <w:szCs w:val="24"/>
                    </w:rPr>
                  </w:pPr>
                  <w:r w:rsidRPr="00324714">
                    <w:rPr>
                      <w:rFonts w:ascii="Times New Roman" w:eastAsia="Times New Roman" w:hAnsi="Times New Roman" w:cs="Times New Roman"/>
                      <w:b/>
                      <w:bCs/>
                      <w:color w:val="000000"/>
                      <w:sz w:val="24"/>
                      <w:szCs w:val="24"/>
                    </w:rPr>
                    <w:t>Fixed cost</w:t>
                  </w:r>
                </w:p>
              </w:tc>
              <w:tc>
                <w:tcPr>
                  <w:tcW w:w="955" w:type="dxa"/>
                  <w:shd w:val="clear" w:color="auto" w:fill="auto"/>
                  <w:noWrap/>
                  <w:vAlign w:val="bottom"/>
                  <w:hideMark/>
                </w:tcPr>
                <w:p w:rsidR="00EE5DDE" w:rsidRPr="00324714" w:rsidRDefault="00EE5DDE" w:rsidP="00EE5DDE">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1500</w:t>
                  </w:r>
                </w:p>
              </w:tc>
              <w:tc>
                <w:tcPr>
                  <w:tcW w:w="955" w:type="dxa"/>
                  <w:shd w:val="clear" w:color="auto" w:fill="auto"/>
                  <w:noWrap/>
                  <w:vAlign w:val="bottom"/>
                  <w:hideMark/>
                </w:tcPr>
                <w:p w:rsidR="00EE5DDE" w:rsidRPr="00324714" w:rsidRDefault="00EE5DDE" w:rsidP="00EE5DDE">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1500</w:t>
                  </w:r>
                </w:p>
              </w:tc>
            </w:tr>
            <w:tr w:rsidR="00EE5DDE" w:rsidRPr="00324714" w:rsidTr="00EE5DDE">
              <w:trPr>
                <w:trHeight w:val="300"/>
              </w:trPr>
              <w:tc>
                <w:tcPr>
                  <w:tcW w:w="4270" w:type="dxa"/>
                  <w:shd w:val="clear" w:color="auto" w:fill="auto"/>
                  <w:noWrap/>
                  <w:vAlign w:val="bottom"/>
                  <w:hideMark/>
                </w:tcPr>
                <w:p w:rsidR="00EE5DDE" w:rsidRPr="00324714" w:rsidRDefault="00EE5DDE" w:rsidP="00EE5DDE">
                  <w:pPr>
                    <w:spacing w:after="0" w:line="240" w:lineRule="auto"/>
                    <w:rPr>
                      <w:rFonts w:ascii="Times New Roman" w:eastAsia="Times New Roman" w:hAnsi="Times New Roman" w:cs="Times New Roman"/>
                      <w:b/>
                      <w:bCs/>
                      <w:color w:val="000000"/>
                      <w:sz w:val="24"/>
                      <w:szCs w:val="24"/>
                    </w:rPr>
                  </w:pPr>
                  <w:r w:rsidRPr="00324714">
                    <w:rPr>
                      <w:rFonts w:ascii="Times New Roman" w:eastAsia="Times New Roman" w:hAnsi="Times New Roman" w:cs="Times New Roman"/>
                      <w:b/>
                      <w:bCs/>
                      <w:color w:val="000000"/>
                      <w:sz w:val="24"/>
                      <w:szCs w:val="24"/>
                    </w:rPr>
                    <w:t>Profits</w:t>
                  </w:r>
                </w:p>
              </w:tc>
              <w:tc>
                <w:tcPr>
                  <w:tcW w:w="955" w:type="dxa"/>
                  <w:shd w:val="clear" w:color="auto" w:fill="auto"/>
                  <w:noWrap/>
                  <w:vAlign w:val="bottom"/>
                  <w:hideMark/>
                </w:tcPr>
                <w:p w:rsidR="00EE5DDE" w:rsidRPr="00324714" w:rsidRDefault="00EE5DDE" w:rsidP="00EE5DDE">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500</w:t>
                  </w:r>
                </w:p>
              </w:tc>
              <w:tc>
                <w:tcPr>
                  <w:tcW w:w="955" w:type="dxa"/>
                  <w:shd w:val="clear" w:color="auto" w:fill="auto"/>
                  <w:noWrap/>
                  <w:vAlign w:val="bottom"/>
                  <w:hideMark/>
                </w:tcPr>
                <w:p w:rsidR="00EE5DDE" w:rsidRPr="00324714" w:rsidRDefault="00EE5DDE" w:rsidP="00EE5DDE">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2500</w:t>
                  </w:r>
                </w:p>
              </w:tc>
            </w:tr>
            <w:tr w:rsidR="00EE5DDE" w:rsidRPr="00324714" w:rsidTr="00EE5DDE">
              <w:trPr>
                <w:trHeight w:val="300"/>
              </w:trPr>
              <w:tc>
                <w:tcPr>
                  <w:tcW w:w="4270" w:type="dxa"/>
                  <w:shd w:val="clear" w:color="auto" w:fill="auto"/>
                  <w:noWrap/>
                  <w:vAlign w:val="bottom"/>
                  <w:hideMark/>
                </w:tcPr>
                <w:p w:rsidR="00EE5DDE" w:rsidRPr="00324714" w:rsidRDefault="00EE5DDE" w:rsidP="00EE5DDE">
                  <w:pPr>
                    <w:spacing w:after="0" w:line="240" w:lineRule="auto"/>
                    <w:rPr>
                      <w:rFonts w:ascii="Times New Roman" w:eastAsia="Times New Roman" w:hAnsi="Times New Roman" w:cs="Times New Roman"/>
                      <w:b/>
                      <w:bCs/>
                      <w:color w:val="000000"/>
                      <w:sz w:val="24"/>
                      <w:szCs w:val="24"/>
                    </w:rPr>
                  </w:pPr>
                  <w:r w:rsidRPr="00324714">
                    <w:rPr>
                      <w:rFonts w:ascii="Times New Roman" w:eastAsia="Times New Roman" w:hAnsi="Times New Roman" w:cs="Times New Roman"/>
                      <w:b/>
                      <w:bCs/>
                      <w:color w:val="000000"/>
                      <w:sz w:val="24"/>
                      <w:szCs w:val="24"/>
                    </w:rPr>
                    <w:t>Total profits</w:t>
                  </w:r>
                </w:p>
              </w:tc>
              <w:tc>
                <w:tcPr>
                  <w:tcW w:w="955" w:type="dxa"/>
                  <w:shd w:val="clear" w:color="auto" w:fill="auto"/>
                  <w:noWrap/>
                  <w:vAlign w:val="bottom"/>
                  <w:hideMark/>
                </w:tcPr>
                <w:p w:rsidR="00EE5DDE" w:rsidRPr="00324714" w:rsidRDefault="00EE5DDE" w:rsidP="00EE5DDE">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3000</w:t>
                  </w:r>
                </w:p>
              </w:tc>
              <w:tc>
                <w:tcPr>
                  <w:tcW w:w="955" w:type="dxa"/>
                  <w:shd w:val="clear" w:color="auto" w:fill="auto"/>
                  <w:noWrap/>
                  <w:vAlign w:val="bottom"/>
                  <w:hideMark/>
                </w:tcPr>
                <w:p w:rsidR="00EE5DDE" w:rsidRPr="00324714" w:rsidRDefault="00EE5DDE" w:rsidP="00EE5DDE">
                  <w:pPr>
                    <w:spacing w:after="0" w:line="240" w:lineRule="auto"/>
                    <w:rPr>
                      <w:rFonts w:ascii="Times New Roman" w:eastAsia="Times New Roman" w:hAnsi="Times New Roman" w:cs="Times New Roman"/>
                      <w:color w:val="000000"/>
                      <w:sz w:val="24"/>
                      <w:szCs w:val="24"/>
                    </w:rPr>
                  </w:pPr>
                </w:p>
              </w:tc>
            </w:tr>
          </w:tbl>
          <w:p w:rsidR="00EE5DDE" w:rsidRPr="00324714" w:rsidRDefault="00EE5DDE" w:rsidP="00F0064C">
            <w:pPr>
              <w:spacing w:before="240" w:after="240" w:line="480" w:lineRule="auto"/>
              <w:jc w:val="both"/>
              <w:rPr>
                <w:rFonts w:ascii="Times New Roman" w:eastAsia="Times New Roman" w:hAnsi="Times New Roman" w:cs="Times New Roman"/>
                <w:bCs/>
                <w:color w:val="000000"/>
                <w:sz w:val="24"/>
                <w:szCs w:val="24"/>
              </w:rPr>
            </w:pPr>
          </w:p>
        </w:tc>
        <w:tc>
          <w:tcPr>
            <w:tcW w:w="281" w:type="dxa"/>
            <w:gridSpan w:val="2"/>
            <w:tcBorders>
              <w:top w:val="nil"/>
              <w:left w:val="nil"/>
              <w:bottom w:val="nil"/>
              <w:right w:val="nil"/>
            </w:tcBorders>
            <w:shd w:val="clear" w:color="auto" w:fill="auto"/>
            <w:noWrap/>
            <w:vAlign w:val="bottom"/>
            <w:hideMark/>
          </w:tcPr>
          <w:p w:rsidR="005923C5" w:rsidRPr="00324714" w:rsidRDefault="005923C5" w:rsidP="005923C5">
            <w:pPr>
              <w:spacing w:after="0" w:line="240" w:lineRule="auto"/>
              <w:rPr>
                <w:rFonts w:ascii="Times New Roman" w:eastAsia="Times New Roman" w:hAnsi="Times New Roman" w:cs="Times New Roman"/>
                <w:color w:val="000000"/>
              </w:rPr>
            </w:pPr>
          </w:p>
        </w:tc>
        <w:tc>
          <w:tcPr>
            <w:tcW w:w="281" w:type="dxa"/>
            <w:gridSpan w:val="2"/>
            <w:tcBorders>
              <w:top w:val="nil"/>
              <w:left w:val="nil"/>
              <w:bottom w:val="nil"/>
              <w:right w:val="nil"/>
            </w:tcBorders>
            <w:shd w:val="clear" w:color="auto" w:fill="auto"/>
            <w:noWrap/>
            <w:vAlign w:val="bottom"/>
            <w:hideMark/>
          </w:tcPr>
          <w:p w:rsidR="005923C5" w:rsidRPr="00324714" w:rsidRDefault="005923C5" w:rsidP="005923C5">
            <w:pPr>
              <w:spacing w:after="0" w:line="240" w:lineRule="auto"/>
              <w:rPr>
                <w:rFonts w:ascii="Times New Roman" w:eastAsia="Times New Roman" w:hAnsi="Times New Roman" w:cs="Times New Roman"/>
                <w:color w:val="000000"/>
              </w:rPr>
            </w:pPr>
          </w:p>
        </w:tc>
        <w:tc>
          <w:tcPr>
            <w:tcW w:w="281" w:type="dxa"/>
            <w:gridSpan w:val="2"/>
            <w:tcBorders>
              <w:top w:val="nil"/>
              <w:left w:val="nil"/>
              <w:bottom w:val="nil"/>
              <w:right w:val="nil"/>
            </w:tcBorders>
            <w:shd w:val="clear" w:color="auto" w:fill="auto"/>
            <w:noWrap/>
            <w:vAlign w:val="bottom"/>
            <w:hideMark/>
          </w:tcPr>
          <w:p w:rsidR="005923C5" w:rsidRPr="00324714" w:rsidRDefault="005923C5" w:rsidP="005923C5">
            <w:pPr>
              <w:spacing w:after="0" w:line="240" w:lineRule="auto"/>
              <w:rPr>
                <w:rFonts w:ascii="Times New Roman" w:eastAsia="Times New Roman" w:hAnsi="Times New Roman" w:cs="Times New Roman"/>
                <w:color w:val="000000"/>
              </w:rPr>
            </w:pPr>
          </w:p>
        </w:tc>
        <w:tc>
          <w:tcPr>
            <w:tcW w:w="281" w:type="dxa"/>
            <w:gridSpan w:val="2"/>
            <w:tcBorders>
              <w:top w:val="nil"/>
              <w:left w:val="nil"/>
              <w:bottom w:val="nil"/>
              <w:right w:val="nil"/>
            </w:tcBorders>
            <w:shd w:val="clear" w:color="auto" w:fill="auto"/>
            <w:noWrap/>
            <w:vAlign w:val="bottom"/>
            <w:hideMark/>
          </w:tcPr>
          <w:p w:rsidR="005923C5" w:rsidRPr="00324714" w:rsidRDefault="005923C5" w:rsidP="005923C5">
            <w:pPr>
              <w:spacing w:after="0" w:line="240" w:lineRule="auto"/>
              <w:rPr>
                <w:rFonts w:ascii="Times New Roman" w:eastAsia="Times New Roman" w:hAnsi="Times New Roman" w:cs="Times New Roman"/>
                <w:color w:val="000000"/>
              </w:rPr>
            </w:pPr>
          </w:p>
        </w:tc>
        <w:tc>
          <w:tcPr>
            <w:tcW w:w="281" w:type="dxa"/>
            <w:gridSpan w:val="2"/>
            <w:tcBorders>
              <w:top w:val="nil"/>
              <w:left w:val="nil"/>
              <w:bottom w:val="nil"/>
              <w:right w:val="nil"/>
            </w:tcBorders>
            <w:shd w:val="clear" w:color="auto" w:fill="auto"/>
            <w:noWrap/>
            <w:vAlign w:val="bottom"/>
            <w:hideMark/>
          </w:tcPr>
          <w:p w:rsidR="005923C5" w:rsidRPr="00324714" w:rsidRDefault="005923C5" w:rsidP="005923C5">
            <w:pPr>
              <w:spacing w:after="0" w:line="240" w:lineRule="auto"/>
              <w:rPr>
                <w:rFonts w:ascii="Times New Roman" w:eastAsia="Times New Roman" w:hAnsi="Times New Roman" w:cs="Times New Roman"/>
                <w:color w:val="000000"/>
              </w:rPr>
            </w:pPr>
          </w:p>
        </w:tc>
        <w:tc>
          <w:tcPr>
            <w:tcW w:w="281" w:type="dxa"/>
            <w:gridSpan w:val="2"/>
            <w:tcBorders>
              <w:top w:val="nil"/>
              <w:left w:val="nil"/>
              <w:bottom w:val="nil"/>
              <w:right w:val="nil"/>
            </w:tcBorders>
            <w:shd w:val="clear" w:color="auto" w:fill="auto"/>
            <w:noWrap/>
            <w:vAlign w:val="bottom"/>
            <w:hideMark/>
          </w:tcPr>
          <w:p w:rsidR="005923C5" w:rsidRPr="00324714" w:rsidRDefault="005923C5" w:rsidP="005923C5">
            <w:pPr>
              <w:spacing w:after="0" w:line="240" w:lineRule="auto"/>
              <w:rPr>
                <w:rFonts w:ascii="Times New Roman" w:eastAsia="Times New Roman" w:hAnsi="Times New Roman" w:cs="Times New Roman"/>
                <w:color w:val="000000"/>
              </w:rPr>
            </w:pPr>
          </w:p>
        </w:tc>
      </w:tr>
    </w:tbl>
    <w:p w:rsidR="0073621A" w:rsidRPr="00324714" w:rsidRDefault="0073621A" w:rsidP="00DD67FF">
      <w:pPr>
        <w:spacing w:beforeLines="240" w:afterLines="240" w:line="480" w:lineRule="auto"/>
        <w:jc w:val="both"/>
        <w:rPr>
          <w:rFonts w:ascii="Times New Roman" w:hAnsi="Times New Roman" w:cs="Times New Roman"/>
          <w:sz w:val="24"/>
          <w:szCs w:val="24"/>
        </w:rPr>
      </w:pPr>
    </w:p>
    <w:tbl>
      <w:tblPr>
        <w:tblW w:w="6180" w:type="dxa"/>
        <w:tblInd w:w="94" w:type="dxa"/>
        <w:tblLook w:val="04A0"/>
      </w:tblPr>
      <w:tblGrid>
        <w:gridCol w:w="4726"/>
        <w:gridCol w:w="1283"/>
        <w:gridCol w:w="276"/>
      </w:tblGrid>
      <w:tr w:rsidR="00F330CB" w:rsidRPr="00324714" w:rsidTr="00F330CB">
        <w:trPr>
          <w:trHeight w:val="300"/>
        </w:trPr>
        <w:tc>
          <w:tcPr>
            <w:tcW w:w="618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30CB" w:rsidRPr="00324714" w:rsidRDefault="00F330CB" w:rsidP="00F330CB">
            <w:pPr>
              <w:spacing w:after="0" w:line="240" w:lineRule="auto"/>
              <w:jc w:val="center"/>
              <w:rPr>
                <w:rFonts w:ascii="Times New Roman" w:eastAsia="Times New Roman" w:hAnsi="Times New Roman" w:cs="Times New Roman"/>
                <w:b/>
                <w:bCs/>
                <w:color w:val="000000"/>
                <w:sz w:val="24"/>
                <w:szCs w:val="24"/>
              </w:rPr>
            </w:pPr>
            <w:r w:rsidRPr="00324714">
              <w:rPr>
                <w:rFonts w:ascii="Times New Roman" w:eastAsia="Times New Roman" w:hAnsi="Times New Roman" w:cs="Times New Roman"/>
                <w:b/>
                <w:bCs/>
                <w:color w:val="000000"/>
                <w:sz w:val="24"/>
                <w:szCs w:val="24"/>
              </w:rPr>
              <w:lastRenderedPageBreak/>
              <w:t>Alternative B:</w:t>
            </w:r>
          </w:p>
        </w:tc>
      </w:tr>
      <w:tr w:rsidR="00F330CB" w:rsidRPr="00324714" w:rsidTr="00F330CB">
        <w:trPr>
          <w:trHeight w:val="300"/>
        </w:trPr>
        <w:tc>
          <w:tcPr>
            <w:tcW w:w="4726" w:type="dxa"/>
            <w:tcBorders>
              <w:top w:val="nil"/>
              <w:left w:val="single" w:sz="4" w:space="0" w:color="auto"/>
              <w:bottom w:val="single" w:sz="4" w:space="0" w:color="auto"/>
              <w:right w:val="single" w:sz="4" w:space="0" w:color="auto"/>
            </w:tcBorders>
            <w:shd w:val="clear" w:color="auto" w:fill="auto"/>
            <w:noWrap/>
            <w:vAlign w:val="bottom"/>
            <w:hideMark/>
          </w:tcPr>
          <w:p w:rsidR="00F330CB" w:rsidRPr="00324714" w:rsidRDefault="00F330CB" w:rsidP="00F330CB">
            <w:pPr>
              <w:spacing w:after="0" w:line="240" w:lineRule="auto"/>
              <w:rPr>
                <w:rFonts w:ascii="Times New Roman" w:eastAsia="Times New Roman" w:hAnsi="Times New Roman" w:cs="Times New Roman"/>
                <w:b/>
                <w:bCs/>
                <w:color w:val="000000"/>
                <w:sz w:val="24"/>
                <w:szCs w:val="24"/>
              </w:rPr>
            </w:pPr>
            <w:r w:rsidRPr="00324714">
              <w:rPr>
                <w:rFonts w:ascii="Times New Roman" w:eastAsia="Times New Roman" w:hAnsi="Times New Roman" w:cs="Times New Roman"/>
                <w:b/>
                <w:bCs/>
                <w:color w:val="000000"/>
                <w:sz w:val="24"/>
                <w:szCs w:val="24"/>
              </w:rPr>
              <w:t>Particulars</w:t>
            </w:r>
          </w:p>
        </w:tc>
        <w:tc>
          <w:tcPr>
            <w:tcW w:w="1283" w:type="dxa"/>
            <w:tcBorders>
              <w:top w:val="nil"/>
              <w:left w:val="nil"/>
              <w:bottom w:val="single" w:sz="4" w:space="0" w:color="auto"/>
              <w:right w:val="single" w:sz="4" w:space="0" w:color="auto"/>
            </w:tcBorders>
            <w:shd w:val="clear" w:color="auto" w:fill="auto"/>
            <w:noWrap/>
            <w:vAlign w:val="bottom"/>
            <w:hideMark/>
          </w:tcPr>
          <w:p w:rsidR="00F330CB" w:rsidRPr="00324714" w:rsidRDefault="00F330CB" w:rsidP="00F330CB">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B</w:t>
            </w:r>
          </w:p>
        </w:tc>
        <w:tc>
          <w:tcPr>
            <w:tcW w:w="171" w:type="dxa"/>
            <w:tcBorders>
              <w:top w:val="nil"/>
              <w:left w:val="nil"/>
              <w:bottom w:val="single" w:sz="4" w:space="0" w:color="auto"/>
              <w:right w:val="single" w:sz="4" w:space="0" w:color="auto"/>
            </w:tcBorders>
            <w:shd w:val="clear" w:color="auto" w:fill="auto"/>
            <w:noWrap/>
            <w:vAlign w:val="bottom"/>
            <w:hideMark/>
          </w:tcPr>
          <w:p w:rsidR="00F330CB" w:rsidRPr="00324714" w:rsidRDefault="00F330CB" w:rsidP="00F330CB">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 </w:t>
            </w:r>
          </w:p>
        </w:tc>
      </w:tr>
      <w:tr w:rsidR="00F330CB" w:rsidRPr="00324714" w:rsidTr="00F330CB">
        <w:trPr>
          <w:trHeight w:val="300"/>
        </w:trPr>
        <w:tc>
          <w:tcPr>
            <w:tcW w:w="4726" w:type="dxa"/>
            <w:tcBorders>
              <w:top w:val="nil"/>
              <w:left w:val="single" w:sz="4" w:space="0" w:color="auto"/>
              <w:bottom w:val="single" w:sz="4" w:space="0" w:color="auto"/>
              <w:right w:val="single" w:sz="4" w:space="0" w:color="auto"/>
            </w:tcBorders>
            <w:shd w:val="clear" w:color="auto" w:fill="auto"/>
            <w:noWrap/>
            <w:vAlign w:val="bottom"/>
            <w:hideMark/>
          </w:tcPr>
          <w:p w:rsidR="00F330CB" w:rsidRPr="00324714" w:rsidRDefault="00F330CB" w:rsidP="00F330CB">
            <w:pPr>
              <w:spacing w:after="0" w:line="240" w:lineRule="auto"/>
              <w:rPr>
                <w:rFonts w:ascii="Times New Roman" w:eastAsia="Times New Roman" w:hAnsi="Times New Roman" w:cs="Times New Roman"/>
                <w:b/>
                <w:bCs/>
                <w:color w:val="000000"/>
                <w:sz w:val="24"/>
                <w:szCs w:val="24"/>
              </w:rPr>
            </w:pPr>
            <w:r w:rsidRPr="00324714">
              <w:rPr>
                <w:rFonts w:ascii="Times New Roman" w:eastAsia="Times New Roman" w:hAnsi="Times New Roman" w:cs="Times New Roman"/>
                <w:b/>
                <w:bCs/>
                <w:color w:val="000000"/>
                <w:sz w:val="24"/>
                <w:szCs w:val="24"/>
              </w:rPr>
              <w:t>Units</w:t>
            </w:r>
          </w:p>
        </w:tc>
        <w:tc>
          <w:tcPr>
            <w:tcW w:w="1283" w:type="dxa"/>
            <w:tcBorders>
              <w:top w:val="nil"/>
              <w:left w:val="nil"/>
              <w:bottom w:val="single" w:sz="4" w:space="0" w:color="auto"/>
              <w:right w:val="single" w:sz="4" w:space="0" w:color="auto"/>
            </w:tcBorders>
            <w:shd w:val="clear" w:color="auto" w:fill="auto"/>
            <w:noWrap/>
            <w:vAlign w:val="bottom"/>
            <w:hideMark/>
          </w:tcPr>
          <w:p w:rsidR="00F330CB" w:rsidRPr="00324714" w:rsidRDefault="00F330CB" w:rsidP="00F330CB">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800</w:t>
            </w:r>
          </w:p>
        </w:tc>
        <w:tc>
          <w:tcPr>
            <w:tcW w:w="171" w:type="dxa"/>
            <w:tcBorders>
              <w:top w:val="nil"/>
              <w:left w:val="nil"/>
              <w:bottom w:val="single" w:sz="4" w:space="0" w:color="auto"/>
              <w:right w:val="single" w:sz="4" w:space="0" w:color="auto"/>
            </w:tcBorders>
            <w:shd w:val="clear" w:color="auto" w:fill="auto"/>
            <w:noWrap/>
            <w:vAlign w:val="bottom"/>
            <w:hideMark/>
          </w:tcPr>
          <w:p w:rsidR="00F330CB" w:rsidRPr="00324714" w:rsidRDefault="00F330CB" w:rsidP="00F330CB">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 </w:t>
            </w:r>
          </w:p>
        </w:tc>
      </w:tr>
      <w:tr w:rsidR="00F330CB" w:rsidRPr="00324714" w:rsidTr="00F330CB">
        <w:trPr>
          <w:trHeight w:val="300"/>
        </w:trPr>
        <w:tc>
          <w:tcPr>
            <w:tcW w:w="4726" w:type="dxa"/>
            <w:tcBorders>
              <w:top w:val="nil"/>
              <w:left w:val="single" w:sz="4" w:space="0" w:color="auto"/>
              <w:bottom w:val="single" w:sz="4" w:space="0" w:color="auto"/>
              <w:right w:val="single" w:sz="4" w:space="0" w:color="auto"/>
            </w:tcBorders>
            <w:shd w:val="clear" w:color="auto" w:fill="auto"/>
            <w:noWrap/>
            <w:vAlign w:val="bottom"/>
            <w:hideMark/>
          </w:tcPr>
          <w:p w:rsidR="00F330CB" w:rsidRPr="00324714" w:rsidRDefault="00F330CB" w:rsidP="00F330CB">
            <w:pPr>
              <w:spacing w:after="0" w:line="240" w:lineRule="auto"/>
              <w:rPr>
                <w:rFonts w:ascii="Times New Roman" w:eastAsia="Times New Roman" w:hAnsi="Times New Roman" w:cs="Times New Roman"/>
                <w:b/>
                <w:bCs/>
                <w:color w:val="000000"/>
                <w:sz w:val="24"/>
                <w:szCs w:val="24"/>
              </w:rPr>
            </w:pPr>
            <w:r w:rsidRPr="00324714">
              <w:rPr>
                <w:rFonts w:ascii="Times New Roman" w:eastAsia="Times New Roman" w:hAnsi="Times New Roman" w:cs="Times New Roman"/>
                <w:b/>
                <w:bCs/>
                <w:color w:val="000000"/>
                <w:sz w:val="24"/>
                <w:szCs w:val="24"/>
              </w:rPr>
              <w:t>Sales price</w:t>
            </w:r>
          </w:p>
        </w:tc>
        <w:tc>
          <w:tcPr>
            <w:tcW w:w="1283" w:type="dxa"/>
            <w:tcBorders>
              <w:top w:val="nil"/>
              <w:left w:val="nil"/>
              <w:bottom w:val="single" w:sz="4" w:space="0" w:color="auto"/>
              <w:right w:val="single" w:sz="4" w:space="0" w:color="auto"/>
            </w:tcBorders>
            <w:shd w:val="clear" w:color="auto" w:fill="auto"/>
            <w:noWrap/>
            <w:vAlign w:val="bottom"/>
            <w:hideMark/>
          </w:tcPr>
          <w:p w:rsidR="00F330CB" w:rsidRPr="00324714" w:rsidRDefault="00F330CB" w:rsidP="00F330CB">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40</w:t>
            </w:r>
          </w:p>
        </w:tc>
        <w:tc>
          <w:tcPr>
            <w:tcW w:w="171" w:type="dxa"/>
            <w:tcBorders>
              <w:top w:val="nil"/>
              <w:left w:val="nil"/>
              <w:bottom w:val="single" w:sz="4" w:space="0" w:color="auto"/>
              <w:right w:val="single" w:sz="4" w:space="0" w:color="auto"/>
            </w:tcBorders>
            <w:shd w:val="clear" w:color="auto" w:fill="auto"/>
            <w:noWrap/>
            <w:vAlign w:val="bottom"/>
            <w:hideMark/>
          </w:tcPr>
          <w:p w:rsidR="00F330CB" w:rsidRPr="00324714" w:rsidRDefault="00F330CB" w:rsidP="00F330CB">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 </w:t>
            </w:r>
          </w:p>
        </w:tc>
      </w:tr>
      <w:tr w:rsidR="00F330CB" w:rsidRPr="00324714" w:rsidTr="00F330CB">
        <w:trPr>
          <w:trHeight w:val="300"/>
        </w:trPr>
        <w:tc>
          <w:tcPr>
            <w:tcW w:w="4726" w:type="dxa"/>
            <w:tcBorders>
              <w:top w:val="nil"/>
              <w:left w:val="single" w:sz="4" w:space="0" w:color="auto"/>
              <w:bottom w:val="single" w:sz="4" w:space="0" w:color="auto"/>
              <w:right w:val="single" w:sz="4" w:space="0" w:color="auto"/>
            </w:tcBorders>
            <w:shd w:val="clear" w:color="auto" w:fill="auto"/>
            <w:noWrap/>
            <w:vAlign w:val="bottom"/>
            <w:hideMark/>
          </w:tcPr>
          <w:p w:rsidR="00F330CB" w:rsidRPr="00324714" w:rsidRDefault="00F330CB" w:rsidP="00F330CB">
            <w:pPr>
              <w:spacing w:after="0" w:line="240" w:lineRule="auto"/>
              <w:rPr>
                <w:rFonts w:ascii="Times New Roman" w:eastAsia="Times New Roman" w:hAnsi="Times New Roman" w:cs="Times New Roman"/>
                <w:b/>
                <w:bCs/>
                <w:color w:val="000000"/>
                <w:sz w:val="24"/>
                <w:szCs w:val="24"/>
              </w:rPr>
            </w:pPr>
            <w:r w:rsidRPr="00324714">
              <w:rPr>
                <w:rFonts w:ascii="Times New Roman" w:eastAsia="Times New Roman" w:hAnsi="Times New Roman" w:cs="Times New Roman"/>
                <w:b/>
                <w:bCs/>
                <w:color w:val="000000"/>
                <w:sz w:val="24"/>
                <w:szCs w:val="24"/>
              </w:rPr>
              <w:t>Sales value</w:t>
            </w:r>
          </w:p>
        </w:tc>
        <w:tc>
          <w:tcPr>
            <w:tcW w:w="1283" w:type="dxa"/>
            <w:tcBorders>
              <w:top w:val="nil"/>
              <w:left w:val="nil"/>
              <w:bottom w:val="single" w:sz="4" w:space="0" w:color="auto"/>
              <w:right w:val="single" w:sz="4" w:space="0" w:color="auto"/>
            </w:tcBorders>
            <w:shd w:val="clear" w:color="auto" w:fill="auto"/>
            <w:noWrap/>
            <w:vAlign w:val="bottom"/>
            <w:hideMark/>
          </w:tcPr>
          <w:p w:rsidR="00F330CB" w:rsidRPr="00324714" w:rsidRDefault="00F330CB" w:rsidP="00F330CB">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32000</w:t>
            </w:r>
          </w:p>
        </w:tc>
        <w:tc>
          <w:tcPr>
            <w:tcW w:w="171" w:type="dxa"/>
            <w:tcBorders>
              <w:top w:val="nil"/>
              <w:left w:val="nil"/>
              <w:bottom w:val="single" w:sz="4" w:space="0" w:color="auto"/>
              <w:right w:val="single" w:sz="4" w:space="0" w:color="auto"/>
            </w:tcBorders>
            <w:shd w:val="clear" w:color="auto" w:fill="auto"/>
            <w:noWrap/>
            <w:vAlign w:val="bottom"/>
            <w:hideMark/>
          </w:tcPr>
          <w:p w:rsidR="00F330CB" w:rsidRPr="00324714" w:rsidRDefault="00F330CB" w:rsidP="00F330CB">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 </w:t>
            </w:r>
          </w:p>
        </w:tc>
      </w:tr>
      <w:tr w:rsidR="00F330CB" w:rsidRPr="00324714" w:rsidTr="00F330CB">
        <w:trPr>
          <w:trHeight w:val="300"/>
        </w:trPr>
        <w:tc>
          <w:tcPr>
            <w:tcW w:w="4726" w:type="dxa"/>
            <w:tcBorders>
              <w:top w:val="nil"/>
              <w:left w:val="single" w:sz="4" w:space="0" w:color="auto"/>
              <w:bottom w:val="single" w:sz="4" w:space="0" w:color="auto"/>
              <w:right w:val="single" w:sz="4" w:space="0" w:color="auto"/>
            </w:tcBorders>
            <w:shd w:val="clear" w:color="auto" w:fill="auto"/>
            <w:noWrap/>
            <w:vAlign w:val="bottom"/>
            <w:hideMark/>
          </w:tcPr>
          <w:p w:rsidR="00F330CB" w:rsidRPr="00324714" w:rsidRDefault="00F330CB" w:rsidP="00F330CB">
            <w:pPr>
              <w:spacing w:after="0" w:line="240" w:lineRule="auto"/>
              <w:rPr>
                <w:rFonts w:ascii="Times New Roman" w:eastAsia="Times New Roman" w:hAnsi="Times New Roman" w:cs="Times New Roman"/>
                <w:b/>
                <w:bCs/>
                <w:color w:val="000000"/>
                <w:sz w:val="24"/>
                <w:szCs w:val="24"/>
              </w:rPr>
            </w:pPr>
            <w:r w:rsidRPr="00324714">
              <w:rPr>
                <w:rFonts w:ascii="Times New Roman" w:eastAsia="Times New Roman" w:hAnsi="Times New Roman" w:cs="Times New Roman"/>
                <w:b/>
                <w:bCs/>
                <w:color w:val="000000"/>
                <w:sz w:val="24"/>
                <w:szCs w:val="24"/>
              </w:rPr>
              <w:t>less: Direct material</w:t>
            </w:r>
          </w:p>
        </w:tc>
        <w:tc>
          <w:tcPr>
            <w:tcW w:w="1283" w:type="dxa"/>
            <w:tcBorders>
              <w:top w:val="nil"/>
              <w:left w:val="nil"/>
              <w:bottom w:val="single" w:sz="4" w:space="0" w:color="auto"/>
              <w:right w:val="single" w:sz="4" w:space="0" w:color="auto"/>
            </w:tcBorders>
            <w:shd w:val="clear" w:color="auto" w:fill="auto"/>
            <w:noWrap/>
            <w:vAlign w:val="bottom"/>
            <w:hideMark/>
          </w:tcPr>
          <w:p w:rsidR="00F330CB" w:rsidRPr="00324714" w:rsidRDefault="00F330CB" w:rsidP="00F330CB">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9600</w:t>
            </w:r>
          </w:p>
        </w:tc>
        <w:tc>
          <w:tcPr>
            <w:tcW w:w="171" w:type="dxa"/>
            <w:tcBorders>
              <w:top w:val="nil"/>
              <w:left w:val="nil"/>
              <w:bottom w:val="single" w:sz="4" w:space="0" w:color="auto"/>
              <w:right w:val="single" w:sz="4" w:space="0" w:color="auto"/>
            </w:tcBorders>
            <w:shd w:val="clear" w:color="auto" w:fill="auto"/>
            <w:noWrap/>
            <w:vAlign w:val="bottom"/>
            <w:hideMark/>
          </w:tcPr>
          <w:p w:rsidR="00F330CB" w:rsidRPr="00324714" w:rsidRDefault="00F330CB" w:rsidP="00F330CB">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 </w:t>
            </w:r>
          </w:p>
        </w:tc>
      </w:tr>
      <w:tr w:rsidR="00F330CB" w:rsidRPr="00324714" w:rsidTr="00F330CB">
        <w:trPr>
          <w:trHeight w:val="300"/>
        </w:trPr>
        <w:tc>
          <w:tcPr>
            <w:tcW w:w="4726" w:type="dxa"/>
            <w:tcBorders>
              <w:top w:val="nil"/>
              <w:left w:val="single" w:sz="4" w:space="0" w:color="auto"/>
              <w:bottom w:val="single" w:sz="4" w:space="0" w:color="auto"/>
              <w:right w:val="single" w:sz="4" w:space="0" w:color="auto"/>
            </w:tcBorders>
            <w:shd w:val="clear" w:color="auto" w:fill="auto"/>
            <w:noWrap/>
            <w:vAlign w:val="bottom"/>
            <w:hideMark/>
          </w:tcPr>
          <w:p w:rsidR="00F330CB" w:rsidRPr="00324714" w:rsidRDefault="00F330CB" w:rsidP="00F330CB">
            <w:pPr>
              <w:spacing w:after="0" w:line="240" w:lineRule="auto"/>
              <w:rPr>
                <w:rFonts w:ascii="Times New Roman" w:eastAsia="Times New Roman" w:hAnsi="Times New Roman" w:cs="Times New Roman"/>
                <w:b/>
                <w:bCs/>
                <w:color w:val="000000"/>
                <w:sz w:val="24"/>
                <w:szCs w:val="24"/>
              </w:rPr>
            </w:pPr>
            <w:r w:rsidRPr="00324714">
              <w:rPr>
                <w:rFonts w:ascii="Times New Roman" w:eastAsia="Times New Roman" w:hAnsi="Times New Roman" w:cs="Times New Roman"/>
                <w:b/>
                <w:bCs/>
                <w:color w:val="000000"/>
                <w:sz w:val="24"/>
                <w:szCs w:val="24"/>
              </w:rPr>
              <w:t>Less: direct wages</w:t>
            </w:r>
          </w:p>
        </w:tc>
        <w:tc>
          <w:tcPr>
            <w:tcW w:w="1283" w:type="dxa"/>
            <w:tcBorders>
              <w:top w:val="nil"/>
              <w:left w:val="nil"/>
              <w:bottom w:val="single" w:sz="4" w:space="0" w:color="auto"/>
              <w:right w:val="single" w:sz="4" w:space="0" w:color="auto"/>
            </w:tcBorders>
            <w:shd w:val="clear" w:color="auto" w:fill="auto"/>
            <w:noWrap/>
            <w:vAlign w:val="bottom"/>
            <w:hideMark/>
          </w:tcPr>
          <w:p w:rsidR="00F330CB" w:rsidRPr="00324714" w:rsidRDefault="00F330CB" w:rsidP="00F330CB">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6400</w:t>
            </w:r>
          </w:p>
        </w:tc>
        <w:tc>
          <w:tcPr>
            <w:tcW w:w="171" w:type="dxa"/>
            <w:tcBorders>
              <w:top w:val="nil"/>
              <w:left w:val="nil"/>
              <w:bottom w:val="single" w:sz="4" w:space="0" w:color="auto"/>
              <w:right w:val="single" w:sz="4" w:space="0" w:color="auto"/>
            </w:tcBorders>
            <w:shd w:val="clear" w:color="auto" w:fill="auto"/>
            <w:noWrap/>
            <w:vAlign w:val="bottom"/>
            <w:hideMark/>
          </w:tcPr>
          <w:p w:rsidR="00F330CB" w:rsidRPr="00324714" w:rsidRDefault="00F330CB" w:rsidP="00F330CB">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 </w:t>
            </w:r>
          </w:p>
        </w:tc>
      </w:tr>
      <w:tr w:rsidR="00F330CB" w:rsidRPr="00324714" w:rsidTr="00F330CB">
        <w:trPr>
          <w:trHeight w:val="300"/>
        </w:trPr>
        <w:tc>
          <w:tcPr>
            <w:tcW w:w="4726" w:type="dxa"/>
            <w:tcBorders>
              <w:top w:val="nil"/>
              <w:left w:val="single" w:sz="4" w:space="0" w:color="auto"/>
              <w:bottom w:val="single" w:sz="4" w:space="0" w:color="auto"/>
              <w:right w:val="single" w:sz="4" w:space="0" w:color="auto"/>
            </w:tcBorders>
            <w:shd w:val="clear" w:color="auto" w:fill="auto"/>
            <w:noWrap/>
            <w:vAlign w:val="bottom"/>
            <w:hideMark/>
          </w:tcPr>
          <w:p w:rsidR="00F330CB" w:rsidRPr="00324714" w:rsidRDefault="00F330CB" w:rsidP="00F330CB">
            <w:pPr>
              <w:spacing w:after="0" w:line="240" w:lineRule="auto"/>
              <w:rPr>
                <w:rFonts w:ascii="Times New Roman" w:eastAsia="Times New Roman" w:hAnsi="Times New Roman" w:cs="Times New Roman"/>
                <w:b/>
                <w:bCs/>
                <w:color w:val="000000"/>
                <w:sz w:val="24"/>
                <w:szCs w:val="24"/>
              </w:rPr>
            </w:pPr>
            <w:r w:rsidRPr="00324714">
              <w:rPr>
                <w:rFonts w:ascii="Times New Roman" w:eastAsia="Times New Roman" w:hAnsi="Times New Roman" w:cs="Times New Roman"/>
                <w:b/>
                <w:bCs/>
                <w:color w:val="000000"/>
                <w:sz w:val="24"/>
                <w:szCs w:val="24"/>
              </w:rPr>
              <w:t>less: Variable overhead</w:t>
            </w:r>
          </w:p>
        </w:tc>
        <w:tc>
          <w:tcPr>
            <w:tcW w:w="1283" w:type="dxa"/>
            <w:tcBorders>
              <w:top w:val="nil"/>
              <w:left w:val="nil"/>
              <w:bottom w:val="single" w:sz="4" w:space="0" w:color="auto"/>
              <w:right w:val="single" w:sz="4" w:space="0" w:color="auto"/>
            </w:tcBorders>
            <w:shd w:val="clear" w:color="auto" w:fill="auto"/>
            <w:noWrap/>
            <w:vAlign w:val="bottom"/>
            <w:hideMark/>
          </w:tcPr>
          <w:p w:rsidR="00F330CB" w:rsidRPr="00324714" w:rsidRDefault="00F330CB" w:rsidP="00F330CB">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9600</w:t>
            </w:r>
          </w:p>
        </w:tc>
        <w:tc>
          <w:tcPr>
            <w:tcW w:w="171" w:type="dxa"/>
            <w:tcBorders>
              <w:top w:val="nil"/>
              <w:left w:val="nil"/>
              <w:bottom w:val="single" w:sz="4" w:space="0" w:color="auto"/>
              <w:right w:val="single" w:sz="4" w:space="0" w:color="auto"/>
            </w:tcBorders>
            <w:shd w:val="clear" w:color="auto" w:fill="auto"/>
            <w:noWrap/>
            <w:vAlign w:val="bottom"/>
            <w:hideMark/>
          </w:tcPr>
          <w:p w:rsidR="00F330CB" w:rsidRPr="00324714" w:rsidRDefault="00F330CB" w:rsidP="00F330CB">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 </w:t>
            </w:r>
          </w:p>
        </w:tc>
      </w:tr>
      <w:tr w:rsidR="00F330CB" w:rsidRPr="00324714" w:rsidTr="00F330CB">
        <w:trPr>
          <w:trHeight w:val="300"/>
        </w:trPr>
        <w:tc>
          <w:tcPr>
            <w:tcW w:w="4726" w:type="dxa"/>
            <w:tcBorders>
              <w:top w:val="nil"/>
              <w:left w:val="single" w:sz="4" w:space="0" w:color="auto"/>
              <w:bottom w:val="single" w:sz="4" w:space="0" w:color="auto"/>
              <w:right w:val="single" w:sz="4" w:space="0" w:color="auto"/>
            </w:tcBorders>
            <w:shd w:val="clear" w:color="auto" w:fill="auto"/>
            <w:noWrap/>
            <w:vAlign w:val="bottom"/>
            <w:hideMark/>
          </w:tcPr>
          <w:p w:rsidR="00F330CB" w:rsidRPr="00324714" w:rsidRDefault="00F330CB" w:rsidP="00F330CB">
            <w:pPr>
              <w:spacing w:after="0" w:line="240" w:lineRule="auto"/>
              <w:rPr>
                <w:rFonts w:ascii="Times New Roman" w:eastAsia="Times New Roman" w:hAnsi="Times New Roman" w:cs="Times New Roman"/>
                <w:b/>
                <w:bCs/>
                <w:color w:val="000000"/>
                <w:sz w:val="24"/>
                <w:szCs w:val="24"/>
              </w:rPr>
            </w:pPr>
            <w:r w:rsidRPr="00324714">
              <w:rPr>
                <w:rFonts w:ascii="Times New Roman" w:eastAsia="Times New Roman" w:hAnsi="Times New Roman" w:cs="Times New Roman"/>
                <w:b/>
                <w:bCs/>
                <w:color w:val="000000"/>
                <w:sz w:val="24"/>
                <w:szCs w:val="24"/>
              </w:rPr>
              <w:t>total variable cost</w:t>
            </w:r>
          </w:p>
        </w:tc>
        <w:tc>
          <w:tcPr>
            <w:tcW w:w="1283" w:type="dxa"/>
            <w:tcBorders>
              <w:top w:val="nil"/>
              <w:left w:val="nil"/>
              <w:bottom w:val="single" w:sz="4" w:space="0" w:color="auto"/>
              <w:right w:val="single" w:sz="4" w:space="0" w:color="auto"/>
            </w:tcBorders>
            <w:shd w:val="clear" w:color="auto" w:fill="auto"/>
            <w:noWrap/>
            <w:vAlign w:val="bottom"/>
            <w:hideMark/>
          </w:tcPr>
          <w:p w:rsidR="00F330CB" w:rsidRPr="00324714" w:rsidRDefault="00F330CB" w:rsidP="00F330CB">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25600</w:t>
            </w:r>
          </w:p>
        </w:tc>
        <w:tc>
          <w:tcPr>
            <w:tcW w:w="171" w:type="dxa"/>
            <w:tcBorders>
              <w:top w:val="nil"/>
              <w:left w:val="nil"/>
              <w:bottom w:val="single" w:sz="4" w:space="0" w:color="auto"/>
              <w:right w:val="single" w:sz="4" w:space="0" w:color="auto"/>
            </w:tcBorders>
            <w:shd w:val="clear" w:color="auto" w:fill="auto"/>
            <w:noWrap/>
            <w:vAlign w:val="bottom"/>
            <w:hideMark/>
          </w:tcPr>
          <w:p w:rsidR="00F330CB" w:rsidRPr="00324714" w:rsidRDefault="00F330CB" w:rsidP="00F330CB">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 </w:t>
            </w:r>
          </w:p>
        </w:tc>
      </w:tr>
      <w:tr w:rsidR="00F330CB" w:rsidRPr="00324714" w:rsidTr="00F330CB">
        <w:trPr>
          <w:trHeight w:val="300"/>
        </w:trPr>
        <w:tc>
          <w:tcPr>
            <w:tcW w:w="4726" w:type="dxa"/>
            <w:tcBorders>
              <w:top w:val="nil"/>
              <w:left w:val="single" w:sz="4" w:space="0" w:color="auto"/>
              <w:bottom w:val="single" w:sz="4" w:space="0" w:color="auto"/>
              <w:right w:val="single" w:sz="4" w:space="0" w:color="auto"/>
            </w:tcBorders>
            <w:shd w:val="clear" w:color="auto" w:fill="auto"/>
            <w:noWrap/>
            <w:vAlign w:val="bottom"/>
            <w:hideMark/>
          </w:tcPr>
          <w:p w:rsidR="00F330CB" w:rsidRPr="00324714" w:rsidRDefault="00F330CB" w:rsidP="00F330CB">
            <w:pPr>
              <w:spacing w:after="0" w:line="240" w:lineRule="auto"/>
              <w:rPr>
                <w:rFonts w:ascii="Times New Roman" w:eastAsia="Times New Roman" w:hAnsi="Times New Roman" w:cs="Times New Roman"/>
                <w:b/>
                <w:bCs/>
                <w:color w:val="000000"/>
                <w:sz w:val="24"/>
                <w:szCs w:val="24"/>
              </w:rPr>
            </w:pPr>
            <w:r w:rsidRPr="00324714">
              <w:rPr>
                <w:rFonts w:ascii="Times New Roman" w:eastAsia="Times New Roman" w:hAnsi="Times New Roman" w:cs="Times New Roman"/>
                <w:b/>
                <w:bCs/>
                <w:color w:val="000000"/>
                <w:sz w:val="24"/>
                <w:szCs w:val="24"/>
              </w:rPr>
              <w:t>Contribution</w:t>
            </w:r>
          </w:p>
        </w:tc>
        <w:tc>
          <w:tcPr>
            <w:tcW w:w="1283" w:type="dxa"/>
            <w:tcBorders>
              <w:top w:val="nil"/>
              <w:left w:val="nil"/>
              <w:bottom w:val="single" w:sz="4" w:space="0" w:color="auto"/>
              <w:right w:val="single" w:sz="4" w:space="0" w:color="auto"/>
            </w:tcBorders>
            <w:shd w:val="clear" w:color="auto" w:fill="auto"/>
            <w:noWrap/>
            <w:vAlign w:val="bottom"/>
            <w:hideMark/>
          </w:tcPr>
          <w:p w:rsidR="00F330CB" w:rsidRPr="00324714" w:rsidRDefault="00F330CB" w:rsidP="00F330CB">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6400</w:t>
            </w:r>
          </w:p>
        </w:tc>
        <w:tc>
          <w:tcPr>
            <w:tcW w:w="171" w:type="dxa"/>
            <w:tcBorders>
              <w:top w:val="nil"/>
              <w:left w:val="nil"/>
              <w:bottom w:val="single" w:sz="4" w:space="0" w:color="auto"/>
              <w:right w:val="single" w:sz="4" w:space="0" w:color="auto"/>
            </w:tcBorders>
            <w:shd w:val="clear" w:color="auto" w:fill="auto"/>
            <w:noWrap/>
            <w:vAlign w:val="bottom"/>
            <w:hideMark/>
          </w:tcPr>
          <w:p w:rsidR="00F330CB" w:rsidRPr="00324714" w:rsidRDefault="00F330CB" w:rsidP="00F330CB">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 </w:t>
            </w:r>
          </w:p>
        </w:tc>
      </w:tr>
      <w:tr w:rsidR="00F330CB" w:rsidRPr="00324714" w:rsidTr="00F330CB">
        <w:trPr>
          <w:trHeight w:val="300"/>
        </w:trPr>
        <w:tc>
          <w:tcPr>
            <w:tcW w:w="4726" w:type="dxa"/>
            <w:tcBorders>
              <w:top w:val="nil"/>
              <w:left w:val="single" w:sz="4" w:space="0" w:color="auto"/>
              <w:bottom w:val="single" w:sz="4" w:space="0" w:color="auto"/>
              <w:right w:val="single" w:sz="4" w:space="0" w:color="auto"/>
            </w:tcBorders>
            <w:shd w:val="clear" w:color="auto" w:fill="auto"/>
            <w:noWrap/>
            <w:vAlign w:val="bottom"/>
            <w:hideMark/>
          </w:tcPr>
          <w:p w:rsidR="00F330CB" w:rsidRPr="00324714" w:rsidRDefault="00F330CB" w:rsidP="00F330CB">
            <w:pPr>
              <w:spacing w:after="0" w:line="240" w:lineRule="auto"/>
              <w:rPr>
                <w:rFonts w:ascii="Times New Roman" w:eastAsia="Times New Roman" w:hAnsi="Times New Roman" w:cs="Times New Roman"/>
                <w:b/>
                <w:bCs/>
                <w:color w:val="000000"/>
                <w:sz w:val="24"/>
                <w:szCs w:val="24"/>
              </w:rPr>
            </w:pPr>
            <w:r w:rsidRPr="00324714">
              <w:rPr>
                <w:rFonts w:ascii="Times New Roman" w:eastAsia="Times New Roman" w:hAnsi="Times New Roman" w:cs="Times New Roman"/>
                <w:b/>
                <w:bCs/>
                <w:color w:val="000000"/>
                <w:sz w:val="24"/>
                <w:szCs w:val="24"/>
              </w:rPr>
              <w:t>fixed cost</w:t>
            </w:r>
          </w:p>
        </w:tc>
        <w:tc>
          <w:tcPr>
            <w:tcW w:w="1283" w:type="dxa"/>
            <w:tcBorders>
              <w:top w:val="nil"/>
              <w:left w:val="nil"/>
              <w:bottom w:val="single" w:sz="4" w:space="0" w:color="auto"/>
              <w:right w:val="single" w:sz="4" w:space="0" w:color="auto"/>
            </w:tcBorders>
            <w:shd w:val="clear" w:color="auto" w:fill="auto"/>
            <w:noWrap/>
            <w:vAlign w:val="bottom"/>
            <w:hideMark/>
          </w:tcPr>
          <w:p w:rsidR="00F330CB" w:rsidRPr="00324714" w:rsidRDefault="00F330CB" w:rsidP="00F330CB">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1500</w:t>
            </w:r>
          </w:p>
        </w:tc>
        <w:tc>
          <w:tcPr>
            <w:tcW w:w="171" w:type="dxa"/>
            <w:tcBorders>
              <w:top w:val="nil"/>
              <w:left w:val="nil"/>
              <w:bottom w:val="single" w:sz="4" w:space="0" w:color="auto"/>
              <w:right w:val="single" w:sz="4" w:space="0" w:color="auto"/>
            </w:tcBorders>
            <w:shd w:val="clear" w:color="auto" w:fill="auto"/>
            <w:noWrap/>
            <w:vAlign w:val="bottom"/>
            <w:hideMark/>
          </w:tcPr>
          <w:p w:rsidR="00F330CB" w:rsidRPr="00324714" w:rsidRDefault="00F330CB" w:rsidP="00F330CB">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 </w:t>
            </w:r>
          </w:p>
        </w:tc>
      </w:tr>
      <w:tr w:rsidR="00F330CB" w:rsidRPr="00324714" w:rsidTr="00F330CB">
        <w:trPr>
          <w:trHeight w:val="300"/>
        </w:trPr>
        <w:tc>
          <w:tcPr>
            <w:tcW w:w="4726" w:type="dxa"/>
            <w:tcBorders>
              <w:top w:val="nil"/>
              <w:left w:val="single" w:sz="4" w:space="0" w:color="auto"/>
              <w:bottom w:val="single" w:sz="4" w:space="0" w:color="auto"/>
              <w:right w:val="single" w:sz="4" w:space="0" w:color="auto"/>
            </w:tcBorders>
            <w:shd w:val="clear" w:color="auto" w:fill="auto"/>
            <w:noWrap/>
            <w:vAlign w:val="bottom"/>
            <w:hideMark/>
          </w:tcPr>
          <w:p w:rsidR="00F330CB" w:rsidRPr="00324714" w:rsidRDefault="00F330CB" w:rsidP="00F330CB">
            <w:pPr>
              <w:spacing w:after="0" w:line="240" w:lineRule="auto"/>
              <w:rPr>
                <w:rFonts w:ascii="Times New Roman" w:eastAsia="Times New Roman" w:hAnsi="Times New Roman" w:cs="Times New Roman"/>
                <w:b/>
                <w:bCs/>
                <w:color w:val="000000"/>
                <w:sz w:val="24"/>
                <w:szCs w:val="24"/>
              </w:rPr>
            </w:pPr>
            <w:r w:rsidRPr="00324714">
              <w:rPr>
                <w:rFonts w:ascii="Times New Roman" w:eastAsia="Times New Roman" w:hAnsi="Times New Roman" w:cs="Times New Roman"/>
                <w:b/>
                <w:bCs/>
                <w:color w:val="000000"/>
                <w:sz w:val="24"/>
                <w:szCs w:val="24"/>
              </w:rPr>
              <w:t>profits</w:t>
            </w:r>
          </w:p>
        </w:tc>
        <w:tc>
          <w:tcPr>
            <w:tcW w:w="1283" w:type="dxa"/>
            <w:tcBorders>
              <w:top w:val="nil"/>
              <w:left w:val="nil"/>
              <w:bottom w:val="single" w:sz="4" w:space="0" w:color="auto"/>
              <w:right w:val="single" w:sz="4" w:space="0" w:color="auto"/>
            </w:tcBorders>
            <w:shd w:val="clear" w:color="auto" w:fill="auto"/>
            <w:noWrap/>
            <w:vAlign w:val="bottom"/>
            <w:hideMark/>
          </w:tcPr>
          <w:p w:rsidR="00F330CB" w:rsidRPr="00324714" w:rsidRDefault="00F330CB" w:rsidP="00F330CB">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4900</w:t>
            </w:r>
          </w:p>
        </w:tc>
        <w:tc>
          <w:tcPr>
            <w:tcW w:w="171" w:type="dxa"/>
            <w:tcBorders>
              <w:top w:val="nil"/>
              <w:left w:val="nil"/>
              <w:bottom w:val="single" w:sz="4" w:space="0" w:color="auto"/>
              <w:right w:val="single" w:sz="4" w:space="0" w:color="auto"/>
            </w:tcBorders>
            <w:shd w:val="clear" w:color="auto" w:fill="auto"/>
            <w:noWrap/>
            <w:vAlign w:val="bottom"/>
            <w:hideMark/>
          </w:tcPr>
          <w:p w:rsidR="00F330CB" w:rsidRPr="00324714" w:rsidRDefault="00F330CB" w:rsidP="00F330CB">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 </w:t>
            </w:r>
          </w:p>
        </w:tc>
      </w:tr>
    </w:tbl>
    <w:p w:rsidR="00F330CB" w:rsidRPr="00324714" w:rsidRDefault="00F330CB" w:rsidP="00DD67FF">
      <w:pPr>
        <w:spacing w:beforeLines="240" w:afterLines="240" w:line="480" w:lineRule="auto"/>
        <w:jc w:val="both"/>
        <w:rPr>
          <w:rFonts w:ascii="Times New Roman" w:hAnsi="Times New Roman" w:cs="Times New Roman"/>
          <w:sz w:val="24"/>
          <w:szCs w:val="24"/>
        </w:rPr>
      </w:pPr>
    </w:p>
    <w:tbl>
      <w:tblPr>
        <w:tblW w:w="6180" w:type="dxa"/>
        <w:tblInd w:w="94" w:type="dxa"/>
        <w:tblLook w:val="04A0"/>
      </w:tblPr>
      <w:tblGrid>
        <w:gridCol w:w="3811"/>
        <w:gridCol w:w="1308"/>
        <w:gridCol w:w="1061"/>
      </w:tblGrid>
      <w:tr w:rsidR="00F330CB" w:rsidRPr="00324714" w:rsidTr="00F330CB">
        <w:trPr>
          <w:trHeight w:val="300"/>
        </w:trPr>
        <w:tc>
          <w:tcPr>
            <w:tcW w:w="618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30CB" w:rsidRPr="00324714" w:rsidRDefault="00F330CB" w:rsidP="00F330CB">
            <w:pPr>
              <w:spacing w:after="0" w:line="240" w:lineRule="auto"/>
              <w:jc w:val="center"/>
              <w:rPr>
                <w:rFonts w:ascii="Times New Roman" w:eastAsia="Times New Roman" w:hAnsi="Times New Roman" w:cs="Times New Roman"/>
                <w:b/>
                <w:bCs/>
                <w:color w:val="000000"/>
                <w:sz w:val="24"/>
                <w:szCs w:val="24"/>
              </w:rPr>
            </w:pPr>
            <w:r w:rsidRPr="00324714">
              <w:rPr>
                <w:rFonts w:ascii="Times New Roman" w:eastAsia="Times New Roman" w:hAnsi="Times New Roman" w:cs="Times New Roman"/>
                <w:b/>
                <w:bCs/>
                <w:color w:val="000000"/>
                <w:sz w:val="24"/>
                <w:szCs w:val="24"/>
              </w:rPr>
              <w:t>Alternative c:</w:t>
            </w:r>
          </w:p>
        </w:tc>
      </w:tr>
      <w:tr w:rsidR="00F330CB" w:rsidRPr="00324714" w:rsidTr="00F330CB">
        <w:trPr>
          <w:trHeight w:val="300"/>
        </w:trPr>
        <w:tc>
          <w:tcPr>
            <w:tcW w:w="3811" w:type="dxa"/>
            <w:tcBorders>
              <w:top w:val="nil"/>
              <w:left w:val="single" w:sz="4" w:space="0" w:color="auto"/>
              <w:bottom w:val="single" w:sz="4" w:space="0" w:color="auto"/>
              <w:right w:val="single" w:sz="4" w:space="0" w:color="auto"/>
            </w:tcBorders>
            <w:shd w:val="clear" w:color="auto" w:fill="auto"/>
            <w:noWrap/>
            <w:vAlign w:val="bottom"/>
            <w:hideMark/>
          </w:tcPr>
          <w:p w:rsidR="00F330CB" w:rsidRPr="00324714" w:rsidRDefault="00F330CB" w:rsidP="00F330CB">
            <w:pPr>
              <w:spacing w:after="0" w:line="240" w:lineRule="auto"/>
              <w:rPr>
                <w:rFonts w:ascii="Times New Roman" w:eastAsia="Times New Roman" w:hAnsi="Times New Roman" w:cs="Times New Roman"/>
                <w:b/>
                <w:bCs/>
                <w:color w:val="000000"/>
                <w:sz w:val="24"/>
                <w:szCs w:val="24"/>
              </w:rPr>
            </w:pPr>
            <w:r w:rsidRPr="00324714">
              <w:rPr>
                <w:rFonts w:ascii="Times New Roman" w:eastAsia="Times New Roman" w:hAnsi="Times New Roman" w:cs="Times New Roman"/>
                <w:b/>
                <w:bCs/>
                <w:color w:val="000000"/>
                <w:sz w:val="24"/>
                <w:szCs w:val="24"/>
              </w:rPr>
              <w:t>Particulars</w:t>
            </w:r>
          </w:p>
        </w:tc>
        <w:tc>
          <w:tcPr>
            <w:tcW w:w="1308" w:type="dxa"/>
            <w:tcBorders>
              <w:top w:val="nil"/>
              <w:left w:val="nil"/>
              <w:bottom w:val="single" w:sz="4" w:space="0" w:color="auto"/>
              <w:right w:val="single" w:sz="4" w:space="0" w:color="auto"/>
            </w:tcBorders>
            <w:shd w:val="clear" w:color="auto" w:fill="auto"/>
            <w:noWrap/>
            <w:vAlign w:val="bottom"/>
            <w:hideMark/>
          </w:tcPr>
          <w:p w:rsidR="00F330CB" w:rsidRPr="00324714" w:rsidRDefault="00F330CB" w:rsidP="00F330CB">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A</w:t>
            </w:r>
          </w:p>
        </w:tc>
        <w:tc>
          <w:tcPr>
            <w:tcW w:w="1061" w:type="dxa"/>
            <w:tcBorders>
              <w:top w:val="nil"/>
              <w:left w:val="nil"/>
              <w:bottom w:val="single" w:sz="4" w:space="0" w:color="auto"/>
              <w:right w:val="single" w:sz="4" w:space="0" w:color="auto"/>
            </w:tcBorders>
            <w:shd w:val="clear" w:color="auto" w:fill="auto"/>
            <w:noWrap/>
            <w:vAlign w:val="bottom"/>
            <w:hideMark/>
          </w:tcPr>
          <w:p w:rsidR="00F330CB" w:rsidRPr="00324714" w:rsidRDefault="00F330CB" w:rsidP="00F330CB">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B</w:t>
            </w:r>
          </w:p>
        </w:tc>
      </w:tr>
      <w:tr w:rsidR="00F330CB" w:rsidRPr="00324714" w:rsidTr="00F330CB">
        <w:trPr>
          <w:trHeight w:val="300"/>
        </w:trPr>
        <w:tc>
          <w:tcPr>
            <w:tcW w:w="3811" w:type="dxa"/>
            <w:tcBorders>
              <w:top w:val="nil"/>
              <w:left w:val="single" w:sz="4" w:space="0" w:color="auto"/>
              <w:bottom w:val="single" w:sz="4" w:space="0" w:color="auto"/>
              <w:right w:val="single" w:sz="4" w:space="0" w:color="auto"/>
            </w:tcBorders>
            <w:shd w:val="clear" w:color="auto" w:fill="auto"/>
            <w:noWrap/>
            <w:vAlign w:val="bottom"/>
            <w:hideMark/>
          </w:tcPr>
          <w:p w:rsidR="00F330CB" w:rsidRPr="00324714" w:rsidRDefault="00F330CB" w:rsidP="00F330CB">
            <w:pPr>
              <w:spacing w:after="0" w:line="240" w:lineRule="auto"/>
              <w:rPr>
                <w:rFonts w:ascii="Times New Roman" w:eastAsia="Times New Roman" w:hAnsi="Times New Roman" w:cs="Times New Roman"/>
                <w:b/>
                <w:bCs/>
                <w:color w:val="000000"/>
                <w:sz w:val="24"/>
                <w:szCs w:val="24"/>
              </w:rPr>
            </w:pPr>
            <w:r w:rsidRPr="00324714">
              <w:rPr>
                <w:rFonts w:ascii="Times New Roman" w:eastAsia="Times New Roman" w:hAnsi="Times New Roman" w:cs="Times New Roman"/>
                <w:b/>
                <w:bCs/>
                <w:color w:val="000000"/>
                <w:sz w:val="24"/>
                <w:szCs w:val="24"/>
              </w:rPr>
              <w:t>Units</w:t>
            </w:r>
          </w:p>
        </w:tc>
        <w:tc>
          <w:tcPr>
            <w:tcW w:w="1308" w:type="dxa"/>
            <w:tcBorders>
              <w:top w:val="nil"/>
              <w:left w:val="nil"/>
              <w:bottom w:val="single" w:sz="4" w:space="0" w:color="auto"/>
              <w:right w:val="single" w:sz="4" w:space="0" w:color="auto"/>
            </w:tcBorders>
            <w:shd w:val="clear" w:color="auto" w:fill="auto"/>
            <w:noWrap/>
            <w:vAlign w:val="bottom"/>
            <w:hideMark/>
          </w:tcPr>
          <w:p w:rsidR="00F330CB" w:rsidRPr="00324714" w:rsidRDefault="00F330CB" w:rsidP="00F330CB">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800</w:t>
            </w:r>
          </w:p>
        </w:tc>
        <w:tc>
          <w:tcPr>
            <w:tcW w:w="1061" w:type="dxa"/>
            <w:tcBorders>
              <w:top w:val="nil"/>
              <w:left w:val="nil"/>
              <w:bottom w:val="single" w:sz="4" w:space="0" w:color="auto"/>
              <w:right w:val="single" w:sz="4" w:space="0" w:color="auto"/>
            </w:tcBorders>
            <w:shd w:val="clear" w:color="auto" w:fill="auto"/>
            <w:noWrap/>
            <w:vAlign w:val="bottom"/>
            <w:hideMark/>
          </w:tcPr>
          <w:p w:rsidR="00F330CB" w:rsidRPr="00324714" w:rsidRDefault="00F330CB" w:rsidP="00F330CB">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200</w:t>
            </w:r>
          </w:p>
        </w:tc>
      </w:tr>
      <w:tr w:rsidR="00F330CB" w:rsidRPr="00324714" w:rsidTr="00F330CB">
        <w:trPr>
          <w:trHeight w:val="300"/>
        </w:trPr>
        <w:tc>
          <w:tcPr>
            <w:tcW w:w="3811" w:type="dxa"/>
            <w:tcBorders>
              <w:top w:val="nil"/>
              <w:left w:val="single" w:sz="4" w:space="0" w:color="auto"/>
              <w:bottom w:val="single" w:sz="4" w:space="0" w:color="auto"/>
              <w:right w:val="single" w:sz="4" w:space="0" w:color="auto"/>
            </w:tcBorders>
            <w:shd w:val="clear" w:color="auto" w:fill="auto"/>
            <w:noWrap/>
            <w:vAlign w:val="bottom"/>
            <w:hideMark/>
          </w:tcPr>
          <w:p w:rsidR="00F330CB" w:rsidRPr="00324714" w:rsidRDefault="00F330CB" w:rsidP="00F330CB">
            <w:pPr>
              <w:spacing w:after="0" w:line="240" w:lineRule="auto"/>
              <w:rPr>
                <w:rFonts w:ascii="Times New Roman" w:eastAsia="Times New Roman" w:hAnsi="Times New Roman" w:cs="Times New Roman"/>
                <w:b/>
                <w:bCs/>
                <w:color w:val="000000"/>
                <w:sz w:val="24"/>
                <w:szCs w:val="24"/>
              </w:rPr>
            </w:pPr>
            <w:r w:rsidRPr="00324714">
              <w:rPr>
                <w:rFonts w:ascii="Times New Roman" w:eastAsia="Times New Roman" w:hAnsi="Times New Roman" w:cs="Times New Roman"/>
                <w:b/>
                <w:bCs/>
                <w:color w:val="000000"/>
                <w:sz w:val="24"/>
                <w:szCs w:val="24"/>
              </w:rPr>
              <w:t>Selling price</w:t>
            </w:r>
          </w:p>
        </w:tc>
        <w:tc>
          <w:tcPr>
            <w:tcW w:w="1308" w:type="dxa"/>
            <w:tcBorders>
              <w:top w:val="nil"/>
              <w:left w:val="nil"/>
              <w:bottom w:val="single" w:sz="4" w:space="0" w:color="auto"/>
              <w:right w:val="single" w:sz="4" w:space="0" w:color="auto"/>
            </w:tcBorders>
            <w:shd w:val="clear" w:color="auto" w:fill="auto"/>
            <w:noWrap/>
            <w:vAlign w:val="bottom"/>
            <w:hideMark/>
          </w:tcPr>
          <w:p w:rsidR="00F330CB" w:rsidRPr="00324714" w:rsidRDefault="00F330CB" w:rsidP="00F330CB">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50</w:t>
            </w:r>
          </w:p>
        </w:tc>
        <w:tc>
          <w:tcPr>
            <w:tcW w:w="1061" w:type="dxa"/>
            <w:tcBorders>
              <w:top w:val="nil"/>
              <w:left w:val="nil"/>
              <w:bottom w:val="single" w:sz="4" w:space="0" w:color="auto"/>
              <w:right w:val="single" w:sz="4" w:space="0" w:color="auto"/>
            </w:tcBorders>
            <w:shd w:val="clear" w:color="auto" w:fill="auto"/>
            <w:noWrap/>
            <w:vAlign w:val="bottom"/>
            <w:hideMark/>
          </w:tcPr>
          <w:p w:rsidR="00F330CB" w:rsidRPr="00324714" w:rsidRDefault="00F330CB" w:rsidP="00F330CB">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40</w:t>
            </w:r>
          </w:p>
        </w:tc>
      </w:tr>
      <w:tr w:rsidR="00F330CB" w:rsidRPr="00324714" w:rsidTr="00F330CB">
        <w:trPr>
          <w:trHeight w:val="300"/>
        </w:trPr>
        <w:tc>
          <w:tcPr>
            <w:tcW w:w="3811" w:type="dxa"/>
            <w:tcBorders>
              <w:top w:val="nil"/>
              <w:left w:val="single" w:sz="4" w:space="0" w:color="auto"/>
              <w:bottom w:val="single" w:sz="4" w:space="0" w:color="auto"/>
              <w:right w:val="single" w:sz="4" w:space="0" w:color="auto"/>
            </w:tcBorders>
            <w:shd w:val="clear" w:color="auto" w:fill="auto"/>
            <w:noWrap/>
            <w:vAlign w:val="bottom"/>
            <w:hideMark/>
          </w:tcPr>
          <w:p w:rsidR="00F330CB" w:rsidRPr="00324714" w:rsidRDefault="00F330CB" w:rsidP="00F330CB">
            <w:pPr>
              <w:spacing w:after="0" w:line="240" w:lineRule="auto"/>
              <w:rPr>
                <w:rFonts w:ascii="Times New Roman" w:eastAsia="Times New Roman" w:hAnsi="Times New Roman" w:cs="Times New Roman"/>
                <w:b/>
                <w:bCs/>
                <w:color w:val="000000"/>
                <w:sz w:val="24"/>
                <w:szCs w:val="24"/>
              </w:rPr>
            </w:pPr>
            <w:r w:rsidRPr="00324714">
              <w:rPr>
                <w:rFonts w:ascii="Times New Roman" w:eastAsia="Times New Roman" w:hAnsi="Times New Roman" w:cs="Times New Roman"/>
                <w:b/>
                <w:bCs/>
                <w:color w:val="000000"/>
                <w:sz w:val="24"/>
                <w:szCs w:val="24"/>
              </w:rPr>
              <w:t>Sales value</w:t>
            </w:r>
          </w:p>
        </w:tc>
        <w:tc>
          <w:tcPr>
            <w:tcW w:w="1308" w:type="dxa"/>
            <w:tcBorders>
              <w:top w:val="nil"/>
              <w:left w:val="nil"/>
              <w:bottom w:val="single" w:sz="4" w:space="0" w:color="auto"/>
              <w:right w:val="single" w:sz="4" w:space="0" w:color="auto"/>
            </w:tcBorders>
            <w:shd w:val="clear" w:color="auto" w:fill="auto"/>
            <w:noWrap/>
            <w:vAlign w:val="bottom"/>
            <w:hideMark/>
          </w:tcPr>
          <w:p w:rsidR="00F330CB" w:rsidRPr="00324714" w:rsidRDefault="00F330CB" w:rsidP="00F330CB">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40000</w:t>
            </w:r>
          </w:p>
        </w:tc>
        <w:tc>
          <w:tcPr>
            <w:tcW w:w="1061" w:type="dxa"/>
            <w:tcBorders>
              <w:top w:val="nil"/>
              <w:left w:val="nil"/>
              <w:bottom w:val="single" w:sz="4" w:space="0" w:color="auto"/>
              <w:right w:val="single" w:sz="4" w:space="0" w:color="auto"/>
            </w:tcBorders>
            <w:shd w:val="clear" w:color="auto" w:fill="auto"/>
            <w:noWrap/>
            <w:vAlign w:val="bottom"/>
            <w:hideMark/>
          </w:tcPr>
          <w:p w:rsidR="00F330CB" w:rsidRPr="00324714" w:rsidRDefault="00F330CB" w:rsidP="00F330CB">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8000</w:t>
            </w:r>
          </w:p>
        </w:tc>
      </w:tr>
      <w:tr w:rsidR="00F330CB" w:rsidRPr="00324714" w:rsidTr="00F330CB">
        <w:trPr>
          <w:trHeight w:val="300"/>
        </w:trPr>
        <w:tc>
          <w:tcPr>
            <w:tcW w:w="3811" w:type="dxa"/>
            <w:tcBorders>
              <w:top w:val="nil"/>
              <w:left w:val="single" w:sz="4" w:space="0" w:color="auto"/>
              <w:bottom w:val="single" w:sz="4" w:space="0" w:color="auto"/>
              <w:right w:val="single" w:sz="4" w:space="0" w:color="auto"/>
            </w:tcBorders>
            <w:shd w:val="clear" w:color="auto" w:fill="auto"/>
            <w:noWrap/>
            <w:vAlign w:val="bottom"/>
            <w:hideMark/>
          </w:tcPr>
          <w:p w:rsidR="00F330CB" w:rsidRPr="00324714" w:rsidRDefault="00F330CB" w:rsidP="00F330CB">
            <w:pPr>
              <w:spacing w:after="0" w:line="240" w:lineRule="auto"/>
              <w:rPr>
                <w:rFonts w:ascii="Times New Roman" w:eastAsia="Times New Roman" w:hAnsi="Times New Roman" w:cs="Times New Roman"/>
                <w:b/>
                <w:bCs/>
                <w:color w:val="000000"/>
                <w:sz w:val="24"/>
                <w:szCs w:val="24"/>
              </w:rPr>
            </w:pPr>
            <w:r w:rsidRPr="00324714">
              <w:rPr>
                <w:rFonts w:ascii="Times New Roman" w:eastAsia="Times New Roman" w:hAnsi="Times New Roman" w:cs="Times New Roman"/>
                <w:b/>
                <w:bCs/>
                <w:color w:val="000000"/>
                <w:sz w:val="24"/>
                <w:szCs w:val="24"/>
              </w:rPr>
              <w:t>Direct cost</w:t>
            </w:r>
          </w:p>
        </w:tc>
        <w:tc>
          <w:tcPr>
            <w:tcW w:w="1308" w:type="dxa"/>
            <w:tcBorders>
              <w:top w:val="nil"/>
              <w:left w:val="nil"/>
              <w:bottom w:val="single" w:sz="4" w:space="0" w:color="auto"/>
              <w:right w:val="single" w:sz="4" w:space="0" w:color="auto"/>
            </w:tcBorders>
            <w:shd w:val="clear" w:color="auto" w:fill="auto"/>
            <w:noWrap/>
            <w:vAlign w:val="bottom"/>
            <w:hideMark/>
          </w:tcPr>
          <w:p w:rsidR="00F330CB" w:rsidRPr="00324714" w:rsidRDefault="00F330CB" w:rsidP="00F330CB">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12800</w:t>
            </w:r>
          </w:p>
        </w:tc>
        <w:tc>
          <w:tcPr>
            <w:tcW w:w="1061" w:type="dxa"/>
            <w:tcBorders>
              <w:top w:val="nil"/>
              <w:left w:val="nil"/>
              <w:bottom w:val="single" w:sz="4" w:space="0" w:color="auto"/>
              <w:right w:val="single" w:sz="4" w:space="0" w:color="auto"/>
            </w:tcBorders>
            <w:shd w:val="clear" w:color="auto" w:fill="auto"/>
            <w:noWrap/>
            <w:vAlign w:val="bottom"/>
            <w:hideMark/>
          </w:tcPr>
          <w:p w:rsidR="00F330CB" w:rsidRPr="00324714" w:rsidRDefault="00F330CB" w:rsidP="00F330CB">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2400</w:t>
            </w:r>
          </w:p>
        </w:tc>
      </w:tr>
      <w:tr w:rsidR="00F330CB" w:rsidRPr="00324714" w:rsidTr="00F330CB">
        <w:trPr>
          <w:trHeight w:val="300"/>
        </w:trPr>
        <w:tc>
          <w:tcPr>
            <w:tcW w:w="3811" w:type="dxa"/>
            <w:tcBorders>
              <w:top w:val="nil"/>
              <w:left w:val="single" w:sz="4" w:space="0" w:color="auto"/>
              <w:bottom w:val="single" w:sz="4" w:space="0" w:color="auto"/>
              <w:right w:val="single" w:sz="4" w:space="0" w:color="auto"/>
            </w:tcBorders>
            <w:shd w:val="clear" w:color="auto" w:fill="auto"/>
            <w:noWrap/>
            <w:vAlign w:val="bottom"/>
            <w:hideMark/>
          </w:tcPr>
          <w:p w:rsidR="00F330CB" w:rsidRPr="00324714" w:rsidRDefault="00F330CB" w:rsidP="00F330CB">
            <w:pPr>
              <w:spacing w:after="0" w:line="240" w:lineRule="auto"/>
              <w:rPr>
                <w:rFonts w:ascii="Times New Roman" w:eastAsia="Times New Roman" w:hAnsi="Times New Roman" w:cs="Times New Roman"/>
                <w:b/>
                <w:bCs/>
                <w:color w:val="000000"/>
                <w:sz w:val="24"/>
                <w:szCs w:val="24"/>
              </w:rPr>
            </w:pPr>
            <w:r w:rsidRPr="00324714">
              <w:rPr>
                <w:rFonts w:ascii="Times New Roman" w:eastAsia="Times New Roman" w:hAnsi="Times New Roman" w:cs="Times New Roman"/>
                <w:b/>
                <w:bCs/>
                <w:color w:val="000000"/>
                <w:sz w:val="24"/>
                <w:szCs w:val="24"/>
              </w:rPr>
              <w:t>Direct wages</w:t>
            </w:r>
          </w:p>
        </w:tc>
        <w:tc>
          <w:tcPr>
            <w:tcW w:w="1308" w:type="dxa"/>
            <w:tcBorders>
              <w:top w:val="nil"/>
              <w:left w:val="nil"/>
              <w:bottom w:val="single" w:sz="4" w:space="0" w:color="auto"/>
              <w:right w:val="single" w:sz="4" w:space="0" w:color="auto"/>
            </w:tcBorders>
            <w:shd w:val="clear" w:color="auto" w:fill="auto"/>
            <w:noWrap/>
            <w:vAlign w:val="bottom"/>
            <w:hideMark/>
          </w:tcPr>
          <w:p w:rsidR="00F330CB" w:rsidRPr="00324714" w:rsidRDefault="00F330CB" w:rsidP="00F330CB">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9600</w:t>
            </w:r>
          </w:p>
        </w:tc>
        <w:tc>
          <w:tcPr>
            <w:tcW w:w="1061" w:type="dxa"/>
            <w:tcBorders>
              <w:top w:val="nil"/>
              <w:left w:val="nil"/>
              <w:bottom w:val="single" w:sz="4" w:space="0" w:color="auto"/>
              <w:right w:val="single" w:sz="4" w:space="0" w:color="auto"/>
            </w:tcBorders>
            <w:shd w:val="clear" w:color="auto" w:fill="auto"/>
            <w:noWrap/>
            <w:vAlign w:val="bottom"/>
            <w:hideMark/>
          </w:tcPr>
          <w:p w:rsidR="00F330CB" w:rsidRPr="00324714" w:rsidRDefault="00F330CB" w:rsidP="00F330CB">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1600</w:t>
            </w:r>
          </w:p>
        </w:tc>
      </w:tr>
      <w:tr w:rsidR="00F330CB" w:rsidRPr="00324714" w:rsidTr="00F330CB">
        <w:trPr>
          <w:trHeight w:val="300"/>
        </w:trPr>
        <w:tc>
          <w:tcPr>
            <w:tcW w:w="3811" w:type="dxa"/>
            <w:tcBorders>
              <w:top w:val="nil"/>
              <w:left w:val="single" w:sz="4" w:space="0" w:color="auto"/>
              <w:bottom w:val="single" w:sz="4" w:space="0" w:color="auto"/>
              <w:right w:val="single" w:sz="4" w:space="0" w:color="auto"/>
            </w:tcBorders>
            <w:shd w:val="clear" w:color="auto" w:fill="auto"/>
            <w:noWrap/>
            <w:vAlign w:val="bottom"/>
            <w:hideMark/>
          </w:tcPr>
          <w:p w:rsidR="00F330CB" w:rsidRPr="00324714" w:rsidRDefault="00F330CB" w:rsidP="00F330CB">
            <w:pPr>
              <w:spacing w:after="0" w:line="240" w:lineRule="auto"/>
              <w:rPr>
                <w:rFonts w:ascii="Times New Roman" w:eastAsia="Times New Roman" w:hAnsi="Times New Roman" w:cs="Times New Roman"/>
                <w:b/>
                <w:bCs/>
                <w:color w:val="000000"/>
                <w:sz w:val="24"/>
                <w:szCs w:val="24"/>
              </w:rPr>
            </w:pPr>
            <w:r w:rsidRPr="00324714">
              <w:rPr>
                <w:rFonts w:ascii="Times New Roman" w:eastAsia="Times New Roman" w:hAnsi="Times New Roman" w:cs="Times New Roman"/>
                <w:b/>
                <w:bCs/>
                <w:color w:val="000000"/>
                <w:sz w:val="24"/>
                <w:szCs w:val="24"/>
              </w:rPr>
              <w:t>Variable overhead</w:t>
            </w:r>
          </w:p>
        </w:tc>
        <w:tc>
          <w:tcPr>
            <w:tcW w:w="1308" w:type="dxa"/>
            <w:tcBorders>
              <w:top w:val="nil"/>
              <w:left w:val="nil"/>
              <w:bottom w:val="single" w:sz="4" w:space="0" w:color="auto"/>
              <w:right w:val="single" w:sz="4" w:space="0" w:color="auto"/>
            </w:tcBorders>
            <w:shd w:val="clear" w:color="auto" w:fill="auto"/>
            <w:noWrap/>
            <w:vAlign w:val="bottom"/>
            <w:hideMark/>
          </w:tcPr>
          <w:p w:rsidR="00F330CB" w:rsidRPr="00324714" w:rsidRDefault="00F330CB" w:rsidP="00F330CB">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14400</w:t>
            </w:r>
          </w:p>
        </w:tc>
        <w:tc>
          <w:tcPr>
            <w:tcW w:w="1061" w:type="dxa"/>
            <w:tcBorders>
              <w:top w:val="nil"/>
              <w:left w:val="nil"/>
              <w:bottom w:val="single" w:sz="4" w:space="0" w:color="auto"/>
              <w:right w:val="single" w:sz="4" w:space="0" w:color="auto"/>
            </w:tcBorders>
            <w:shd w:val="clear" w:color="auto" w:fill="auto"/>
            <w:noWrap/>
            <w:vAlign w:val="bottom"/>
            <w:hideMark/>
          </w:tcPr>
          <w:p w:rsidR="00F330CB" w:rsidRPr="00324714" w:rsidRDefault="00F330CB" w:rsidP="00F330CB">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2400</w:t>
            </w:r>
          </w:p>
        </w:tc>
      </w:tr>
      <w:tr w:rsidR="00F330CB" w:rsidRPr="00324714" w:rsidTr="00F330CB">
        <w:trPr>
          <w:trHeight w:val="300"/>
        </w:trPr>
        <w:tc>
          <w:tcPr>
            <w:tcW w:w="3811" w:type="dxa"/>
            <w:tcBorders>
              <w:top w:val="nil"/>
              <w:left w:val="single" w:sz="4" w:space="0" w:color="auto"/>
              <w:bottom w:val="single" w:sz="4" w:space="0" w:color="auto"/>
              <w:right w:val="single" w:sz="4" w:space="0" w:color="auto"/>
            </w:tcBorders>
            <w:shd w:val="clear" w:color="auto" w:fill="auto"/>
            <w:noWrap/>
            <w:vAlign w:val="bottom"/>
            <w:hideMark/>
          </w:tcPr>
          <w:p w:rsidR="00F330CB" w:rsidRPr="00324714" w:rsidRDefault="00F330CB" w:rsidP="00F330CB">
            <w:pPr>
              <w:spacing w:after="0" w:line="240" w:lineRule="auto"/>
              <w:rPr>
                <w:rFonts w:ascii="Times New Roman" w:eastAsia="Times New Roman" w:hAnsi="Times New Roman" w:cs="Times New Roman"/>
                <w:b/>
                <w:bCs/>
                <w:color w:val="000000"/>
                <w:sz w:val="24"/>
                <w:szCs w:val="24"/>
              </w:rPr>
            </w:pPr>
            <w:r w:rsidRPr="00324714">
              <w:rPr>
                <w:rFonts w:ascii="Times New Roman" w:eastAsia="Times New Roman" w:hAnsi="Times New Roman" w:cs="Times New Roman"/>
                <w:b/>
                <w:bCs/>
                <w:color w:val="000000"/>
                <w:sz w:val="24"/>
                <w:szCs w:val="24"/>
              </w:rPr>
              <w:t>Total variable cost</w:t>
            </w:r>
          </w:p>
        </w:tc>
        <w:tc>
          <w:tcPr>
            <w:tcW w:w="1308" w:type="dxa"/>
            <w:tcBorders>
              <w:top w:val="nil"/>
              <w:left w:val="nil"/>
              <w:bottom w:val="single" w:sz="4" w:space="0" w:color="auto"/>
              <w:right w:val="single" w:sz="4" w:space="0" w:color="auto"/>
            </w:tcBorders>
            <w:shd w:val="clear" w:color="auto" w:fill="auto"/>
            <w:noWrap/>
            <w:vAlign w:val="bottom"/>
            <w:hideMark/>
          </w:tcPr>
          <w:p w:rsidR="00F330CB" w:rsidRPr="00324714" w:rsidRDefault="00F330CB" w:rsidP="00F330CB">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36800</w:t>
            </w:r>
          </w:p>
        </w:tc>
        <w:tc>
          <w:tcPr>
            <w:tcW w:w="1061" w:type="dxa"/>
            <w:tcBorders>
              <w:top w:val="nil"/>
              <w:left w:val="nil"/>
              <w:bottom w:val="single" w:sz="4" w:space="0" w:color="auto"/>
              <w:right w:val="single" w:sz="4" w:space="0" w:color="auto"/>
            </w:tcBorders>
            <w:shd w:val="clear" w:color="auto" w:fill="auto"/>
            <w:noWrap/>
            <w:vAlign w:val="bottom"/>
            <w:hideMark/>
          </w:tcPr>
          <w:p w:rsidR="00F330CB" w:rsidRPr="00324714" w:rsidRDefault="00F330CB" w:rsidP="00F330CB">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6400</w:t>
            </w:r>
          </w:p>
        </w:tc>
      </w:tr>
      <w:tr w:rsidR="00F330CB" w:rsidRPr="00324714" w:rsidTr="00F330CB">
        <w:trPr>
          <w:trHeight w:val="300"/>
        </w:trPr>
        <w:tc>
          <w:tcPr>
            <w:tcW w:w="3811" w:type="dxa"/>
            <w:tcBorders>
              <w:top w:val="nil"/>
              <w:left w:val="single" w:sz="4" w:space="0" w:color="auto"/>
              <w:bottom w:val="single" w:sz="4" w:space="0" w:color="auto"/>
              <w:right w:val="single" w:sz="4" w:space="0" w:color="auto"/>
            </w:tcBorders>
            <w:shd w:val="clear" w:color="auto" w:fill="auto"/>
            <w:noWrap/>
            <w:vAlign w:val="bottom"/>
            <w:hideMark/>
          </w:tcPr>
          <w:p w:rsidR="00F330CB" w:rsidRPr="00324714" w:rsidRDefault="00F330CB" w:rsidP="00F330CB">
            <w:pPr>
              <w:spacing w:after="0" w:line="240" w:lineRule="auto"/>
              <w:rPr>
                <w:rFonts w:ascii="Times New Roman" w:eastAsia="Times New Roman" w:hAnsi="Times New Roman" w:cs="Times New Roman"/>
                <w:b/>
                <w:bCs/>
                <w:color w:val="000000"/>
                <w:sz w:val="24"/>
                <w:szCs w:val="24"/>
              </w:rPr>
            </w:pPr>
            <w:r w:rsidRPr="00324714">
              <w:rPr>
                <w:rFonts w:ascii="Times New Roman" w:eastAsia="Times New Roman" w:hAnsi="Times New Roman" w:cs="Times New Roman"/>
                <w:b/>
                <w:bCs/>
                <w:color w:val="000000"/>
                <w:sz w:val="24"/>
                <w:szCs w:val="24"/>
              </w:rPr>
              <w:t>Contribution</w:t>
            </w:r>
          </w:p>
        </w:tc>
        <w:tc>
          <w:tcPr>
            <w:tcW w:w="1308" w:type="dxa"/>
            <w:tcBorders>
              <w:top w:val="nil"/>
              <w:left w:val="nil"/>
              <w:bottom w:val="single" w:sz="4" w:space="0" w:color="auto"/>
              <w:right w:val="single" w:sz="4" w:space="0" w:color="auto"/>
            </w:tcBorders>
            <w:shd w:val="clear" w:color="auto" w:fill="auto"/>
            <w:noWrap/>
            <w:vAlign w:val="bottom"/>
            <w:hideMark/>
          </w:tcPr>
          <w:p w:rsidR="00F330CB" w:rsidRPr="00324714" w:rsidRDefault="00F330CB" w:rsidP="00F330CB">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3200</w:t>
            </w:r>
          </w:p>
        </w:tc>
        <w:tc>
          <w:tcPr>
            <w:tcW w:w="1061" w:type="dxa"/>
            <w:tcBorders>
              <w:top w:val="nil"/>
              <w:left w:val="nil"/>
              <w:bottom w:val="single" w:sz="4" w:space="0" w:color="auto"/>
              <w:right w:val="single" w:sz="4" w:space="0" w:color="auto"/>
            </w:tcBorders>
            <w:shd w:val="clear" w:color="auto" w:fill="auto"/>
            <w:noWrap/>
            <w:vAlign w:val="bottom"/>
            <w:hideMark/>
          </w:tcPr>
          <w:p w:rsidR="00F330CB" w:rsidRPr="00324714" w:rsidRDefault="00F330CB" w:rsidP="00F330CB">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1600</w:t>
            </w:r>
          </w:p>
        </w:tc>
      </w:tr>
      <w:tr w:rsidR="00F330CB" w:rsidRPr="00324714" w:rsidTr="00F330CB">
        <w:trPr>
          <w:trHeight w:val="300"/>
        </w:trPr>
        <w:tc>
          <w:tcPr>
            <w:tcW w:w="3811" w:type="dxa"/>
            <w:tcBorders>
              <w:top w:val="nil"/>
              <w:left w:val="single" w:sz="4" w:space="0" w:color="auto"/>
              <w:bottom w:val="single" w:sz="4" w:space="0" w:color="auto"/>
              <w:right w:val="single" w:sz="4" w:space="0" w:color="auto"/>
            </w:tcBorders>
            <w:shd w:val="clear" w:color="auto" w:fill="auto"/>
            <w:noWrap/>
            <w:vAlign w:val="bottom"/>
            <w:hideMark/>
          </w:tcPr>
          <w:p w:rsidR="00F330CB" w:rsidRPr="00324714" w:rsidRDefault="00F330CB" w:rsidP="00F330CB">
            <w:pPr>
              <w:spacing w:after="0" w:line="240" w:lineRule="auto"/>
              <w:rPr>
                <w:rFonts w:ascii="Times New Roman" w:eastAsia="Times New Roman" w:hAnsi="Times New Roman" w:cs="Times New Roman"/>
                <w:b/>
                <w:bCs/>
                <w:color w:val="000000"/>
                <w:sz w:val="24"/>
                <w:szCs w:val="24"/>
              </w:rPr>
            </w:pPr>
            <w:r w:rsidRPr="00324714">
              <w:rPr>
                <w:rFonts w:ascii="Times New Roman" w:eastAsia="Times New Roman" w:hAnsi="Times New Roman" w:cs="Times New Roman"/>
                <w:b/>
                <w:bCs/>
                <w:color w:val="000000"/>
                <w:sz w:val="24"/>
                <w:szCs w:val="24"/>
              </w:rPr>
              <w:t>Fixed overhead</w:t>
            </w:r>
          </w:p>
        </w:tc>
        <w:tc>
          <w:tcPr>
            <w:tcW w:w="1308" w:type="dxa"/>
            <w:tcBorders>
              <w:top w:val="nil"/>
              <w:left w:val="nil"/>
              <w:bottom w:val="single" w:sz="4" w:space="0" w:color="auto"/>
              <w:right w:val="single" w:sz="4" w:space="0" w:color="auto"/>
            </w:tcBorders>
            <w:shd w:val="clear" w:color="auto" w:fill="auto"/>
            <w:noWrap/>
            <w:vAlign w:val="bottom"/>
            <w:hideMark/>
          </w:tcPr>
          <w:p w:rsidR="00F330CB" w:rsidRPr="00324714" w:rsidRDefault="00F330CB" w:rsidP="00F330CB">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1500</w:t>
            </w:r>
          </w:p>
        </w:tc>
        <w:tc>
          <w:tcPr>
            <w:tcW w:w="1061" w:type="dxa"/>
            <w:tcBorders>
              <w:top w:val="nil"/>
              <w:left w:val="nil"/>
              <w:bottom w:val="single" w:sz="4" w:space="0" w:color="auto"/>
              <w:right w:val="single" w:sz="4" w:space="0" w:color="auto"/>
            </w:tcBorders>
            <w:shd w:val="clear" w:color="auto" w:fill="auto"/>
            <w:noWrap/>
            <w:vAlign w:val="bottom"/>
            <w:hideMark/>
          </w:tcPr>
          <w:p w:rsidR="00F330CB" w:rsidRPr="00324714" w:rsidRDefault="00F330CB" w:rsidP="00F330CB">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1500</w:t>
            </w:r>
          </w:p>
        </w:tc>
      </w:tr>
      <w:tr w:rsidR="00F330CB" w:rsidRPr="00324714" w:rsidTr="00F330CB">
        <w:trPr>
          <w:trHeight w:val="300"/>
        </w:trPr>
        <w:tc>
          <w:tcPr>
            <w:tcW w:w="3811" w:type="dxa"/>
            <w:tcBorders>
              <w:top w:val="nil"/>
              <w:left w:val="single" w:sz="4" w:space="0" w:color="auto"/>
              <w:bottom w:val="single" w:sz="4" w:space="0" w:color="auto"/>
              <w:right w:val="single" w:sz="4" w:space="0" w:color="auto"/>
            </w:tcBorders>
            <w:shd w:val="clear" w:color="auto" w:fill="auto"/>
            <w:noWrap/>
            <w:vAlign w:val="bottom"/>
            <w:hideMark/>
          </w:tcPr>
          <w:p w:rsidR="00F330CB" w:rsidRPr="00324714" w:rsidRDefault="00F330CB" w:rsidP="00F330CB">
            <w:pPr>
              <w:spacing w:after="0" w:line="240" w:lineRule="auto"/>
              <w:rPr>
                <w:rFonts w:ascii="Times New Roman" w:eastAsia="Times New Roman" w:hAnsi="Times New Roman" w:cs="Times New Roman"/>
                <w:b/>
                <w:bCs/>
                <w:color w:val="000000"/>
                <w:sz w:val="24"/>
                <w:szCs w:val="24"/>
              </w:rPr>
            </w:pPr>
            <w:r w:rsidRPr="00324714">
              <w:rPr>
                <w:rFonts w:ascii="Times New Roman" w:eastAsia="Times New Roman" w:hAnsi="Times New Roman" w:cs="Times New Roman"/>
                <w:b/>
                <w:bCs/>
                <w:color w:val="000000"/>
                <w:sz w:val="24"/>
                <w:szCs w:val="24"/>
              </w:rPr>
              <w:t>Profits</w:t>
            </w:r>
          </w:p>
        </w:tc>
        <w:tc>
          <w:tcPr>
            <w:tcW w:w="1308" w:type="dxa"/>
            <w:tcBorders>
              <w:top w:val="nil"/>
              <w:left w:val="nil"/>
              <w:bottom w:val="single" w:sz="4" w:space="0" w:color="auto"/>
              <w:right w:val="single" w:sz="4" w:space="0" w:color="auto"/>
            </w:tcBorders>
            <w:shd w:val="clear" w:color="auto" w:fill="auto"/>
            <w:noWrap/>
            <w:vAlign w:val="bottom"/>
            <w:hideMark/>
          </w:tcPr>
          <w:p w:rsidR="00F330CB" w:rsidRPr="00324714" w:rsidRDefault="00F330CB" w:rsidP="00F330CB">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1700</w:t>
            </w:r>
          </w:p>
        </w:tc>
        <w:tc>
          <w:tcPr>
            <w:tcW w:w="1061" w:type="dxa"/>
            <w:tcBorders>
              <w:top w:val="nil"/>
              <w:left w:val="nil"/>
              <w:bottom w:val="single" w:sz="4" w:space="0" w:color="auto"/>
              <w:right w:val="single" w:sz="4" w:space="0" w:color="auto"/>
            </w:tcBorders>
            <w:shd w:val="clear" w:color="auto" w:fill="auto"/>
            <w:noWrap/>
            <w:vAlign w:val="bottom"/>
            <w:hideMark/>
          </w:tcPr>
          <w:p w:rsidR="00F330CB" w:rsidRPr="00324714" w:rsidRDefault="00F330CB" w:rsidP="00F330CB">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100</w:t>
            </w:r>
          </w:p>
        </w:tc>
      </w:tr>
      <w:tr w:rsidR="00F330CB" w:rsidRPr="00324714" w:rsidTr="00F330CB">
        <w:trPr>
          <w:trHeight w:val="300"/>
        </w:trPr>
        <w:tc>
          <w:tcPr>
            <w:tcW w:w="3811" w:type="dxa"/>
            <w:tcBorders>
              <w:top w:val="nil"/>
              <w:left w:val="single" w:sz="4" w:space="0" w:color="auto"/>
              <w:bottom w:val="single" w:sz="4" w:space="0" w:color="auto"/>
              <w:right w:val="single" w:sz="4" w:space="0" w:color="auto"/>
            </w:tcBorders>
            <w:shd w:val="clear" w:color="auto" w:fill="auto"/>
            <w:noWrap/>
            <w:vAlign w:val="bottom"/>
            <w:hideMark/>
          </w:tcPr>
          <w:p w:rsidR="00F330CB" w:rsidRPr="00324714" w:rsidRDefault="00F330CB" w:rsidP="00F330CB">
            <w:pPr>
              <w:spacing w:after="0" w:line="240" w:lineRule="auto"/>
              <w:rPr>
                <w:rFonts w:ascii="Times New Roman" w:eastAsia="Times New Roman" w:hAnsi="Times New Roman" w:cs="Times New Roman"/>
                <w:b/>
                <w:bCs/>
                <w:color w:val="000000"/>
                <w:sz w:val="24"/>
                <w:szCs w:val="24"/>
              </w:rPr>
            </w:pPr>
            <w:r w:rsidRPr="00324714">
              <w:rPr>
                <w:rFonts w:ascii="Times New Roman" w:eastAsia="Times New Roman" w:hAnsi="Times New Roman" w:cs="Times New Roman"/>
                <w:b/>
                <w:bCs/>
                <w:color w:val="000000"/>
                <w:sz w:val="24"/>
                <w:szCs w:val="24"/>
              </w:rPr>
              <w:t>Total profits</w:t>
            </w:r>
          </w:p>
        </w:tc>
        <w:tc>
          <w:tcPr>
            <w:tcW w:w="1308" w:type="dxa"/>
            <w:tcBorders>
              <w:top w:val="nil"/>
              <w:left w:val="nil"/>
              <w:bottom w:val="single" w:sz="4" w:space="0" w:color="auto"/>
              <w:right w:val="single" w:sz="4" w:space="0" w:color="auto"/>
            </w:tcBorders>
            <w:shd w:val="clear" w:color="auto" w:fill="auto"/>
            <w:noWrap/>
            <w:vAlign w:val="bottom"/>
            <w:hideMark/>
          </w:tcPr>
          <w:p w:rsidR="00F330CB" w:rsidRPr="00324714" w:rsidRDefault="00F330CB" w:rsidP="00F330CB">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1800</w:t>
            </w:r>
          </w:p>
        </w:tc>
        <w:tc>
          <w:tcPr>
            <w:tcW w:w="1061" w:type="dxa"/>
            <w:tcBorders>
              <w:top w:val="nil"/>
              <w:left w:val="nil"/>
              <w:bottom w:val="single" w:sz="4" w:space="0" w:color="auto"/>
              <w:right w:val="single" w:sz="4" w:space="0" w:color="auto"/>
            </w:tcBorders>
            <w:shd w:val="clear" w:color="auto" w:fill="auto"/>
            <w:noWrap/>
            <w:vAlign w:val="bottom"/>
            <w:hideMark/>
          </w:tcPr>
          <w:p w:rsidR="00F330CB" w:rsidRPr="00324714" w:rsidRDefault="00F330CB" w:rsidP="00F330CB">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 </w:t>
            </w:r>
          </w:p>
        </w:tc>
      </w:tr>
    </w:tbl>
    <w:p w:rsidR="00F330CB" w:rsidRPr="00324714" w:rsidRDefault="00F330CB" w:rsidP="00DD67FF">
      <w:pPr>
        <w:spacing w:beforeLines="240" w:afterLines="240" w:line="480" w:lineRule="auto"/>
        <w:jc w:val="both"/>
        <w:rPr>
          <w:rFonts w:ascii="Times New Roman" w:hAnsi="Times New Roman" w:cs="Times New Roman"/>
          <w:sz w:val="24"/>
          <w:szCs w:val="24"/>
        </w:rPr>
      </w:pPr>
    </w:p>
    <w:tbl>
      <w:tblPr>
        <w:tblW w:w="7480" w:type="dxa"/>
        <w:tblInd w:w="94" w:type="dxa"/>
        <w:tblLook w:val="04A0"/>
      </w:tblPr>
      <w:tblGrid>
        <w:gridCol w:w="2028"/>
        <w:gridCol w:w="3456"/>
        <w:gridCol w:w="816"/>
        <w:gridCol w:w="1300"/>
      </w:tblGrid>
      <w:tr w:rsidR="00F330CB" w:rsidRPr="00324714" w:rsidTr="00F330CB">
        <w:trPr>
          <w:trHeight w:val="300"/>
        </w:trPr>
        <w:tc>
          <w:tcPr>
            <w:tcW w:w="618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30CB" w:rsidRPr="00324714" w:rsidRDefault="00F330CB" w:rsidP="00F330CB">
            <w:pPr>
              <w:spacing w:after="0" w:line="240" w:lineRule="auto"/>
              <w:jc w:val="center"/>
              <w:rPr>
                <w:rFonts w:ascii="Times New Roman" w:eastAsia="Times New Roman" w:hAnsi="Times New Roman" w:cs="Times New Roman"/>
                <w:b/>
                <w:bCs/>
                <w:color w:val="000000"/>
                <w:sz w:val="24"/>
                <w:szCs w:val="24"/>
              </w:rPr>
            </w:pPr>
            <w:r w:rsidRPr="00324714">
              <w:rPr>
                <w:rFonts w:ascii="Times New Roman" w:eastAsia="Times New Roman" w:hAnsi="Times New Roman" w:cs="Times New Roman"/>
                <w:b/>
                <w:bCs/>
                <w:color w:val="000000"/>
                <w:sz w:val="24"/>
                <w:szCs w:val="24"/>
              </w:rPr>
              <w:t>Alternative D</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F330CB" w:rsidRPr="00324714" w:rsidRDefault="00F330CB" w:rsidP="00F330CB">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 </w:t>
            </w:r>
          </w:p>
        </w:tc>
      </w:tr>
      <w:tr w:rsidR="00F330CB" w:rsidRPr="00324714" w:rsidTr="00F330CB">
        <w:trPr>
          <w:trHeight w:val="300"/>
        </w:trPr>
        <w:tc>
          <w:tcPr>
            <w:tcW w:w="2028" w:type="dxa"/>
            <w:tcBorders>
              <w:top w:val="nil"/>
              <w:left w:val="single" w:sz="4" w:space="0" w:color="auto"/>
              <w:bottom w:val="single" w:sz="4" w:space="0" w:color="auto"/>
              <w:right w:val="single" w:sz="4" w:space="0" w:color="auto"/>
            </w:tcBorders>
            <w:shd w:val="clear" w:color="auto" w:fill="auto"/>
            <w:noWrap/>
            <w:vAlign w:val="bottom"/>
            <w:hideMark/>
          </w:tcPr>
          <w:p w:rsidR="00F330CB" w:rsidRPr="00324714" w:rsidRDefault="00F330CB" w:rsidP="00F330CB">
            <w:pPr>
              <w:spacing w:after="0" w:line="240" w:lineRule="auto"/>
              <w:rPr>
                <w:rFonts w:ascii="Times New Roman" w:eastAsia="Times New Roman" w:hAnsi="Times New Roman" w:cs="Times New Roman"/>
                <w:b/>
                <w:bCs/>
                <w:color w:val="000000"/>
                <w:sz w:val="24"/>
                <w:szCs w:val="24"/>
              </w:rPr>
            </w:pPr>
            <w:r w:rsidRPr="00324714">
              <w:rPr>
                <w:rFonts w:ascii="Times New Roman" w:eastAsia="Times New Roman" w:hAnsi="Times New Roman" w:cs="Times New Roman"/>
                <w:b/>
                <w:bCs/>
                <w:color w:val="000000"/>
                <w:sz w:val="24"/>
                <w:szCs w:val="24"/>
              </w:rPr>
              <w:t>Particulars</w:t>
            </w:r>
          </w:p>
        </w:tc>
        <w:tc>
          <w:tcPr>
            <w:tcW w:w="3456" w:type="dxa"/>
            <w:tcBorders>
              <w:top w:val="nil"/>
              <w:left w:val="nil"/>
              <w:bottom w:val="single" w:sz="4" w:space="0" w:color="auto"/>
              <w:right w:val="single" w:sz="4" w:space="0" w:color="auto"/>
            </w:tcBorders>
            <w:shd w:val="clear" w:color="auto" w:fill="auto"/>
            <w:noWrap/>
            <w:vAlign w:val="bottom"/>
            <w:hideMark/>
          </w:tcPr>
          <w:p w:rsidR="00F330CB" w:rsidRPr="00324714" w:rsidRDefault="00F330CB" w:rsidP="00F330CB">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A</w:t>
            </w:r>
          </w:p>
        </w:tc>
        <w:tc>
          <w:tcPr>
            <w:tcW w:w="696" w:type="dxa"/>
            <w:tcBorders>
              <w:top w:val="nil"/>
              <w:left w:val="nil"/>
              <w:bottom w:val="single" w:sz="4" w:space="0" w:color="auto"/>
              <w:right w:val="single" w:sz="4" w:space="0" w:color="auto"/>
            </w:tcBorders>
            <w:shd w:val="clear" w:color="auto" w:fill="auto"/>
            <w:noWrap/>
            <w:vAlign w:val="bottom"/>
            <w:hideMark/>
          </w:tcPr>
          <w:p w:rsidR="00F330CB" w:rsidRPr="00324714" w:rsidRDefault="00F330CB" w:rsidP="00F330CB">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B</w:t>
            </w:r>
          </w:p>
        </w:tc>
        <w:tc>
          <w:tcPr>
            <w:tcW w:w="1300" w:type="dxa"/>
            <w:tcBorders>
              <w:top w:val="nil"/>
              <w:left w:val="nil"/>
              <w:bottom w:val="single" w:sz="4" w:space="0" w:color="auto"/>
              <w:right w:val="single" w:sz="4" w:space="0" w:color="auto"/>
            </w:tcBorders>
            <w:shd w:val="clear" w:color="auto" w:fill="auto"/>
            <w:noWrap/>
            <w:vAlign w:val="bottom"/>
            <w:hideMark/>
          </w:tcPr>
          <w:p w:rsidR="00F330CB" w:rsidRPr="00324714" w:rsidRDefault="00F330CB" w:rsidP="00F330CB">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 </w:t>
            </w:r>
          </w:p>
        </w:tc>
      </w:tr>
      <w:tr w:rsidR="00F330CB" w:rsidRPr="00324714" w:rsidTr="00F330CB">
        <w:trPr>
          <w:trHeight w:val="300"/>
        </w:trPr>
        <w:tc>
          <w:tcPr>
            <w:tcW w:w="2028" w:type="dxa"/>
            <w:tcBorders>
              <w:top w:val="nil"/>
              <w:left w:val="single" w:sz="4" w:space="0" w:color="auto"/>
              <w:bottom w:val="single" w:sz="4" w:space="0" w:color="auto"/>
              <w:right w:val="single" w:sz="4" w:space="0" w:color="auto"/>
            </w:tcBorders>
            <w:shd w:val="clear" w:color="auto" w:fill="auto"/>
            <w:noWrap/>
            <w:vAlign w:val="bottom"/>
            <w:hideMark/>
          </w:tcPr>
          <w:p w:rsidR="00F330CB" w:rsidRPr="00324714" w:rsidRDefault="00F330CB" w:rsidP="00F330CB">
            <w:pPr>
              <w:spacing w:after="0" w:line="240" w:lineRule="auto"/>
              <w:rPr>
                <w:rFonts w:ascii="Times New Roman" w:eastAsia="Times New Roman" w:hAnsi="Times New Roman" w:cs="Times New Roman"/>
                <w:b/>
                <w:bCs/>
                <w:color w:val="000000"/>
                <w:sz w:val="24"/>
                <w:szCs w:val="24"/>
              </w:rPr>
            </w:pPr>
            <w:r w:rsidRPr="00324714">
              <w:rPr>
                <w:rFonts w:ascii="Times New Roman" w:eastAsia="Times New Roman" w:hAnsi="Times New Roman" w:cs="Times New Roman"/>
                <w:b/>
                <w:bCs/>
                <w:color w:val="000000"/>
                <w:sz w:val="24"/>
                <w:szCs w:val="24"/>
              </w:rPr>
              <w:t>Units</w:t>
            </w:r>
          </w:p>
        </w:tc>
        <w:tc>
          <w:tcPr>
            <w:tcW w:w="3456" w:type="dxa"/>
            <w:tcBorders>
              <w:top w:val="nil"/>
              <w:left w:val="nil"/>
              <w:bottom w:val="single" w:sz="4" w:space="0" w:color="auto"/>
              <w:right w:val="single" w:sz="4" w:space="0" w:color="auto"/>
            </w:tcBorders>
            <w:shd w:val="clear" w:color="auto" w:fill="auto"/>
            <w:noWrap/>
            <w:vAlign w:val="bottom"/>
            <w:hideMark/>
          </w:tcPr>
          <w:p w:rsidR="00F330CB" w:rsidRPr="00324714" w:rsidRDefault="00F330CB" w:rsidP="00F330CB">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300</w:t>
            </w:r>
          </w:p>
        </w:tc>
        <w:tc>
          <w:tcPr>
            <w:tcW w:w="696" w:type="dxa"/>
            <w:tcBorders>
              <w:top w:val="nil"/>
              <w:left w:val="nil"/>
              <w:bottom w:val="single" w:sz="4" w:space="0" w:color="auto"/>
              <w:right w:val="single" w:sz="4" w:space="0" w:color="auto"/>
            </w:tcBorders>
            <w:shd w:val="clear" w:color="auto" w:fill="auto"/>
            <w:noWrap/>
            <w:vAlign w:val="bottom"/>
            <w:hideMark/>
          </w:tcPr>
          <w:p w:rsidR="00F330CB" w:rsidRPr="00324714" w:rsidRDefault="00F330CB" w:rsidP="00F330CB">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700</w:t>
            </w:r>
          </w:p>
        </w:tc>
        <w:tc>
          <w:tcPr>
            <w:tcW w:w="1300" w:type="dxa"/>
            <w:tcBorders>
              <w:top w:val="nil"/>
              <w:left w:val="nil"/>
              <w:bottom w:val="single" w:sz="4" w:space="0" w:color="auto"/>
              <w:right w:val="single" w:sz="4" w:space="0" w:color="auto"/>
            </w:tcBorders>
            <w:shd w:val="clear" w:color="auto" w:fill="auto"/>
            <w:noWrap/>
            <w:vAlign w:val="bottom"/>
            <w:hideMark/>
          </w:tcPr>
          <w:p w:rsidR="00F330CB" w:rsidRPr="00324714" w:rsidRDefault="00F330CB" w:rsidP="00F330CB">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 </w:t>
            </w:r>
          </w:p>
        </w:tc>
      </w:tr>
      <w:tr w:rsidR="00F330CB" w:rsidRPr="00324714" w:rsidTr="00F330CB">
        <w:trPr>
          <w:trHeight w:val="300"/>
        </w:trPr>
        <w:tc>
          <w:tcPr>
            <w:tcW w:w="2028" w:type="dxa"/>
            <w:tcBorders>
              <w:top w:val="nil"/>
              <w:left w:val="single" w:sz="4" w:space="0" w:color="auto"/>
              <w:bottom w:val="single" w:sz="4" w:space="0" w:color="auto"/>
              <w:right w:val="single" w:sz="4" w:space="0" w:color="auto"/>
            </w:tcBorders>
            <w:shd w:val="clear" w:color="auto" w:fill="auto"/>
            <w:noWrap/>
            <w:vAlign w:val="bottom"/>
            <w:hideMark/>
          </w:tcPr>
          <w:p w:rsidR="00F330CB" w:rsidRPr="00324714" w:rsidRDefault="00F330CB" w:rsidP="00F330CB">
            <w:pPr>
              <w:spacing w:after="0" w:line="240" w:lineRule="auto"/>
              <w:rPr>
                <w:rFonts w:ascii="Times New Roman" w:eastAsia="Times New Roman" w:hAnsi="Times New Roman" w:cs="Times New Roman"/>
                <w:b/>
                <w:bCs/>
                <w:color w:val="000000"/>
                <w:sz w:val="24"/>
                <w:szCs w:val="24"/>
              </w:rPr>
            </w:pPr>
            <w:r w:rsidRPr="00324714">
              <w:rPr>
                <w:rFonts w:ascii="Times New Roman" w:eastAsia="Times New Roman" w:hAnsi="Times New Roman" w:cs="Times New Roman"/>
                <w:b/>
                <w:bCs/>
                <w:color w:val="000000"/>
                <w:sz w:val="24"/>
                <w:szCs w:val="24"/>
              </w:rPr>
              <w:t>selling price</w:t>
            </w:r>
          </w:p>
        </w:tc>
        <w:tc>
          <w:tcPr>
            <w:tcW w:w="3456" w:type="dxa"/>
            <w:tcBorders>
              <w:top w:val="nil"/>
              <w:left w:val="nil"/>
              <w:bottom w:val="single" w:sz="4" w:space="0" w:color="auto"/>
              <w:right w:val="single" w:sz="4" w:space="0" w:color="auto"/>
            </w:tcBorders>
            <w:shd w:val="clear" w:color="auto" w:fill="auto"/>
            <w:noWrap/>
            <w:vAlign w:val="bottom"/>
            <w:hideMark/>
          </w:tcPr>
          <w:p w:rsidR="00F330CB" w:rsidRPr="00324714" w:rsidRDefault="00F330CB" w:rsidP="00F330CB">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50</w:t>
            </w:r>
          </w:p>
        </w:tc>
        <w:tc>
          <w:tcPr>
            <w:tcW w:w="696" w:type="dxa"/>
            <w:tcBorders>
              <w:top w:val="nil"/>
              <w:left w:val="nil"/>
              <w:bottom w:val="single" w:sz="4" w:space="0" w:color="auto"/>
              <w:right w:val="single" w:sz="4" w:space="0" w:color="auto"/>
            </w:tcBorders>
            <w:shd w:val="clear" w:color="auto" w:fill="auto"/>
            <w:noWrap/>
            <w:vAlign w:val="bottom"/>
            <w:hideMark/>
          </w:tcPr>
          <w:p w:rsidR="00F330CB" w:rsidRPr="00324714" w:rsidRDefault="00F330CB" w:rsidP="00F330CB">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40</w:t>
            </w:r>
          </w:p>
        </w:tc>
        <w:tc>
          <w:tcPr>
            <w:tcW w:w="1300" w:type="dxa"/>
            <w:tcBorders>
              <w:top w:val="nil"/>
              <w:left w:val="nil"/>
              <w:bottom w:val="single" w:sz="4" w:space="0" w:color="auto"/>
              <w:right w:val="single" w:sz="4" w:space="0" w:color="auto"/>
            </w:tcBorders>
            <w:shd w:val="clear" w:color="auto" w:fill="auto"/>
            <w:noWrap/>
            <w:vAlign w:val="bottom"/>
            <w:hideMark/>
          </w:tcPr>
          <w:p w:rsidR="00F330CB" w:rsidRPr="00324714" w:rsidRDefault="00F330CB" w:rsidP="00F330CB">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 </w:t>
            </w:r>
          </w:p>
        </w:tc>
      </w:tr>
      <w:tr w:rsidR="00F330CB" w:rsidRPr="00324714" w:rsidTr="00F330CB">
        <w:trPr>
          <w:trHeight w:val="300"/>
        </w:trPr>
        <w:tc>
          <w:tcPr>
            <w:tcW w:w="2028" w:type="dxa"/>
            <w:tcBorders>
              <w:top w:val="nil"/>
              <w:left w:val="single" w:sz="4" w:space="0" w:color="auto"/>
              <w:bottom w:val="single" w:sz="4" w:space="0" w:color="auto"/>
              <w:right w:val="single" w:sz="4" w:space="0" w:color="auto"/>
            </w:tcBorders>
            <w:shd w:val="clear" w:color="auto" w:fill="auto"/>
            <w:noWrap/>
            <w:vAlign w:val="bottom"/>
            <w:hideMark/>
          </w:tcPr>
          <w:p w:rsidR="00F330CB" w:rsidRPr="00324714" w:rsidRDefault="00F330CB" w:rsidP="00F330CB">
            <w:pPr>
              <w:spacing w:after="0" w:line="240" w:lineRule="auto"/>
              <w:rPr>
                <w:rFonts w:ascii="Times New Roman" w:eastAsia="Times New Roman" w:hAnsi="Times New Roman" w:cs="Times New Roman"/>
                <w:b/>
                <w:bCs/>
                <w:color w:val="000000"/>
                <w:sz w:val="24"/>
                <w:szCs w:val="24"/>
              </w:rPr>
            </w:pPr>
            <w:r w:rsidRPr="00324714">
              <w:rPr>
                <w:rFonts w:ascii="Times New Roman" w:eastAsia="Times New Roman" w:hAnsi="Times New Roman" w:cs="Times New Roman"/>
                <w:b/>
                <w:bCs/>
                <w:color w:val="000000"/>
                <w:sz w:val="24"/>
                <w:szCs w:val="24"/>
              </w:rPr>
              <w:t>Sales value</w:t>
            </w:r>
          </w:p>
        </w:tc>
        <w:tc>
          <w:tcPr>
            <w:tcW w:w="3456" w:type="dxa"/>
            <w:tcBorders>
              <w:top w:val="nil"/>
              <w:left w:val="nil"/>
              <w:bottom w:val="single" w:sz="4" w:space="0" w:color="auto"/>
              <w:right w:val="single" w:sz="4" w:space="0" w:color="auto"/>
            </w:tcBorders>
            <w:shd w:val="clear" w:color="auto" w:fill="auto"/>
            <w:noWrap/>
            <w:vAlign w:val="bottom"/>
            <w:hideMark/>
          </w:tcPr>
          <w:p w:rsidR="00F330CB" w:rsidRPr="00324714" w:rsidRDefault="00F330CB" w:rsidP="00F330CB">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15000</w:t>
            </w:r>
          </w:p>
        </w:tc>
        <w:tc>
          <w:tcPr>
            <w:tcW w:w="696" w:type="dxa"/>
            <w:tcBorders>
              <w:top w:val="nil"/>
              <w:left w:val="nil"/>
              <w:bottom w:val="single" w:sz="4" w:space="0" w:color="auto"/>
              <w:right w:val="single" w:sz="4" w:space="0" w:color="auto"/>
            </w:tcBorders>
            <w:shd w:val="clear" w:color="auto" w:fill="auto"/>
            <w:noWrap/>
            <w:vAlign w:val="bottom"/>
            <w:hideMark/>
          </w:tcPr>
          <w:p w:rsidR="00F330CB" w:rsidRPr="00324714" w:rsidRDefault="00F330CB" w:rsidP="00F330CB">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28000</w:t>
            </w:r>
          </w:p>
        </w:tc>
        <w:tc>
          <w:tcPr>
            <w:tcW w:w="1300" w:type="dxa"/>
            <w:tcBorders>
              <w:top w:val="nil"/>
              <w:left w:val="nil"/>
              <w:bottom w:val="single" w:sz="4" w:space="0" w:color="auto"/>
              <w:right w:val="single" w:sz="4" w:space="0" w:color="auto"/>
            </w:tcBorders>
            <w:shd w:val="clear" w:color="auto" w:fill="auto"/>
            <w:noWrap/>
            <w:vAlign w:val="bottom"/>
            <w:hideMark/>
          </w:tcPr>
          <w:p w:rsidR="00F330CB" w:rsidRPr="00324714" w:rsidRDefault="00F330CB" w:rsidP="00F330CB">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 </w:t>
            </w:r>
          </w:p>
        </w:tc>
      </w:tr>
      <w:tr w:rsidR="00F330CB" w:rsidRPr="00324714" w:rsidTr="00F330CB">
        <w:trPr>
          <w:trHeight w:val="300"/>
        </w:trPr>
        <w:tc>
          <w:tcPr>
            <w:tcW w:w="2028" w:type="dxa"/>
            <w:tcBorders>
              <w:top w:val="nil"/>
              <w:left w:val="single" w:sz="4" w:space="0" w:color="auto"/>
              <w:bottom w:val="single" w:sz="4" w:space="0" w:color="auto"/>
              <w:right w:val="single" w:sz="4" w:space="0" w:color="auto"/>
            </w:tcBorders>
            <w:shd w:val="clear" w:color="auto" w:fill="auto"/>
            <w:noWrap/>
            <w:vAlign w:val="bottom"/>
            <w:hideMark/>
          </w:tcPr>
          <w:p w:rsidR="00F330CB" w:rsidRPr="00324714" w:rsidRDefault="00F330CB" w:rsidP="00F330CB">
            <w:pPr>
              <w:spacing w:after="0" w:line="240" w:lineRule="auto"/>
              <w:rPr>
                <w:rFonts w:ascii="Times New Roman" w:eastAsia="Times New Roman" w:hAnsi="Times New Roman" w:cs="Times New Roman"/>
                <w:b/>
                <w:bCs/>
                <w:color w:val="000000"/>
                <w:sz w:val="24"/>
                <w:szCs w:val="24"/>
              </w:rPr>
            </w:pPr>
            <w:r w:rsidRPr="00324714">
              <w:rPr>
                <w:rFonts w:ascii="Times New Roman" w:eastAsia="Times New Roman" w:hAnsi="Times New Roman" w:cs="Times New Roman"/>
                <w:b/>
                <w:bCs/>
                <w:color w:val="000000"/>
                <w:sz w:val="24"/>
                <w:szCs w:val="24"/>
              </w:rPr>
              <w:lastRenderedPageBreak/>
              <w:t>Direct cost</w:t>
            </w:r>
          </w:p>
        </w:tc>
        <w:tc>
          <w:tcPr>
            <w:tcW w:w="3456" w:type="dxa"/>
            <w:tcBorders>
              <w:top w:val="nil"/>
              <w:left w:val="nil"/>
              <w:bottom w:val="single" w:sz="4" w:space="0" w:color="auto"/>
              <w:right w:val="single" w:sz="4" w:space="0" w:color="auto"/>
            </w:tcBorders>
            <w:shd w:val="clear" w:color="auto" w:fill="auto"/>
            <w:noWrap/>
            <w:vAlign w:val="bottom"/>
            <w:hideMark/>
          </w:tcPr>
          <w:p w:rsidR="00F330CB" w:rsidRPr="00324714" w:rsidRDefault="00F330CB" w:rsidP="00F330CB">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4800</w:t>
            </w:r>
          </w:p>
        </w:tc>
        <w:tc>
          <w:tcPr>
            <w:tcW w:w="696" w:type="dxa"/>
            <w:tcBorders>
              <w:top w:val="nil"/>
              <w:left w:val="nil"/>
              <w:bottom w:val="single" w:sz="4" w:space="0" w:color="auto"/>
              <w:right w:val="single" w:sz="4" w:space="0" w:color="auto"/>
            </w:tcBorders>
            <w:shd w:val="clear" w:color="auto" w:fill="auto"/>
            <w:noWrap/>
            <w:vAlign w:val="bottom"/>
            <w:hideMark/>
          </w:tcPr>
          <w:p w:rsidR="00F330CB" w:rsidRPr="00324714" w:rsidRDefault="00F330CB" w:rsidP="00F330CB">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8400</w:t>
            </w:r>
          </w:p>
        </w:tc>
        <w:tc>
          <w:tcPr>
            <w:tcW w:w="1300" w:type="dxa"/>
            <w:tcBorders>
              <w:top w:val="nil"/>
              <w:left w:val="nil"/>
              <w:bottom w:val="single" w:sz="4" w:space="0" w:color="auto"/>
              <w:right w:val="single" w:sz="4" w:space="0" w:color="auto"/>
            </w:tcBorders>
            <w:shd w:val="clear" w:color="auto" w:fill="auto"/>
            <w:noWrap/>
            <w:vAlign w:val="bottom"/>
            <w:hideMark/>
          </w:tcPr>
          <w:p w:rsidR="00F330CB" w:rsidRPr="00324714" w:rsidRDefault="00F330CB" w:rsidP="00F330CB">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 </w:t>
            </w:r>
          </w:p>
        </w:tc>
      </w:tr>
      <w:tr w:rsidR="00F330CB" w:rsidRPr="00324714" w:rsidTr="00F330CB">
        <w:trPr>
          <w:trHeight w:val="300"/>
        </w:trPr>
        <w:tc>
          <w:tcPr>
            <w:tcW w:w="2028" w:type="dxa"/>
            <w:tcBorders>
              <w:top w:val="nil"/>
              <w:left w:val="single" w:sz="4" w:space="0" w:color="auto"/>
              <w:bottom w:val="single" w:sz="4" w:space="0" w:color="auto"/>
              <w:right w:val="single" w:sz="4" w:space="0" w:color="auto"/>
            </w:tcBorders>
            <w:shd w:val="clear" w:color="auto" w:fill="auto"/>
            <w:noWrap/>
            <w:vAlign w:val="bottom"/>
            <w:hideMark/>
          </w:tcPr>
          <w:p w:rsidR="00F330CB" w:rsidRPr="00324714" w:rsidRDefault="00F330CB" w:rsidP="00F330CB">
            <w:pPr>
              <w:spacing w:after="0" w:line="240" w:lineRule="auto"/>
              <w:rPr>
                <w:rFonts w:ascii="Times New Roman" w:eastAsia="Times New Roman" w:hAnsi="Times New Roman" w:cs="Times New Roman"/>
                <w:b/>
                <w:bCs/>
                <w:color w:val="000000"/>
                <w:sz w:val="24"/>
                <w:szCs w:val="24"/>
              </w:rPr>
            </w:pPr>
            <w:r w:rsidRPr="00324714">
              <w:rPr>
                <w:rFonts w:ascii="Times New Roman" w:eastAsia="Times New Roman" w:hAnsi="Times New Roman" w:cs="Times New Roman"/>
                <w:b/>
                <w:bCs/>
                <w:color w:val="000000"/>
                <w:sz w:val="24"/>
                <w:szCs w:val="24"/>
              </w:rPr>
              <w:t>Direct wages</w:t>
            </w:r>
          </w:p>
        </w:tc>
        <w:tc>
          <w:tcPr>
            <w:tcW w:w="3456" w:type="dxa"/>
            <w:tcBorders>
              <w:top w:val="nil"/>
              <w:left w:val="nil"/>
              <w:bottom w:val="single" w:sz="4" w:space="0" w:color="auto"/>
              <w:right w:val="single" w:sz="4" w:space="0" w:color="auto"/>
            </w:tcBorders>
            <w:shd w:val="clear" w:color="auto" w:fill="auto"/>
            <w:noWrap/>
            <w:vAlign w:val="bottom"/>
            <w:hideMark/>
          </w:tcPr>
          <w:p w:rsidR="00F330CB" w:rsidRPr="00324714" w:rsidRDefault="00F330CB" w:rsidP="00F330CB">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3600</w:t>
            </w:r>
          </w:p>
        </w:tc>
        <w:tc>
          <w:tcPr>
            <w:tcW w:w="696" w:type="dxa"/>
            <w:tcBorders>
              <w:top w:val="nil"/>
              <w:left w:val="nil"/>
              <w:bottom w:val="single" w:sz="4" w:space="0" w:color="auto"/>
              <w:right w:val="single" w:sz="4" w:space="0" w:color="auto"/>
            </w:tcBorders>
            <w:shd w:val="clear" w:color="auto" w:fill="auto"/>
            <w:noWrap/>
            <w:vAlign w:val="bottom"/>
            <w:hideMark/>
          </w:tcPr>
          <w:p w:rsidR="00F330CB" w:rsidRPr="00324714" w:rsidRDefault="00F330CB" w:rsidP="00F330CB">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5600</w:t>
            </w:r>
          </w:p>
        </w:tc>
        <w:tc>
          <w:tcPr>
            <w:tcW w:w="1300" w:type="dxa"/>
            <w:tcBorders>
              <w:top w:val="nil"/>
              <w:left w:val="nil"/>
              <w:bottom w:val="single" w:sz="4" w:space="0" w:color="auto"/>
              <w:right w:val="single" w:sz="4" w:space="0" w:color="auto"/>
            </w:tcBorders>
            <w:shd w:val="clear" w:color="auto" w:fill="auto"/>
            <w:noWrap/>
            <w:vAlign w:val="bottom"/>
            <w:hideMark/>
          </w:tcPr>
          <w:p w:rsidR="00F330CB" w:rsidRPr="00324714" w:rsidRDefault="00F330CB" w:rsidP="00F330CB">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 </w:t>
            </w:r>
          </w:p>
        </w:tc>
      </w:tr>
      <w:tr w:rsidR="00F330CB" w:rsidRPr="00324714" w:rsidTr="00F330CB">
        <w:trPr>
          <w:trHeight w:val="300"/>
        </w:trPr>
        <w:tc>
          <w:tcPr>
            <w:tcW w:w="2028" w:type="dxa"/>
            <w:tcBorders>
              <w:top w:val="nil"/>
              <w:left w:val="single" w:sz="4" w:space="0" w:color="auto"/>
              <w:bottom w:val="single" w:sz="4" w:space="0" w:color="auto"/>
              <w:right w:val="single" w:sz="4" w:space="0" w:color="auto"/>
            </w:tcBorders>
            <w:shd w:val="clear" w:color="auto" w:fill="auto"/>
            <w:noWrap/>
            <w:vAlign w:val="bottom"/>
            <w:hideMark/>
          </w:tcPr>
          <w:p w:rsidR="00F330CB" w:rsidRPr="00324714" w:rsidRDefault="00F330CB" w:rsidP="00F330CB">
            <w:pPr>
              <w:spacing w:after="0" w:line="240" w:lineRule="auto"/>
              <w:rPr>
                <w:rFonts w:ascii="Times New Roman" w:eastAsia="Times New Roman" w:hAnsi="Times New Roman" w:cs="Times New Roman"/>
                <w:b/>
                <w:bCs/>
                <w:color w:val="000000"/>
                <w:sz w:val="24"/>
                <w:szCs w:val="24"/>
              </w:rPr>
            </w:pPr>
            <w:r w:rsidRPr="00324714">
              <w:rPr>
                <w:rFonts w:ascii="Times New Roman" w:eastAsia="Times New Roman" w:hAnsi="Times New Roman" w:cs="Times New Roman"/>
                <w:b/>
                <w:bCs/>
                <w:color w:val="000000"/>
                <w:sz w:val="24"/>
                <w:szCs w:val="24"/>
              </w:rPr>
              <w:t>Variable overhead</w:t>
            </w:r>
          </w:p>
        </w:tc>
        <w:tc>
          <w:tcPr>
            <w:tcW w:w="3456" w:type="dxa"/>
            <w:tcBorders>
              <w:top w:val="nil"/>
              <w:left w:val="nil"/>
              <w:bottom w:val="single" w:sz="4" w:space="0" w:color="auto"/>
              <w:right w:val="single" w:sz="4" w:space="0" w:color="auto"/>
            </w:tcBorders>
            <w:shd w:val="clear" w:color="auto" w:fill="auto"/>
            <w:noWrap/>
            <w:vAlign w:val="bottom"/>
            <w:hideMark/>
          </w:tcPr>
          <w:p w:rsidR="00F330CB" w:rsidRPr="00324714" w:rsidRDefault="00F330CB" w:rsidP="00F330CB">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5400</w:t>
            </w:r>
          </w:p>
        </w:tc>
        <w:tc>
          <w:tcPr>
            <w:tcW w:w="696" w:type="dxa"/>
            <w:tcBorders>
              <w:top w:val="nil"/>
              <w:left w:val="nil"/>
              <w:bottom w:val="single" w:sz="4" w:space="0" w:color="auto"/>
              <w:right w:val="single" w:sz="4" w:space="0" w:color="auto"/>
            </w:tcBorders>
            <w:shd w:val="clear" w:color="auto" w:fill="auto"/>
            <w:noWrap/>
            <w:vAlign w:val="bottom"/>
            <w:hideMark/>
          </w:tcPr>
          <w:p w:rsidR="00F330CB" w:rsidRPr="00324714" w:rsidRDefault="00F330CB" w:rsidP="00F330CB">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8400</w:t>
            </w:r>
          </w:p>
        </w:tc>
        <w:tc>
          <w:tcPr>
            <w:tcW w:w="1300" w:type="dxa"/>
            <w:tcBorders>
              <w:top w:val="nil"/>
              <w:left w:val="nil"/>
              <w:bottom w:val="single" w:sz="4" w:space="0" w:color="auto"/>
              <w:right w:val="single" w:sz="4" w:space="0" w:color="auto"/>
            </w:tcBorders>
            <w:shd w:val="clear" w:color="auto" w:fill="auto"/>
            <w:noWrap/>
            <w:vAlign w:val="bottom"/>
            <w:hideMark/>
          </w:tcPr>
          <w:p w:rsidR="00F330CB" w:rsidRPr="00324714" w:rsidRDefault="00F330CB" w:rsidP="00F330CB">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 </w:t>
            </w:r>
          </w:p>
        </w:tc>
      </w:tr>
      <w:tr w:rsidR="00F330CB" w:rsidRPr="00324714" w:rsidTr="00F330CB">
        <w:trPr>
          <w:trHeight w:val="300"/>
        </w:trPr>
        <w:tc>
          <w:tcPr>
            <w:tcW w:w="2028" w:type="dxa"/>
            <w:tcBorders>
              <w:top w:val="nil"/>
              <w:left w:val="single" w:sz="4" w:space="0" w:color="auto"/>
              <w:bottom w:val="single" w:sz="4" w:space="0" w:color="auto"/>
              <w:right w:val="single" w:sz="4" w:space="0" w:color="auto"/>
            </w:tcBorders>
            <w:shd w:val="clear" w:color="auto" w:fill="auto"/>
            <w:noWrap/>
            <w:vAlign w:val="bottom"/>
            <w:hideMark/>
          </w:tcPr>
          <w:p w:rsidR="00F330CB" w:rsidRPr="00324714" w:rsidRDefault="00F330CB" w:rsidP="00F330CB">
            <w:pPr>
              <w:spacing w:after="0" w:line="240" w:lineRule="auto"/>
              <w:rPr>
                <w:rFonts w:ascii="Times New Roman" w:eastAsia="Times New Roman" w:hAnsi="Times New Roman" w:cs="Times New Roman"/>
                <w:b/>
                <w:bCs/>
                <w:color w:val="000000"/>
                <w:sz w:val="24"/>
                <w:szCs w:val="24"/>
              </w:rPr>
            </w:pPr>
            <w:r w:rsidRPr="00324714">
              <w:rPr>
                <w:rFonts w:ascii="Times New Roman" w:eastAsia="Times New Roman" w:hAnsi="Times New Roman" w:cs="Times New Roman"/>
                <w:b/>
                <w:bCs/>
                <w:color w:val="000000"/>
                <w:sz w:val="24"/>
                <w:szCs w:val="24"/>
              </w:rPr>
              <w:t>total variable cost</w:t>
            </w:r>
          </w:p>
        </w:tc>
        <w:tc>
          <w:tcPr>
            <w:tcW w:w="3456" w:type="dxa"/>
            <w:tcBorders>
              <w:top w:val="nil"/>
              <w:left w:val="nil"/>
              <w:bottom w:val="single" w:sz="4" w:space="0" w:color="auto"/>
              <w:right w:val="single" w:sz="4" w:space="0" w:color="auto"/>
            </w:tcBorders>
            <w:shd w:val="clear" w:color="auto" w:fill="auto"/>
            <w:noWrap/>
            <w:vAlign w:val="bottom"/>
            <w:hideMark/>
          </w:tcPr>
          <w:p w:rsidR="00F330CB" w:rsidRPr="00324714" w:rsidRDefault="00F330CB" w:rsidP="00F330CB">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13800</w:t>
            </w:r>
          </w:p>
        </w:tc>
        <w:tc>
          <w:tcPr>
            <w:tcW w:w="696" w:type="dxa"/>
            <w:tcBorders>
              <w:top w:val="nil"/>
              <w:left w:val="nil"/>
              <w:bottom w:val="single" w:sz="4" w:space="0" w:color="auto"/>
              <w:right w:val="single" w:sz="4" w:space="0" w:color="auto"/>
            </w:tcBorders>
            <w:shd w:val="clear" w:color="auto" w:fill="auto"/>
            <w:noWrap/>
            <w:vAlign w:val="bottom"/>
            <w:hideMark/>
          </w:tcPr>
          <w:p w:rsidR="00F330CB" w:rsidRPr="00324714" w:rsidRDefault="00F330CB" w:rsidP="00F330CB">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22400</w:t>
            </w:r>
          </w:p>
        </w:tc>
        <w:tc>
          <w:tcPr>
            <w:tcW w:w="1300" w:type="dxa"/>
            <w:tcBorders>
              <w:top w:val="nil"/>
              <w:left w:val="nil"/>
              <w:bottom w:val="single" w:sz="4" w:space="0" w:color="auto"/>
              <w:right w:val="single" w:sz="4" w:space="0" w:color="auto"/>
            </w:tcBorders>
            <w:shd w:val="clear" w:color="auto" w:fill="auto"/>
            <w:noWrap/>
            <w:vAlign w:val="bottom"/>
            <w:hideMark/>
          </w:tcPr>
          <w:p w:rsidR="00F330CB" w:rsidRPr="00324714" w:rsidRDefault="00F330CB" w:rsidP="00F330CB">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 </w:t>
            </w:r>
          </w:p>
        </w:tc>
      </w:tr>
      <w:tr w:rsidR="00F330CB" w:rsidRPr="00324714" w:rsidTr="00F330CB">
        <w:trPr>
          <w:trHeight w:val="300"/>
        </w:trPr>
        <w:tc>
          <w:tcPr>
            <w:tcW w:w="2028" w:type="dxa"/>
            <w:tcBorders>
              <w:top w:val="nil"/>
              <w:left w:val="single" w:sz="4" w:space="0" w:color="auto"/>
              <w:bottom w:val="single" w:sz="4" w:space="0" w:color="auto"/>
              <w:right w:val="single" w:sz="4" w:space="0" w:color="auto"/>
            </w:tcBorders>
            <w:shd w:val="clear" w:color="auto" w:fill="auto"/>
            <w:noWrap/>
            <w:vAlign w:val="bottom"/>
            <w:hideMark/>
          </w:tcPr>
          <w:p w:rsidR="00F330CB" w:rsidRPr="00324714" w:rsidRDefault="00F330CB" w:rsidP="00F330CB">
            <w:pPr>
              <w:spacing w:after="0" w:line="240" w:lineRule="auto"/>
              <w:rPr>
                <w:rFonts w:ascii="Times New Roman" w:eastAsia="Times New Roman" w:hAnsi="Times New Roman" w:cs="Times New Roman"/>
                <w:b/>
                <w:bCs/>
                <w:color w:val="000000"/>
                <w:sz w:val="24"/>
                <w:szCs w:val="24"/>
              </w:rPr>
            </w:pPr>
            <w:r w:rsidRPr="00324714">
              <w:rPr>
                <w:rFonts w:ascii="Times New Roman" w:eastAsia="Times New Roman" w:hAnsi="Times New Roman" w:cs="Times New Roman"/>
                <w:b/>
                <w:bCs/>
                <w:color w:val="000000"/>
                <w:sz w:val="24"/>
                <w:szCs w:val="24"/>
              </w:rPr>
              <w:t>Contribution</w:t>
            </w:r>
          </w:p>
        </w:tc>
        <w:tc>
          <w:tcPr>
            <w:tcW w:w="3456" w:type="dxa"/>
            <w:tcBorders>
              <w:top w:val="nil"/>
              <w:left w:val="nil"/>
              <w:bottom w:val="single" w:sz="4" w:space="0" w:color="auto"/>
              <w:right w:val="single" w:sz="4" w:space="0" w:color="auto"/>
            </w:tcBorders>
            <w:shd w:val="clear" w:color="auto" w:fill="auto"/>
            <w:noWrap/>
            <w:vAlign w:val="bottom"/>
            <w:hideMark/>
          </w:tcPr>
          <w:p w:rsidR="00F330CB" w:rsidRPr="00324714" w:rsidRDefault="00F330CB" w:rsidP="00F330CB">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1200</w:t>
            </w:r>
          </w:p>
        </w:tc>
        <w:tc>
          <w:tcPr>
            <w:tcW w:w="696" w:type="dxa"/>
            <w:tcBorders>
              <w:top w:val="nil"/>
              <w:left w:val="nil"/>
              <w:bottom w:val="single" w:sz="4" w:space="0" w:color="auto"/>
              <w:right w:val="single" w:sz="4" w:space="0" w:color="auto"/>
            </w:tcBorders>
            <w:shd w:val="clear" w:color="auto" w:fill="auto"/>
            <w:noWrap/>
            <w:vAlign w:val="bottom"/>
            <w:hideMark/>
          </w:tcPr>
          <w:p w:rsidR="00F330CB" w:rsidRPr="00324714" w:rsidRDefault="00F330CB" w:rsidP="00F330CB">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5600</w:t>
            </w:r>
          </w:p>
        </w:tc>
        <w:tc>
          <w:tcPr>
            <w:tcW w:w="1300" w:type="dxa"/>
            <w:tcBorders>
              <w:top w:val="nil"/>
              <w:left w:val="nil"/>
              <w:bottom w:val="single" w:sz="4" w:space="0" w:color="auto"/>
              <w:right w:val="single" w:sz="4" w:space="0" w:color="auto"/>
            </w:tcBorders>
            <w:shd w:val="clear" w:color="auto" w:fill="auto"/>
            <w:noWrap/>
            <w:vAlign w:val="bottom"/>
            <w:hideMark/>
          </w:tcPr>
          <w:p w:rsidR="00F330CB" w:rsidRPr="00324714" w:rsidRDefault="00F330CB" w:rsidP="00F330CB">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 </w:t>
            </w:r>
          </w:p>
        </w:tc>
      </w:tr>
      <w:tr w:rsidR="00F330CB" w:rsidRPr="00324714" w:rsidTr="00F330CB">
        <w:trPr>
          <w:trHeight w:val="300"/>
        </w:trPr>
        <w:tc>
          <w:tcPr>
            <w:tcW w:w="2028" w:type="dxa"/>
            <w:tcBorders>
              <w:top w:val="nil"/>
              <w:left w:val="single" w:sz="4" w:space="0" w:color="auto"/>
              <w:bottom w:val="single" w:sz="4" w:space="0" w:color="auto"/>
              <w:right w:val="single" w:sz="4" w:space="0" w:color="auto"/>
            </w:tcBorders>
            <w:shd w:val="clear" w:color="auto" w:fill="auto"/>
            <w:noWrap/>
            <w:vAlign w:val="bottom"/>
            <w:hideMark/>
          </w:tcPr>
          <w:p w:rsidR="00F330CB" w:rsidRPr="00324714" w:rsidRDefault="00F330CB" w:rsidP="00F330CB">
            <w:pPr>
              <w:spacing w:after="0" w:line="240" w:lineRule="auto"/>
              <w:rPr>
                <w:rFonts w:ascii="Times New Roman" w:eastAsia="Times New Roman" w:hAnsi="Times New Roman" w:cs="Times New Roman"/>
                <w:b/>
                <w:bCs/>
                <w:color w:val="000000"/>
                <w:sz w:val="24"/>
                <w:szCs w:val="24"/>
              </w:rPr>
            </w:pPr>
            <w:r w:rsidRPr="00324714">
              <w:rPr>
                <w:rFonts w:ascii="Times New Roman" w:eastAsia="Times New Roman" w:hAnsi="Times New Roman" w:cs="Times New Roman"/>
                <w:b/>
                <w:bCs/>
                <w:color w:val="000000"/>
                <w:sz w:val="24"/>
                <w:szCs w:val="24"/>
              </w:rPr>
              <w:t>Fixed overhead</w:t>
            </w:r>
          </w:p>
        </w:tc>
        <w:tc>
          <w:tcPr>
            <w:tcW w:w="3456" w:type="dxa"/>
            <w:tcBorders>
              <w:top w:val="nil"/>
              <w:left w:val="nil"/>
              <w:bottom w:val="single" w:sz="4" w:space="0" w:color="auto"/>
              <w:right w:val="single" w:sz="4" w:space="0" w:color="auto"/>
            </w:tcBorders>
            <w:shd w:val="clear" w:color="auto" w:fill="auto"/>
            <w:noWrap/>
            <w:vAlign w:val="bottom"/>
            <w:hideMark/>
          </w:tcPr>
          <w:p w:rsidR="00F330CB" w:rsidRPr="00324714" w:rsidRDefault="00F330CB" w:rsidP="00F330CB">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1500</w:t>
            </w:r>
          </w:p>
        </w:tc>
        <w:tc>
          <w:tcPr>
            <w:tcW w:w="696" w:type="dxa"/>
            <w:tcBorders>
              <w:top w:val="nil"/>
              <w:left w:val="nil"/>
              <w:bottom w:val="single" w:sz="4" w:space="0" w:color="auto"/>
              <w:right w:val="single" w:sz="4" w:space="0" w:color="auto"/>
            </w:tcBorders>
            <w:shd w:val="clear" w:color="auto" w:fill="auto"/>
            <w:noWrap/>
            <w:vAlign w:val="bottom"/>
            <w:hideMark/>
          </w:tcPr>
          <w:p w:rsidR="00F330CB" w:rsidRPr="00324714" w:rsidRDefault="00F330CB" w:rsidP="00F330CB">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1500</w:t>
            </w:r>
          </w:p>
        </w:tc>
        <w:tc>
          <w:tcPr>
            <w:tcW w:w="1300" w:type="dxa"/>
            <w:tcBorders>
              <w:top w:val="nil"/>
              <w:left w:val="nil"/>
              <w:bottom w:val="single" w:sz="4" w:space="0" w:color="auto"/>
              <w:right w:val="single" w:sz="4" w:space="0" w:color="auto"/>
            </w:tcBorders>
            <w:shd w:val="clear" w:color="auto" w:fill="auto"/>
            <w:noWrap/>
            <w:vAlign w:val="bottom"/>
            <w:hideMark/>
          </w:tcPr>
          <w:p w:rsidR="00F330CB" w:rsidRPr="00324714" w:rsidRDefault="00F330CB" w:rsidP="00F330CB">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 </w:t>
            </w:r>
          </w:p>
        </w:tc>
      </w:tr>
      <w:tr w:rsidR="00F330CB" w:rsidRPr="00324714" w:rsidTr="00F330CB">
        <w:trPr>
          <w:trHeight w:val="300"/>
        </w:trPr>
        <w:tc>
          <w:tcPr>
            <w:tcW w:w="2028" w:type="dxa"/>
            <w:tcBorders>
              <w:top w:val="nil"/>
              <w:left w:val="single" w:sz="4" w:space="0" w:color="auto"/>
              <w:bottom w:val="single" w:sz="4" w:space="0" w:color="auto"/>
              <w:right w:val="single" w:sz="4" w:space="0" w:color="auto"/>
            </w:tcBorders>
            <w:shd w:val="clear" w:color="auto" w:fill="auto"/>
            <w:noWrap/>
            <w:vAlign w:val="bottom"/>
            <w:hideMark/>
          </w:tcPr>
          <w:p w:rsidR="00F330CB" w:rsidRPr="00324714" w:rsidRDefault="00F330CB" w:rsidP="00F330CB">
            <w:pPr>
              <w:spacing w:after="0" w:line="240" w:lineRule="auto"/>
              <w:rPr>
                <w:rFonts w:ascii="Times New Roman" w:eastAsia="Times New Roman" w:hAnsi="Times New Roman" w:cs="Times New Roman"/>
                <w:b/>
                <w:bCs/>
                <w:color w:val="000000"/>
                <w:sz w:val="24"/>
                <w:szCs w:val="24"/>
              </w:rPr>
            </w:pPr>
            <w:r w:rsidRPr="00324714">
              <w:rPr>
                <w:rFonts w:ascii="Times New Roman" w:eastAsia="Times New Roman" w:hAnsi="Times New Roman" w:cs="Times New Roman"/>
                <w:b/>
                <w:bCs/>
                <w:color w:val="000000"/>
                <w:sz w:val="24"/>
                <w:szCs w:val="24"/>
              </w:rPr>
              <w:t>Profits</w:t>
            </w:r>
          </w:p>
        </w:tc>
        <w:tc>
          <w:tcPr>
            <w:tcW w:w="3456" w:type="dxa"/>
            <w:tcBorders>
              <w:top w:val="nil"/>
              <w:left w:val="nil"/>
              <w:bottom w:val="single" w:sz="4" w:space="0" w:color="auto"/>
              <w:right w:val="single" w:sz="4" w:space="0" w:color="auto"/>
            </w:tcBorders>
            <w:shd w:val="clear" w:color="auto" w:fill="auto"/>
            <w:noWrap/>
            <w:vAlign w:val="bottom"/>
            <w:hideMark/>
          </w:tcPr>
          <w:p w:rsidR="00F330CB" w:rsidRPr="00324714" w:rsidRDefault="00F330CB" w:rsidP="00F330CB">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-300</w:t>
            </w:r>
          </w:p>
        </w:tc>
        <w:tc>
          <w:tcPr>
            <w:tcW w:w="696" w:type="dxa"/>
            <w:tcBorders>
              <w:top w:val="nil"/>
              <w:left w:val="nil"/>
              <w:bottom w:val="single" w:sz="4" w:space="0" w:color="auto"/>
              <w:right w:val="single" w:sz="4" w:space="0" w:color="auto"/>
            </w:tcBorders>
            <w:shd w:val="clear" w:color="auto" w:fill="auto"/>
            <w:noWrap/>
            <w:vAlign w:val="bottom"/>
            <w:hideMark/>
          </w:tcPr>
          <w:p w:rsidR="00F330CB" w:rsidRPr="00324714" w:rsidRDefault="00F330CB" w:rsidP="00F330CB">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4100</w:t>
            </w:r>
          </w:p>
        </w:tc>
        <w:tc>
          <w:tcPr>
            <w:tcW w:w="1300" w:type="dxa"/>
            <w:tcBorders>
              <w:top w:val="nil"/>
              <w:left w:val="nil"/>
              <w:bottom w:val="single" w:sz="4" w:space="0" w:color="auto"/>
              <w:right w:val="single" w:sz="4" w:space="0" w:color="auto"/>
            </w:tcBorders>
            <w:shd w:val="clear" w:color="auto" w:fill="auto"/>
            <w:noWrap/>
            <w:vAlign w:val="bottom"/>
            <w:hideMark/>
          </w:tcPr>
          <w:p w:rsidR="00F330CB" w:rsidRPr="00324714" w:rsidRDefault="00F330CB" w:rsidP="00F330CB">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 </w:t>
            </w:r>
          </w:p>
        </w:tc>
      </w:tr>
      <w:tr w:rsidR="00F330CB" w:rsidRPr="00324714" w:rsidTr="00F330CB">
        <w:trPr>
          <w:trHeight w:val="300"/>
        </w:trPr>
        <w:tc>
          <w:tcPr>
            <w:tcW w:w="2028" w:type="dxa"/>
            <w:tcBorders>
              <w:top w:val="nil"/>
              <w:left w:val="single" w:sz="4" w:space="0" w:color="auto"/>
              <w:bottom w:val="single" w:sz="4" w:space="0" w:color="auto"/>
              <w:right w:val="single" w:sz="4" w:space="0" w:color="auto"/>
            </w:tcBorders>
            <w:shd w:val="clear" w:color="auto" w:fill="auto"/>
            <w:noWrap/>
            <w:vAlign w:val="bottom"/>
            <w:hideMark/>
          </w:tcPr>
          <w:p w:rsidR="00F330CB" w:rsidRPr="00324714" w:rsidRDefault="00F330CB" w:rsidP="00F330CB">
            <w:pPr>
              <w:spacing w:after="0" w:line="240" w:lineRule="auto"/>
              <w:rPr>
                <w:rFonts w:ascii="Times New Roman" w:eastAsia="Times New Roman" w:hAnsi="Times New Roman" w:cs="Times New Roman"/>
                <w:b/>
                <w:bCs/>
                <w:color w:val="000000"/>
                <w:sz w:val="24"/>
                <w:szCs w:val="24"/>
              </w:rPr>
            </w:pPr>
            <w:r w:rsidRPr="00324714">
              <w:rPr>
                <w:rFonts w:ascii="Times New Roman" w:eastAsia="Times New Roman" w:hAnsi="Times New Roman" w:cs="Times New Roman"/>
                <w:b/>
                <w:bCs/>
                <w:color w:val="000000"/>
                <w:sz w:val="24"/>
                <w:szCs w:val="24"/>
              </w:rPr>
              <w:t>Total profit</w:t>
            </w:r>
          </w:p>
        </w:tc>
        <w:tc>
          <w:tcPr>
            <w:tcW w:w="3456" w:type="dxa"/>
            <w:tcBorders>
              <w:top w:val="nil"/>
              <w:left w:val="nil"/>
              <w:bottom w:val="single" w:sz="4" w:space="0" w:color="auto"/>
              <w:right w:val="single" w:sz="4" w:space="0" w:color="auto"/>
            </w:tcBorders>
            <w:shd w:val="clear" w:color="auto" w:fill="auto"/>
            <w:noWrap/>
            <w:vAlign w:val="bottom"/>
            <w:hideMark/>
          </w:tcPr>
          <w:p w:rsidR="00F330CB" w:rsidRPr="00324714" w:rsidRDefault="00F330CB" w:rsidP="00F330CB">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3800</w:t>
            </w:r>
          </w:p>
        </w:tc>
        <w:tc>
          <w:tcPr>
            <w:tcW w:w="696" w:type="dxa"/>
            <w:tcBorders>
              <w:top w:val="nil"/>
              <w:left w:val="nil"/>
              <w:bottom w:val="single" w:sz="4" w:space="0" w:color="auto"/>
              <w:right w:val="single" w:sz="4" w:space="0" w:color="auto"/>
            </w:tcBorders>
            <w:shd w:val="clear" w:color="auto" w:fill="auto"/>
            <w:noWrap/>
            <w:vAlign w:val="bottom"/>
            <w:hideMark/>
          </w:tcPr>
          <w:p w:rsidR="00F330CB" w:rsidRPr="00324714" w:rsidRDefault="00F330CB" w:rsidP="00F330CB">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 </w:t>
            </w:r>
          </w:p>
        </w:tc>
        <w:tc>
          <w:tcPr>
            <w:tcW w:w="1300" w:type="dxa"/>
            <w:tcBorders>
              <w:top w:val="nil"/>
              <w:left w:val="nil"/>
              <w:bottom w:val="single" w:sz="4" w:space="0" w:color="auto"/>
              <w:right w:val="single" w:sz="4" w:space="0" w:color="auto"/>
            </w:tcBorders>
            <w:shd w:val="clear" w:color="auto" w:fill="auto"/>
            <w:noWrap/>
            <w:vAlign w:val="bottom"/>
            <w:hideMark/>
          </w:tcPr>
          <w:p w:rsidR="00F330CB" w:rsidRPr="00324714" w:rsidRDefault="00F330CB" w:rsidP="00F330CB">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 </w:t>
            </w:r>
          </w:p>
        </w:tc>
      </w:tr>
      <w:tr w:rsidR="00F330CB" w:rsidRPr="00324714" w:rsidTr="00F330CB">
        <w:trPr>
          <w:trHeight w:val="300"/>
        </w:trPr>
        <w:tc>
          <w:tcPr>
            <w:tcW w:w="2028" w:type="dxa"/>
            <w:tcBorders>
              <w:top w:val="nil"/>
              <w:left w:val="single" w:sz="4" w:space="0" w:color="auto"/>
              <w:bottom w:val="single" w:sz="4" w:space="0" w:color="auto"/>
              <w:right w:val="single" w:sz="4" w:space="0" w:color="auto"/>
            </w:tcBorders>
            <w:shd w:val="clear" w:color="auto" w:fill="auto"/>
            <w:noWrap/>
            <w:vAlign w:val="bottom"/>
            <w:hideMark/>
          </w:tcPr>
          <w:p w:rsidR="00F330CB" w:rsidRPr="00324714" w:rsidRDefault="00F330CB" w:rsidP="00F330CB">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 </w:t>
            </w:r>
          </w:p>
        </w:tc>
        <w:tc>
          <w:tcPr>
            <w:tcW w:w="3456" w:type="dxa"/>
            <w:tcBorders>
              <w:top w:val="nil"/>
              <w:left w:val="nil"/>
              <w:bottom w:val="single" w:sz="4" w:space="0" w:color="auto"/>
              <w:right w:val="single" w:sz="4" w:space="0" w:color="auto"/>
            </w:tcBorders>
            <w:shd w:val="clear" w:color="auto" w:fill="auto"/>
            <w:noWrap/>
            <w:vAlign w:val="bottom"/>
            <w:hideMark/>
          </w:tcPr>
          <w:p w:rsidR="00F330CB" w:rsidRPr="00324714" w:rsidRDefault="00F330CB" w:rsidP="00F330CB">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 </w:t>
            </w:r>
          </w:p>
        </w:tc>
        <w:tc>
          <w:tcPr>
            <w:tcW w:w="696" w:type="dxa"/>
            <w:tcBorders>
              <w:top w:val="nil"/>
              <w:left w:val="nil"/>
              <w:bottom w:val="single" w:sz="4" w:space="0" w:color="auto"/>
              <w:right w:val="single" w:sz="4" w:space="0" w:color="auto"/>
            </w:tcBorders>
            <w:shd w:val="clear" w:color="auto" w:fill="auto"/>
            <w:noWrap/>
            <w:vAlign w:val="bottom"/>
            <w:hideMark/>
          </w:tcPr>
          <w:p w:rsidR="00F330CB" w:rsidRPr="00324714" w:rsidRDefault="00F330CB" w:rsidP="00F330CB">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 </w:t>
            </w:r>
          </w:p>
        </w:tc>
        <w:tc>
          <w:tcPr>
            <w:tcW w:w="1300" w:type="dxa"/>
            <w:tcBorders>
              <w:top w:val="nil"/>
              <w:left w:val="nil"/>
              <w:bottom w:val="single" w:sz="4" w:space="0" w:color="auto"/>
              <w:right w:val="single" w:sz="4" w:space="0" w:color="auto"/>
            </w:tcBorders>
            <w:shd w:val="clear" w:color="auto" w:fill="auto"/>
            <w:noWrap/>
            <w:vAlign w:val="bottom"/>
            <w:hideMark/>
          </w:tcPr>
          <w:p w:rsidR="00F330CB" w:rsidRPr="00324714" w:rsidRDefault="00F330CB" w:rsidP="00F330CB">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 </w:t>
            </w:r>
          </w:p>
        </w:tc>
      </w:tr>
      <w:tr w:rsidR="00F330CB" w:rsidRPr="00324714" w:rsidTr="00F330CB">
        <w:trPr>
          <w:trHeight w:val="300"/>
        </w:trPr>
        <w:tc>
          <w:tcPr>
            <w:tcW w:w="2028" w:type="dxa"/>
            <w:tcBorders>
              <w:top w:val="nil"/>
              <w:left w:val="single" w:sz="4" w:space="0" w:color="auto"/>
              <w:bottom w:val="single" w:sz="4" w:space="0" w:color="auto"/>
              <w:right w:val="single" w:sz="4" w:space="0" w:color="auto"/>
            </w:tcBorders>
            <w:shd w:val="clear" w:color="auto" w:fill="auto"/>
            <w:noWrap/>
            <w:vAlign w:val="bottom"/>
            <w:hideMark/>
          </w:tcPr>
          <w:p w:rsidR="00F330CB" w:rsidRPr="00324714" w:rsidRDefault="00F330CB" w:rsidP="00F330CB">
            <w:pPr>
              <w:spacing w:after="0" w:line="240" w:lineRule="auto"/>
              <w:rPr>
                <w:rFonts w:ascii="Times New Roman" w:eastAsia="Times New Roman" w:hAnsi="Times New Roman" w:cs="Times New Roman"/>
                <w:b/>
                <w:bCs/>
                <w:color w:val="000000"/>
                <w:sz w:val="24"/>
                <w:szCs w:val="24"/>
              </w:rPr>
            </w:pPr>
            <w:r w:rsidRPr="00324714">
              <w:rPr>
                <w:rFonts w:ascii="Times New Roman" w:eastAsia="Times New Roman" w:hAnsi="Times New Roman" w:cs="Times New Roman"/>
                <w:b/>
                <w:bCs/>
                <w:color w:val="000000"/>
                <w:sz w:val="24"/>
                <w:szCs w:val="24"/>
              </w:rPr>
              <w:t>Decision</w:t>
            </w:r>
          </w:p>
        </w:tc>
        <w:tc>
          <w:tcPr>
            <w:tcW w:w="3456" w:type="dxa"/>
            <w:tcBorders>
              <w:top w:val="nil"/>
              <w:left w:val="nil"/>
              <w:bottom w:val="single" w:sz="4" w:space="0" w:color="auto"/>
              <w:right w:val="single" w:sz="4" w:space="0" w:color="auto"/>
            </w:tcBorders>
            <w:shd w:val="clear" w:color="auto" w:fill="auto"/>
            <w:noWrap/>
            <w:vAlign w:val="bottom"/>
            <w:hideMark/>
          </w:tcPr>
          <w:p w:rsidR="00F330CB" w:rsidRPr="00324714" w:rsidRDefault="00F330CB" w:rsidP="00F330CB">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Alternative B should be selected</w:t>
            </w:r>
          </w:p>
        </w:tc>
        <w:tc>
          <w:tcPr>
            <w:tcW w:w="696" w:type="dxa"/>
            <w:tcBorders>
              <w:top w:val="nil"/>
              <w:left w:val="nil"/>
              <w:bottom w:val="single" w:sz="4" w:space="0" w:color="auto"/>
              <w:right w:val="single" w:sz="4" w:space="0" w:color="auto"/>
            </w:tcBorders>
            <w:shd w:val="clear" w:color="auto" w:fill="auto"/>
            <w:noWrap/>
            <w:vAlign w:val="bottom"/>
            <w:hideMark/>
          </w:tcPr>
          <w:p w:rsidR="00F330CB" w:rsidRPr="00324714" w:rsidRDefault="00F330CB" w:rsidP="00F330CB">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 </w:t>
            </w:r>
          </w:p>
        </w:tc>
        <w:tc>
          <w:tcPr>
            <w:tcW w:w="1300" w:type="dxa"/>
            <w:tcBorders>
              <w:top w:val="nil"/>
              <w:left w:val="nil"/>
              <w:bottom w:val="single" w:sz="4" w:space="0" w:color="auto"/>
              <w:right w:val="single" w:sz="4" w:space="0" w:color="auto"/>
            </w:tcBorders>
            <w:shd w:val="clear" w:color="auto" w:fill="auto"/>
            <w:noWrap/>
            <w:vAlign w:val="bottom"/>
            <w:hideMark/>
          </w:tcPr>
          <w:p w:rsidR="00F330CB" w:rsidRPr="00324714" w:rsidRDefault="00F330CB" w:rsidP="00F330CB">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 </w:t>
            </w:r>
          </w:p>
        </w:tc>
      </w:tr>
    </w:tbl>
    <w:p w:rsidR="0073621A" w:rsidRPr="00324714" w:rsidRDefault="0073621A" w:rsidP="00DD67FF">
      <w:pPr>
        <w:spacing w:beforeLines="240" w:afterLines="240" w:line="480" w:lineRule="auto"/>
        <w:jc w:val="both"/>
        <w:rPr>
          <w:rFonts w:ascii="Times New Roman" w:hAnsi="Times New Roman" w:cs="Times New Roman"/>
          <w:sz w:val="24"/>
          <w:szCs w:val="24"/>
        </w:rPr>
      </w:pPr>
    </w:p>
    <w:tbl>
      <w:tblPr>
        <w:tblW w:w="5000" w:type="pct"/>
        <w:tblLook w:val="04A0"/>
      </w:tblPr>
      <w:tblGrid>
        <w:gridCol w:w="1575"/>
        <w:gridCol w:w="2772"/>
        <w:gridCol w:w="2417"/>
        <w:gridCol w:w="2306"/>
        <w:gridCol w:w="253"/>
        <w:gridCol w:w="253"/>
      </w:tblGrid>
      <w:tr w:rsidR="00411F7F" w:rsidRPr="00324714" w:rsidTr="00411F7F">
        <w:trPr>
          <w:trHeight w:val="300"/>
        </w:trPr>
        <w:tc>
          <w:tcPr>
            <w:tcW w:w="117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1F7F" w:rsidRPr="00324714" w:rsidRDefault="00411F7F" w:rsidP="00411F7F">
            <w:pPr>
              <w:spacing w:after="0" w:line="240" w:lineRule="auto"/>
              <w:rPr>
                <w:rFonts w:ascii="Times New Roman" w:eastAsia="Times New Roman" w:hAnsi="Times New Roman" w:cs="Times New Roman"/>
                <w:b/>
                <w:bCs/>
                <w:color w:val="000000"/>
                <w:sz w:val="24"/>
                <w:szCs w:val="24"/>
              </w:rPr>
            </w:pPr>
            <w:r w:rsidRPr="00324714">
              <w:rPr>
                <w:rFonts w:ascii="Times New Roman" w:eastAsia="Times New Roman" w:hAnsi="Times New Roman" w:cs="Times New Roman"/>
                <w:b/>
                <w:bCs/>
                <w:color w:val="000000"/>
                <w:sz w:val="24"/>
                <w:szCs w:val="24"/>
              </w:rPr>
              <w:t>Problem 10:</w:t>
            </w:r>
          </w:p>
        </w:tc>
        <w:tc>
          <w:tcPr>
            <w:tcW w:w="1202" w:type="pct"/>
            <w:tcBorders>
              <w:top w:val="single" w:sz="4" w:space="0" w:color="auto"/>
              <w:left w:val="nil"/>
              <w:bottom w:val="single" w:sz="4" w:space="0" w:color="auto"/>
              <w:right w:val="single" w:sz="4" w:space="0" w:color="auto"/>
            </w:tcBorders>
            <w:shd w:val="clear" w:color="auto" w:fill="auto"/>
            <w:noWrap/>
            <w:vAlign w:val="bottom"/>
            <w:hideMark/>
          </w:tcPr>
          <w:p w:rsidR="00411F7F" w:rsidRPr="00324714" w:rsidRDefault="00411F7F" w:rsidP="00411F7F">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 </w:t>
            </w:r>
          </w:p>
        </w:tc>
        <w:tc>
          <w:tcPr>
            <w:tcW w:w="1033" w:type="pct"/>
            <w:tcBorders>
              <w:top w:val="single" w:sz="4" w:space="0" w:color="auto"/>
              <w:left w:val="nil"/>
              <w:bottom w:val="single" w:sz="4" w:space="0" w:color="auto"/>
              <w:right w:val="single" w:sz="4" w:space="0" w:color="auto"/>
            </w:tcBorders>
            <w:shd w:val="clear" w:color="auto" w:fill="auto"/>
            <w:noWrap/>
            <w:vAlign w:val="bottom"/>
            <w:hideMark/>
          </w:tcPr>
          <w:p w:rsidR="00411F7F" w:rsidRPr="00324714" w:rsidRDefault="00411F7F" w:rsidP="00411F7F">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 </w:t>
            </w:r>
          </w:p>
        </w:tc>
        <w:tc>
          <w:tcPr>
            <w:tcW w:w="983" w:type="pct"/>
            <w:tcBorders>
              <w:top w:val="single" w:sz="4" w:space="0" w:color="auto"/>
              <w:left w:val="nil"/>
              <w:bottom w:val="single" w:sz="4" w:space="0" w:color="auto"/>
              <w:right w:val="single" w:sz="4" w:space="0" w:color="auto"/>
            </w:tcBorders>
            <w:shd w:val="clear" w:color="auto" w:fill="auto"/>
            <w:noWrap/>
            <w:vAlign w:val="bottom"/>
            <w:hideMark/>
          </w:tcPr>
          <w:p w:rsidR="00411F7F" w:rsidRPr="00324714" w:rsidRDefault="00411F7F" w:rsidP="00411F7F">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 </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411F7F" w:rsidRPr="00324714" w:rsidRDefault="00411F7F" w:rsidP="00411F7F">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 </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411F7F" w:rsidRPr="00324714" w:rsidRDefault="00411F7F" w:rsidP="00411F7F">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 </w:t>
            </w:r>
          </w:p>
        </w:tc>
      </w:tr>
      <w:tr w:rsidR="00411F7F" w:rsidRPr="00324714" w:rsidTr="00411F7F">
        <w:trPr>
          <w:trHeight w:val="300"/>
        </w:trPr>
        <w:tc>
          <w:tcPr>
            <w:tcW w:w="1173" w:type="pct"/>
            <w:tcBorders>
              <w:top w:val="nil"/>
              <w:left w:val="single" w:sz="4" w:space="0" w:color="auto"/>
              <w:bottom w:val="single" w:sz="4" w:space="0" w:color="auto"/>
              <w:right w:val="single" w:sz="4" w:space="0" w:color="auto"/>
            </w:tcBorders>
            <w:shd w:val="clear" w:color="auto" w:fill="auto"/>
            <w:noWrap/>
            <w:vAlign w:val="bottom"/>
            <w:hideMark/>
          </w:tcPr>
          <w:p w:rsidR="00411F7F" w:rsidRPr="00324714" w:rsidRDefault="00411F7F" w:rsidP="00411F7F">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 </w:t>
            </w:r>
          </w:p>
        </w:tc>
        <w:tc>
          <w:tcPr>
            <w:tcW w:w="1202" w:type="pct"/>
            <w:tcBorders>
              <w:top w:val="nil"/>
              <w:left w:val="nil"/>
              <w:bottom w:val="single" w:sz="4" w:space="0" w:color="auto"/>
              <w:right w:val="single" w:sz="4" w:space="0" w:color="auto"/>
            </w:tcBorders>
            <w:shd w:val="clear" w:color="auto" w:fill="auto"/>
            <w:noWrap/>
            <w:vAlign w:val="bottom"/>
            <w:hideMark/>
          </w:tcPr>
          <w:p w:rsidR="00411F7F" w:rsidRPr="00324714" w:rsidRDefault="00411F7F" w:rsidP="00411F7F">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Present performance</w:t>
            </w:r>
          </w:p>
        </w:tc>
        <w:tc>
          <w:tcPr>
            <w:tcW w:w="1033" w:type="pct"/>
            <w:tcBorders>
              <w:top w:val="nil"/>
              <w:left w:val="nil"/>
              <w:bottom w:val="single" w:sz="4" w:space="0" w:color="auto"/>
              <w:right w:val="single" w:sz="4" w:space="0" w:color="auto"/>
            </w:tcBorders>
            <w:shd w:val="clear" w:color="auto" w:fill="auto"/>
            <w:noWrap/>
            <w:vAlign w:val="bottom"/>
            <w:hideMark/>
          </w:tcPr>
          <w:p w:rsidR="00411F7F" w:rsidRPr="00324714" w:rsidRDefault="00411F7F" w:rsidP="00411F7F">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Selling price redued by 10%</w:t>
            </w:r>
          </w:p>
        </w:tc>
        <w:tc>
          <w:tcPr>
            <w:tcW w:w="983" w:type="pct"/>
            <w:tcBorders>
              <w:top w:val="nil"/>
              <w:left w:val="nil"/>
              <w:bottom w:val="single" w:sz="4" w:space="0" w:color="auto"/>
              <w:right w:val="single" w:sz="4" w:space="0" w:color="auto"/>
            </w:tcBorders>
            <w:shd w:val="clear" w:color="auto" w:fill="auto"/>
            <w:noWrap/>
            <w:vAlign w:val="bottom"/>
            <w:hideMark/>
          </w:tcPr>
          <w:p w:rsidR="00411F7F" w:rsidRPr="00324714" w:rsidRDefault="00411F7F" w:rsidP="00411F7F">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Selling price to be reduced by 20%</w:t>
            </w:r>
          </w:p>
        </w:tc>
        <w:tc>
          <w:tcPr>
            <w:tcW w:w="304" w:type="pct"/>
            <w:tcBorders>
              <w:top w:val="nil"/>
              <w:left w:val="nil"/>
              <w:bottom w:val="single" w:sz="4" w:space="0" w:color="auto"/>
              <w:right w:val="single" w:sz="4" w:space="0" w:color="auto"/>
            </w:tcBorders>
            <w:shd w:val="clear" w:color="auto" w:fill="auto"/>
            <w:noWrap/>
            <w:vAlign w:val="bottom"/>
            <w:hideMark/>
          </w:tcPr>
          <w:p w:rsidR="00411F7F" w:rsidRPr="00324714" w:rsidRDefault="00411F7F" w:rsidP="00411F7F">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411F7F" w:rsidRPr="00324714" w:rsidRDefault="00411F7F" w:rsidP="00411F7F">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 </w:t>
            </w:r>
          </w:p>
        </w:tc>
      </w:tr>
      <w:tr w:rsidR="00411F7F" w:rsidRPr="00324714" w:rsidTr="00411F7F">
        <w:trPr>
          <w:trHeight w:val="300"/>
        </w:trPr>
        <w:tc>
          <w:tcPr>
            <w:tcW w:w="1173" w:type="pct"/>
            <w:tcBorders>
              <w:top w:val="nil"/>
              <w:left w:val="single" w:sz="4" w:space="0" w:color="auto"/>
              <w:bottom w:val="single" w:sz="4" w:space="0" w:color="auto"/>
              <w:right w:val="single" w:sz="4" w:space="0" w:color="auto"/>
            </w:tcBorders>
            <w:shd w:val="clear" w:color="auto" w:fill="auto"/>
            <w:noWrap/>
            <w:vAlign w:val="bottom"/>
            <w:hideMark/>
          </w:tcPr>
          <w:p w:rsidR="00411F7F" w:rsidRPr="00324714" w:rsidRDefault="00411F7F" w:rsidP="00411F7F">
            <w:pPr>
              <w:spacing w:after="0" w:line="240" w:lineRule="auto"/>
              <w:rPr>
                <w:rFonts w:ascii="Times New Roman" w:eastAsia="Times New Roman" w:hAnsi="Times New Roman" w:cs="Times New Roman"/>
                <w:b/>
                <w:bCs/>
                <w:color w:val="000000"/>
                <w:sz w:val="24"/>
                <w:szCs w:val="24"/>
              </w:rPr>
            </w:pPr>
            <w:r w:rsidRPr="00324714">
              <w:rPr>
                <w:rFonts w:ascii="Times New Roman" w:eastAsia="Times New Roman" w:hAnsi="Times New Roman" w:cs="Times New Roman"/>
                <w:b/>
                <w:bCs/>
                <w:color w:val="000000"/>
                <w:sz w:val="24"/>
                <w:szCs w:val="24"/>
              </w:rPr>
              <w:t>Unit</w:t>
            </w:r>
          </w:p>
        </w:tc>
        <w:tc>
          <w:tcPr>
            <w:tcW w:w="1202" w:type="pct"/>
            <w:tcBorders>
              <w:top w:val="nil"/>
              <w:left w:val="nil"/>
              <w:bottom w:val="single" w:sz="4" w:space="0" w:color="auto"/>
              <w:right w:val="single" w:sz="4" w:space="0" w:color="auto"/>
            </w:tcBorders>
            <w:shd w:val="clear" w:color="auto" w:fill="auto"/>
            <w:noWrap/>
            <w:vAlign w:val="bottom"/>
            <w:hideMark/>
          </w:tcPr>
          <w:p w:rsidR="00411F7F" w:rsidRPr="00324714" w:rsidRDefault="00411F7F" w:rsidP="00411F7F">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100000</w:t>
            </w:r>
          </w:p>
        </w:tc>
        <w:tc>
          <w:tcPr>
            <w:tcW w:w="1033" w:type="pct"/>
            <w:tcBorders>
              <w:top w:val="nil"/>
              <w:left w:val="nil"/>
              <w:bottom w:val="single" w:sz="4" w:space="0" w:color="auto"/>
              <w:right w:val="single" w:sz="4" w:space="0" w:color="auto"/>
            </w:tcBorders>
            <w:shd w:val="clear" w:color="auto" w:fill="auto"/>
            <w:noWrap/>
            <w:vAlign w:val="bottom"/>
            <w:hideMark/>
          </w:tcPr>
          <w:p w:rsidR="00411F7F" w:rsidRPr="00324714" w:rsidRDefault="00411F7F" w:rsidP="00411F7F">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111111</w:t>
            </w:r>
          </w:p>
        </w:tc>
        <w:tc>
          <w:tcPr>
            <w:tcW w:w="983" w:type="pct"/>
            <w:tcBorders>
              <w:top w:val="nil"/>
              <w:left w:val="nil"/>
              <w:bottom w:val="single" w:sz="4" w:space="0" w:color="auto"/>
              <w:right w:val="single" w:sz="4" w:space="0" w:color="auto"/>
            </w:tcBorders>
            <w:shd w:val="clear" w:color="auto" w:fill="auto"/>
            <w:noWrap/>
            <w:vAlign w:val="bottom"/>
            <w:hideMark/>
          </w:tcPr>
          <w:p w:rsidR="00411F7F" w:rsidRPr="00324714" w:rsidRDefault="00411F7F" w:rsidP="00411F7F">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411F7F" w:rsidRPr="00324714" w:rsidRDefault="00411F7F" w:rsidP="00411F7F">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411F7F" w:rsidRPr="00324714" w:rsidRDefault="00411F7F" w:rsidP="00411F7F">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 </w:t>
            </w:r>
          </w:p>
        </w:tc>
      </w:tr>
      <w:tr w:rsidR="00411F7F" w:rsidRPr="00324714" w:rsidTr="00411F7F">
        <w:trPr>
          <w:trHeight w:val="300"/>
        </w:trPr>
        <w:tc>
          <w:tcPr>
            <w:tcW w:w="1173" w:type="pct"/>
            <w:tcBorders>
              <w:top w:val="nil"/>
              <w:left w:val="single" w:sz="4" w:space="0" w:color="auto"/>
              <w:bottom w:val="single" w:sz="4" w:space="0" w:color="auto"/>
              <w:right w:val="single" w:sz="4" w:space="0" w:color="auto"/>
            </w:tcBorders>
            <w:shd w:val="clear" w:color="auto" w:fill="auto"/>
            <w:noWrap/>
            <w:vAlign w:val="bottom"/>
            <w:hideMark/>
          </w:tcPr>
          <w:p w:rsidR="00411F7F" w:rsidRPr="00324714" w:rsidRDefault="00411F7F" w:rsidP="00411F7F">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selling price</w:t>
            </w:r>
          </w:p>
        </w:tc>
        <w:tc>
          <w:tcPr>
            <w:tcW w:w="1202" w:type="pct"/>
            <w:tcBorders>
              <w:top w:val="nil"/>
              <w:left w:val="nil"/>
              <w:bottom w:val="single" w:sz="4" w:space="0" w:color="auto"/>
              <w:right w:val="single" w:sz="4" w:space="0" w:color="auto"/>
            </w:tcBorders>
            <w:shd w:val="clear" w:color="auto" w:fill="auto"/>
            <w:noWrap/>
            <w:vAlign w:val="bottom"/>
            <w:hideMark/>
          </w:tcPr>
          <w:p w:rsidR="00411F7F" w:rsidRPr="00324714" w:rsidRDefault="00411F7F" w:rsidP="00411F7F">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200</w:t>
            </w:r>
          </w:p>
        </w:tc>
        <w:tc>
          <w:tcPr>
            <w:tcW w:w="1033" w:type="pct"/>
            <w:tcBorders>
              <w:top w:val="nil"/>
              <w:left w:val="nil"/>
              <w:bottom w:val="single" w:sz="4" w:space="0" w:color="auto"/>
              <w:right w:val="single" w:sz="4" w:space="0" w:color="auto"/>
            </w:tcBorders>
            <w:shd w:val="clear" w:color="auto" w:fill="auto"/>
            <w:noWrap/>
            <w:vAlign w:val="bottom"/>
            <w:hideMark/>
          </w:tcPr>
          <w:p w:rsidR="00411F7F" w:rsidRPr="00324714" w:rsidRDefault="00411F7F" w:rsidP="00411F7F">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180</w:t>
            </w:r>
          </w:p>
        </w:tc>
        <w:tc>
          <w:tcPr>
            <w:tcW w:w="983" w:type="pct"/>
            <w:tcBorders>
              <w:top w:val="nil"/>
              <w:left w:val="nil"/>
              <w:bottom w:val="single" w:sz="4" w:space="0" w:color="auto"/>
              <w:right w:val="single" w:sz="4" w:space="0" w:color="auto"/>
            </w:tcBorders>
            <w:shd w:val="clear" w:color="auto" w:fill="auto"/>
            <w:noWrap/>
            <w:vAlign w:val="bottom"/>
            <w:hideMark/>
          </w:tcPr>
          <w:p w:rsidR="00411F7F" w:rsidRPr="00324714" w:rsidRDefault="00411F7F" w:rsidP="00411F7F">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160</w:t>
            </w:r>
          </w:p>
        </w:tc>
        <w:tc>
          <w:tcPr>
            <w:tcW w:w="304" w:type="pct"/>
            <w:tcBorders>
              <w:top w:val="nil"/>
              <w:left w:val="nil"/>
              <w:bottom w:val="single" w:sz="4" w:space="0" w:color="auto"/>
              <w:right w:val="single" w:sz="4" w:space="0" w:color="auto"/>
            </w:tcBorders>
            <w:shd w:val="clear" w:color="auto" w:fill="auto"/>
            <w:noWrap/>
            <w:vAlign w:val="bottom"/>
            <w:hideMark/>
          </w:tcPr>
          <w:p w:rsidR="00411F7F" w:rsidRPr="00324714" w:rsidRDefault="00411F7F" w:rsidP="00411F7F">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411F7F" w:rsidRPr="00324714" w:rsidRDefault="00411F7F" w:rsidP="00411F7F">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 </w:t>
            </w:r>
          </w:p>
        </w:tc>
      </w:tr>
      <w:tr w:rsidR="00411F7F" w:rsidRPr="00324714" w:rsidTr="00411F7F">
        <w:trPr>
          <w:trHeight w:val="300"/>
        </w:trPr>
        <w:tc>
          <w:tcPr>
            <w:tcW w:w="1173" w:type="pct"/>
            <w:tcBorders>
              <w:top w:val="nil"/>
              <w:left w:val="single" w:sz="4" w:space="0" w:color="auto"/>
              <w:bottom w:val="single" w:sz="4" w:space="0" w:color="auto"/>
              <w:right w:val="single" w:sz="4" w:space="0" w:color="auto"/>
            </w:tcBorders>
            <w:shd w:val="clear" w:color="auto" w:fill="auto"/>
            <w:noWrap/>
            <w:vAlign w:val="bottom"/>
            <w:hideMark/>
          </w:tcPr>
          <w:p w:rsidR="00411F7F" w:rsidRPr="00324714" w:rsidRDefault="00411F7F" w:rsidP="00411F7F">
            <w:pPr>
              <w:spacing w:after="0" w:line="240" w:lineRule="auto"/>
              <w:rPr>
                <w:rFonts w:ascii="Times New Roman" w:eastAsia="Times New Roman" w:hAnsi="Times New Roman" w:cs="Times New Roman"/>
                <w:b/>
                <w:bCs/>
                <w:color w:val="000000"/>
                <w:sz w:val="24"/>
                <w:szCs w:val="24"/>
              </w:rPr>
            </w:pPr>
            <w:r w:rsidRPr="00324714">
              <w:rPr>
                <w:rFonts w:ascii="Times New Roman" w:eastAsia="Times New Roman" w:hAnsi="Times New Roman" w:cs="Times New Roman"/>
                <w:b/>
                <w:bCs/>
                <w:color w:val="000000"/>
                <w:sz w:val="24"/>
                <w:szCs w:val="24"/>
              </w:rPr>
              <w:t>sales value</w:t>
            </w:r>
          </w:p>
        </w:tc>
        <w:tc>
          <w:tcPr>
            <w:tcW w:w="1202" w:type="pct"/>
            <w:tcBorders>
              <w:top w:val="nil"/>
              <w:left w:val="nil"/>
              <w:bottom w:val="single" w:sz="4" w:space="0" w:color="auto"/>
              <w:right w:val="single" w:sz="4" w:space="0" w:color="auto"/>
            </w:tcBorders>
            <w:shd w:val="clear" w:color="auto" w:fill="auto"/>
            <w:noWrap/>
            <w:vAlign w:val="bottom"/>
            <w:hideMark/>
          </w:tcPr>
          <w:p w:rsidR="00411F7F" w:rsidRPr="00324714" w:rsidRDefault="00411F7F" w:rsidP="00411F7F">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20000000</w:t>
            </w:r>
          </w:p>
        </w:tc>
        <w:tc>
          <w:tcPr>
            <w:tcW w:w="1033" w:type="pct"/>
            <w:tcBorders>
              <w:top w:val="nil"/>
              <w:left w:val="nil"/>
              <w:bottom w:val="single" w:sz="4" w:space="0" w:color="auto"/>
              <w:right w:val="single" w:sz="4" w:space="0" w:color="auto"/>
            </w:tcBorders>
            <w:shd w:val="clear" w:color="auto" w:fill="auto"/>
            <w:noWrap/>
            <w:vAlign w:val="bottom"/>
            <w:hideMark/>
          </w:tcPr>
          <w:p w:rsidR="00411F7F" w:rsidRPr="00324714" w:rsidRDefault="00411F7F" w:rsidP="00411F7F">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20000000</w:t>
            </w:r>
          </w:p>
        </w:tc>
        <w:tc>
          <w:tcPr>
            <w:tcW w:w="983" w:type="pct"/>
            <w:tcBorders>
              <w:top w:val="nil"/>
              <w:left w:val="nil"/>
              <w:bottom w:val="single" w:sz="4" w:space="0" w:color="auto"/>
              <w:right w:val="single" w:sz="4" w:space="0" w:color="auto"/>
            </w:tcBorders>
            <w:shd w:val="clear" w:color="auto" w:fill="auto"/>
            <w:noWrap/>
            <w:vAlign w:val="bottom"/>
            <w:hideMark/>
          </w:tcPr>
          <w:p w:rsidR="00411F7F" w:rsidRPr="00324714" w:rsidRDefault="00411F7F" w:rsidP="00411F7F">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411F7F" w:rsidRPr="00324714" w:rsidRDefault="00411F7F" w:rsidP="00411F7F">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411F7F" w:rsidRPr="00324714" w:rsidRDefault="00411F7F" w:rsidP="00411F7F">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 </w:t>
            </w:r>
          </w:p>
        </w:tc>
      </w:tr>
      <w:tr w:rsidR="00411F7F" w:rsidRPr="00324714" w:rsidTr="00411F7F">
        <w:trPr>
          <w:trHeight w:val="300"/>
        </w:trPr>
        <w:tc>
          <w:tcPr>
            <w:tcW w:w="1173" w:type="pct"/>
            <w:tcBorders>
              <w:top w:val="nil"/>
              <w:left w:val="single" w:sz="4" w:space="0" w:color="auto"/>
              <w:bottom w:val="single" w:sz="4" w:space="0" w:color="auto"/>
              <w:right w:val="single" w:sz="4" w:space="0" w:color="auto"/>
            </w:tcBorders>
            <w:shd w:val="clear" w:color="auto" w:fill="auto"/>
            <w:noWrap/>
            <w:vAlign w:val="bottom"/>
            <w:hideMark/>
          </w:tcPr>
          <w:p w:rsidR="00411F7F" w:rsidRPr="00324714" w:rsidRDefault="00411F7F" w:rsidP="00411F7F">
            <w:pPr>
              <w:spacing w:after="0" w:line="240" w:lineRule="auto"/>
              <w:rPr>
                <w:rFonts w:ascii="Times New Roman" w:eastAsia="Times New Roman" w:hAnsi="Times New Roman" w:cs="Times New Roman"/>
                <w:b/>
                <w:bCs/>
                <w:color w:val="000000"/>
                <w:sz w:val="24"/>
                <w:szCs w:val="24"/>
              </w:rPr>
            </w:pPr>
            <w:r w:rsidRPr="00324714">
              <w:rPr>
                <w:rFonts w:ascii="Times New Roman" w:eastAsia="Times New Roman" w:hAnsi="Times New Roman" w:cs="Times New Roman"/>
                <w:b/>
                <w:bCs/>
                <w:color w:val="000000"/>
                <w:sz w:val="24"/>
                <w:szCs w:val="24"/>
              </w:rPr>
              <w:t>cost:</w:t>
            </w:r>
          </w:p>
        </w:tc>
        <w:tc>
          <w:tcPr>
            <w:tcW w:w="1202" w:type="pct"/>
            <w:tcBorders>
              <w:top w:val="nil"/>
              <w:left w:val="nil"/>
              <w:bottom w:val="single" w:sz="4" w:space="0" w:color="auto"/>
              <w:right w:val="single" w:sz="4" w:space="0" w:color="auto"/>
            </w:tcBorders>
            <w:shd w:val="clear" w:color="auto" w:fill="auto"/>
            <w:noWrap/>
            <w:vAlign w:val="bottom"/>
            <w:hideMark/>
          </w:tcPr>
          <w:p w:rsidR="00411F7F" w:rsidRPr="00324714" w:rsidRDefault="00411F7F" w:rsidP="00411F7F">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 </w:t>
            </w:r>
          </w:p>
        </w:tc>
        <w:tc>
          <w:tcPr>
            <w:tcW w:w="1033" w:type="pct"/>
            <w:tcBorders>
              <w:top w:val="nil"/>
              <w:left w:val="nil"/>
              <w:bottom w:val="single" w:sz="4" w:space="0" w:color="auto"/>
              <w:right w:val="single" w:sz="4" w:space="0" w:color="auto"/>
            </w:tcBorders>
            <w:shd w:val="clear" w:color="auto" w:fill="auto"/>
            <w:noWrap/>
            <w:vAlign w:val="bottom"/>
            <w:hideMark/>
          </w:tcPr>
          <w:p w:rsidR="00411F7F" w:rsidRPr="00324714" w:rsidRDefault="00411F7F" w:rsidP="00411F7F">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 </w:t>
            </w:r>
          </w:p>
        </w:tc>
        <w:tc>
          <w:tcPr>
            <w:tcW w:w="983" w:type="pct"/>
            <w:tcBorders>
              <w:top w:val="nil"/>
              <w:left w:val="nil"/>
              <w:bottom w:val="single" w:sz="4" w:space="0" w:color="auto"/>
              <w:right w:val="single" w:sz="4" w:space="0" w:color="auto"/>
            </w:tcBorders>
            <w:shd w:val="clear" w:color="auto" w:fill="auto"/>
            <w:noWrap/>
            <w:vAlign w:val="bottom"/>
            <w:hideMark/>
          </w:tcPr>
          <w:p w:rsidR="00411F7F" w:rsidRPr="00324714" w:rsidRDefault="00411F7F" w:rsidP="00411F7F">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411F7F" w:rsidRPr="00324714" w:rsidRDefault="00411F7F" w:rsidP="00411F7F">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411F7F" w:rsidRPr="00324714" w:rsidRDefault="00411F7F" w:rsidP="00411F7F">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 </w:t>
            </w:r>
          </w:p>
        </w:tc>
      </w:tr>
      <w:tr w:rsidR="00411F7F" w:rsidRPr="00324714" w:rsidTr="00411F7F">
        <w:trPr>
          <w:trHeight w:val="300"/>
        </w:trPr>
        <w:tc>
          <w:tcPr>
            <w:tcW w:w="1173" w:type="pct"/>
            <w:tcBorders>
              <w:top w:val="nil"/>
              <w:left w:val="single" w:sz="4" w:space="0" w:color="auto"/>
              <w:bottom w:val="single" w:sz="4" w:space="0" w:color="auto"/>
              <w:right w:val="single" w:sz="4" w:space="0" w:color="auto"/>
            </w:tcBorders>
            <w:shd w:val="clear" w:color="auto" w:fill="auto"/>
            <w:noWrap/>
            <w:vAlign w:val="bottom"/>
            <w:hideMark/>
          </w:tcPr>
          <w:p w:rsidR="00411F7F" w:rsidRPr="00324714" w:rsidRDefault="00411F7F" w:rsidP="00411F7F">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Material</w:t>
            </w:r>
          </w:p>
        </w:tc>
        <w:tc>
          <w:tcPr>
            <w:tcW w:w="1202" w:type="pct"/>
            <w:tcBorders>
              <w:top w:val="nil"/>
              <w:left w:val="nil"/>
              <w:bottom w:val="single" w:sz="4" w:space="0" w:color="auto"/>
              <w:right w:val="single" w:sz="4" w:space="0" w:color="auto"/>
            </w:tcBorders>
            <w:shd w:val="clear" w:color="auto" w:fill="auto"/>
            <w:noWrap/>
            <w:vAlign w:val="bottom"/>
            <w:hideMark/>
          </w:tcPr>
          <w:p w:rsidR="00411F7F" w:rsidRPr="00324714" w:rsidRDefault="00411F7F" w:rsidP="00411F7F">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60</w:t>
            </w:r>
          </w:p>
        </w:tc>
        <w:tc>
          <w:tcPr>
            <w:tcW w:w="1033" w:type="pct"/>
            <w:tcBorders>
              <w:top w:val="nil"/>
              <w:left w:val="nil"/>
              <w:bottom w:val="single" w:sz="4" w:space="0" w:color="auto"/>
              <w:right w:val="single" w:sz="4" w:space="0" w:color="auto"/>
            </w:tcBorders>
            <w:shd w:val="clear" w:color="auto" w:fill="auto"/>
            <w:noWrap/>
            <w:vAlign w:val="bottom"/>
            <w:hideMark/>
          </w:tcPr>
          <w:p w:rsidR="00411F7F" w:rsidRPr="00324714" w:rsidRDefault="00411F7F" w:rsidP="00411F7F">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60</w:t>
            </w:r>
          </w:p>
        </w:tc>
        <w:tc>
          <w:tcPr>
            <w:tcW w:w="983" w:type="pct"/>
            <w:tcBorders>
              <w:top w:val="nil"/>
              <w:left w:val="nil"/>
              <w:bottom w:val="single" w:sz="4" w:space="0" w:color="auto"/>
              <w:right w:val="single" w:sz="4" w:space="0" w:color="auto"/>
            </w:tcBorders>
            <w:shd w:val="clear" w:color="auto" w:fill="auto"/>
            <w:noWrap/>
            <w:vAlign w:val="bottom"/>
            <w:hideMark/>
          </w:tcPr>
          <w:p w:rsidR="00411F7F" w:rsidRPr="00324714" w:rsidRDefault="00411F7F" w:rsidP="00411F7F">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60</w:t>
            </w:r>
          </w:p>
        </w:tc>
        <w:tc>
          <w:tcPr>
            <w:tcW w:w="304" w:type="pct"/>
            <w:tcBorders>
              <w:top w:val="nil"/>
              <w:left w:val="nil"/>
              <w:bottom w:val="single" w:sz="4" w:space="0" w:color="auto"/>
              <w:right w:val="single" w:sz="4" w:space="0" w:color="auto"/>
            </w:tcBorders>
            <w:shd w:val="clear" w:color="auto" w:fill="auto"/>
            <w:noWrap/>
            <w:vAlign w:val="bottom"/>
            <w:hideMark/>
          </w:tcPr>
          <w:p w:rsidR="00411F7F" w:rsidRPr="00324714" w:rsidRDefault="00411F7F" w:rsidP="00411F7F">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411F7F" w:rsidRPr="00324714" w:rsidRDefault="00411F7F" w:rsidP="00411F7F">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 </w:t>
            </w:r>
          </w:p>
        </w:tc>
      </w:tr>
      <w:tr w:rsidR="00411F7F" w:rsidRPr="00324714" w:rsidTr="00411F7F">
        <w:trPr>
          <w:trHeight w:val="300"/>
        </w:trPr>
        <w:tc>
          <w:tcPr>
            <w:tcW w:w="1173" w:type="pct"/>
            <w:tcBorders>
              <w:top w:val="nil"/>
              <w:left w:val="single" w:sz="4" w:space="0" w:color="auto"/>
              <w:bottom w:val="single" w:sz="4" w:space="0" w:color="auto"/>
              <w:right w:val="single" w:sz="4" w:space="0" w:color="auto"/>
            </w:tcBorders>
            <w:shd w:val="clear" w:color="auto" w:fill="auto"/>
            <w:noWrap/>
            <w:vAlign w:val="bottom"/>
            <w:hideMark/>
          </w:tcPr>
          <w:p w:rsidR="00411F7F" w:rsidRPr="00324714" w:rsidRDefault="00411F7F" w:rsidP="00411F7F">
            <w:pPr>
              <w:spacing w:after="0" w:line="240" w:lineRule="auto"/>
              <w:rPr>
                <w:rFonts w:ascii="Times New Roman" w:eastAsia="Times New Roman" w:hAnsi="Times New Roman" w:cs="Times New Roman"/>
                <w:b/>
                <w:bCs/>
                <w:color w:val="000000"/>
                <w:sz w:val="24"/>
                <w:szCs w:val="24"/>
              </w:rPr>
            </w:pPr>
            <w:r w:rsidRPr="00324714">
              <w:rPr>
                <w:rFonts w:ascii="Times New Roman" w:eastAsia="Times New Roman" w:hAnsi="Times New Roman" w:cs="Times New Roman"/>
                <w:b/>
                <w:bCs/>
                <w:color w:val="000000"/>
                <w:sz w:val="24"/>
                <w:szCs w:val="24"/>
              </w:rPr>
              <w:t>wages</w:t>
            </w:r>
          </w:p>
        </w:tc>
        <w:tc>
          <w:tcPr>
            <w:tcW w:w="1202" w:type="pct"/>
            <w:tcBorders>
              <w:top w:val="nil"/>
              <w:left w:val="nil"/>
              <w:bottom w:val="single" w:sz="4" w:space="0" w:color="auto"/>
              <w:right w:val="single" w:sz="4" w:space="0" w:color="auto"/>
            </w:tcBorders>
            <w:shd w:val="clear" w:color="auto" w:fill="auto"/>
            <w:noWrap/>
            <w:vAlign w:val="bottom"/>
            <w:hideMark/>
          </w:tcPr>
          <w:p w:rsidR="00411F7F" w:rsidRPr="00324714" w:rsidRDefault="00411F7F" w:rsidP="00411F7F">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20</w:t>
            </w:r>
          </w:p>
        </w:tc>
        <w:tc>
          <w:tcPr>
            <w:tcW w:w="1033" w:type="pct"/>
            <w:tcBorders>
              <w:top w:val="nil"/>
              <w:left w:val="nil"/>
              <w:bottom w:val="single" w:sz="4" w:space="0" w:color="auto"/>
              <w:right w:val="single" w:sz="4" w:space="0" w:color="auto"/>
            </w:tcBorders>
            <w:shd w:val="clear" w:color="auto" w:fill="auto"/>
            <w:noWrap/>
            <w:vAlign w:val="bottom"/>
            <w:hideMark/>
          </w:tcPr>
          <w:p w:rsidR="00411F7F" w:rsidRPr="00324714" w:rsidRDefault="00411F7F" w:rsidP="00411F7F">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20</w:t>
            </w:r>
          </w:p>
        </w:tc>
        <w:tc>
          <w:tcPr>
            <w:tcW w:w="983" w:type="pct"/>
            <w:tcBorders>
              <w:top w:val="nil"/>
              <w:left w:val="nil"/>
              <w:bottom w:val="single" w:sz="4" w:space="0" w:color="auto"/>
              <w:right w:val="single" w:sz="4" w:space="0" w:color="auto"/>
            </w:tcBorders>
            <w:shd w:val="clear" w:color="auto" w:fill="auto"/>
            <w:noWrap/>
            <w:vAlign w:val="bottom"/>
            <w:hideMark/>
          </w:tcPr>
          <w:p w:rsidR="00411F7F" w:rsidRPr="00324714" w:rsidRDefault="00411F7F" w:rsidP="00411F7F">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20</w:t>
            </w:r>
          </w:p>
        </w:tc>
        <w:tc>
          <w:tcPr>
            <w:tcW w:w="304" w:type="pct"/>
            <w:tcBorders>
              <w:top w:val="nil"/>
              <w:left w:val="nil"/>
              <w:bottom w:val="single" w:sz="4" w:space="0" w:color="auto"/>
              <w:right w:val="single" w:sz="4" w:space="0" w:color="auto"/>
            </w:tcBorders>
            <w:shd w:val="clear" w:color="auto" w:fill="auto"/>
            <w:noWrap/>
            <w:vAlign w:val="bottom"/>
            <w:hideMark/>
          </w:tcPr>
          <w:p w:rsidR="00411F7F" w:rsidRPr="00324714" w:rsidRDefault="00411F7F" w:rsidP="00411F7F">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411F7F" w:rsidRPr="00324714" w:rsidRDefault="00411F7F" w:rsidP="00411F7F">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 </w:t>
            </w:r>
          </w:p>
        </w:tc>
      </w:tr>
      <w:tr w:rsidR="00411F7F" w:rsidRPr="00324714" w:rsidTr="00411F7F">
        <w:trPr>
          <w:trHeight w:val="300"/>
        </w:trPr>
        <w:tc>
          <w:tcPr>
            <w:tcW w:w="1173" w:type="pct"/>
            <w:tcBorders>
              <w:top w:val="nil"/>
              <w:left w:val="single" w:sz="4" w:space="0" w:color="auto"/>
              <w:bottom w:val="single" w:sz="4" w:space="0" w:color="auto"/>
              <w:right w:val="single" w:sz="4" w:space="0" w:color="auto"/>
            </w:tcBorders>
            <w:shd w:val="clear" w:color="auto" w:fill="auto"/>
            <w:noWrap/>
            <w:vAlign w:val="bottom"/>
            <w:hideMark/>
          </w:tcPr>
          <w:p w:rsidR="00411F7F" w:rsidRPr="00324714" w:rsidRDefault="00411F7F" w:rsidP="00411F7F">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variable overhead</w:t>
            </w:r>
          </w:p>
        </w:tc>
        <w:tc>
          <w:tcPr>
            <w:tcW w:w="1202" w:type="pct"/>
            <w:tcBorders>
              <w:top w:val="nil"/>
              <w:left w:val="nil"/>
              <w:bottom w:val="single" w:sz="4" w:space="0" w:color="auto"/>
              <w:right w:val="single" w:sz="4" w:space="0" w:color="auto"/>
            </w:tcBorders>
            <w:shd w:val="clear" w:color="auto" w:fill="auto"/>
            <w:noWrap/>
            <w:vAlign w:val="bottom"/>
            <w:hideMark/>
          </w:tcPr>
          <w:p w:rsidR="00411F7F" w:rsidRPr="00324714" w:rsidRDefault="00411F7F" w:rsidP="00411F7F">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20</w:t>
            </w:r>
          </w:p>
        </w:tc>
        <w:tc>
          <w:tcPr>
            <w:tcW w:w="1033" w:type="pct"/>
            <w:tcBorders>
              <w:top w:val="nil"/>
              <w:left w:val="nil"/>
              <w:bottom w:val="single" w:sz="4" w:space="0" w:color="auto"/>
              <w:right w:val="single" w:sz="4" w:space="0" w:color="auto"/>
            </w:tcBorders>
            <w:shd w:val="clear" w:color="auto" w:fill="auto"/>
            <w:noWrap/>
            <w:vAlign w:val="bottom"/>
            <w:hideMark/>
          </w:tcPr>
          <w:p w:rsidR="00411F7F" w:rsidRPr="00324714" w:rsidRDefault="00411F7F" w:rsidP="00411F7F">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20</w:t>
            </w:r>
          </w:p>
        </w:tc>
        <w:tc>
          <w:tcPr>
            <w:tcW w:w="983" w:type="pct"/>
            <w:tcBorders>
              <w:top w:val="nil"/>
              <w:left w:val="nil"/>
              <w:bottom w:val="single" w:sz="4" w:space="0" w:color="auto"/>
              <w:right w:val="single" w:sz="4" w:space="0" w:color="auto"/>
            </w:tcBorders>
            <w:shd w:val="clear" w:color="auto" w:fill="auto"/>
            <w:noWrap/>
            <w:vAlign w:val="bottom"/>
            <w:hideMark/>
          </w:tcPr>
          <w:p w:rsidR="00411F7F" w:rsidRPr="00324714" w:rsidRDefault="00411F7F" w:rsidP="00411F7F">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20</w:t>
            </w:r>
          </w:p>
        </w:tc>
        <w:tc>
          <w:tcPr>
            <w:tcW w:w="304" w:type="pct"/>
            <w:tcBorders>
              <w:top w:val="nil"/>
              <w:left w:val="nil"/>
              <w:bottom w:val="single" w:sz="4" w:space="0" w:color="auto"/>
              <w:right w:val="single" w:sz="4" w:space="0" w:color="auto"/>
            </w:tcBorders>
            <w:shd w:val="clear" w:color="auto" w:fill="auto"/>
            <w:noWrap/>
            <w:vAlign w:val="bottom"/>
            <w:hideMark/>
          </w:tcPr>
          <w:p w:rsidR="00411F7F" w:rsidRPr="00324714" w:rsidRDefault="00411F7F" w:rsidP="00411F7F">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411F7F" w:rsidRPr="00324714" w:rsidRDefault="00411F7F" w:rsidP="00411F7F">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 </w:t>
            </w:r>
          </w:p>
        </w:tc>
      </w:tr>
      <w:tr w:rsidR="00411F7F" w:rsidRPr="00324714" w:rsidTr="00411F7F">
        <w:trPr>
          <w:trHeight w:val="300"/>
        </w:trPr>
        <w:tc>
          <w:tcPr>
            <w:tcW w:w="1173" w:type="pct"/>
            <w:tcBorders>
              <w:top w:val="nil"/>
              <w:left w:val="single" w:sz="4" w:space="0" w:color="auto"/>
              <w:bottom w:val="single" w:sz="4" w:space="0" w:color="auto"/>
              <w:right w:val="single" w:sz="4" w:space="0" w:color="auto"/>
            </w:tcBorders>
            <w:shd w:val="clear" w:color="auto" w:fill="auto"/>
            <w:noWrap/>
            <w:vAlign w:val="bottom"/>
            <w:hideMark/>
          </w:tcPr>
          <w:p w:rsidR="00411F7F" w:rsidRPr="00324714" w:rsidRDefault="00411F7F" w:rsidP="00411F7F">
            <w:pPr>
              <w:spacing w:after="0" w:line="240" w:lineRule="auto"/>
              <w:rPr>
                <w:rFonts w:ascii="Times New Roman" w:eastAsia="Times New Roman" w:hAnsi="Times New Roman" w:cs="Times New Roman"/>
                <w:b/>
                <w:bCs/>
                <w:color w:val="000000"/>
                <w:sz w:val="24"/>
                <w:szCs w:val="24"/>
              </w:rPr>
            </w:pPr>
            <w:r w:rsidRPr="00324714">
              <w:rPr>
                <w:rFonts w:ascii="Times New Roman" w:eastAsia="Times New Roman" w:hAnsi="Times New Roman" w:cs="Times New Roman"/>
                <w:b/>
                <w:bCs/>
                <w:color w:val="000000"/>
                <w:sz w:val="24"/>
                <w:szCs w:val="24"/>
              </w:rPr>
              <w:t>total cost</w:t>
            </w:r>
          </w:p>
        </w:tc>
        <w:tc>
          <w:tcPr>
            <w:tcW w:w="1202" w:type="pct"/>
            <w:tcBorders>
              <w:top w:val="nil"/>
              <w:left w:val="nil"/>
              <w:bottom w:val="single" w:sz="4" w:space="0" w:color="auto"/>
              <w:right w:val="single" w:sz="4" w:space="0" w:color="auto"/>
            </w:tcBorders>
            <w:shd w:val="clear" w:color="auto" w:fill="auto"/>
            <w:noWrap/>
            <w:vAlign w:val="bottom"/>
            <w:hideMark/>
          </w:tcPr>
          <w:p w:rsidR="00411F7F" w:rsidRPr="00324714" w:rsidRDefault="00411F7F" w:rsidP="00411F7F">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100</w:t>
            </w:r>
          </w:p>
        </w:tc>
        <w:tc>
          <w:tcPr>
            <w:tcW w:w="1033" w:type="pct"/>
            <w:tcBorders>
              <w:top w:val="nil"/>
              <w:left w:val="nil"/>
              <w:bottom w:val="single" w:sz="4" w:space="0" w:color="auto"/>
              <w:right w:val="single" w:sz="4" w:space="0" w:color="auto"/>
            </w:tcBorders>
            <w:shd w:val="clear" w:color="auto" w:fill="auto"/>
            <w:noWrap/>
            <w:vAlign w:val="bottom"/>
            <w:hideMark/>
          </w:tcPr>
          <w:p w:rsidR="00411F7F" w:rsidRPr="00324714" w:rsidRDefault="00411F7F" w:rsidP="00411F7F">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100</w:t>
            </w:r>
          </w:p>
        </w:tc>
        <w:tc>
          <w:tcPr>
            <w:tcW w:w="983" w:type="pct"/>
            <w:tcBorders>
              <w:top w:val="nil"/>
              <w:left w:val="nil"/>
              <w:bottom w:val="single" w:sz="4" w:space="0" w:color="auto"/>
              <w:right w:val="single" w:sz="4" w:space="0" w:color="auto"/>
            </w:tcBorders>
            <w:shd w:val="clear" w:color="auto" w:fill="auto"/>
            <w:noWrap/>
            <w:vAlign w:val="bottom"/>
            <w:hideMark/>
          </w:tcPr>
          <w:p w:rsidR="00411F7F" w:rsidRPr="00324714" w:rsidRDefault="00411F7F" w:rsidP="00411F7F">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100</w:t>
            </w:r>
          </w:p>
        </w:tc>
        <w:tc>
          <w:tcPr>
            <w:tcW w:w="304" w:type="pct"/>
            <w:tcBorders>
              <w:top w:val="nil"/>
              <w:left w:val="nil"/>
              <w:bottom w:val="single" w:sz="4" w:space="0" w:color="auto"/>
              <w:right w:val="single" w:sz="4" w:space="0" w:color="auto"/>
            </w:tcBorders>
            <w:shd w:val="clear" w:color="auto" w:fill="auto"/>
            <w:noWrap/>
            <w:vAlign w:val="bottom"/>
            <w:hideMark/>
          </w:tcPr>
          <w:p w:rsidR="00411F7F" w:rsidRPr="00324714" w:rsidRDefault="00411F7F" w:rsidP="00411F7F">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411F7F" w:rsidRPr="00324714" w:rsidRDefault="00411F7F" w:rsidP="00411F7F">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 </w:t>
            </w:r>
          </w:p>
        </w:tc>
      </w:tr>
      <w:tr w:rsidR="00411F7F" w:rsidRPr="00324714" w:rsidTr="00411F7F">
        <w:trPr>
          <w:trHeight w:val="300"/>
        </w:trPr>
        <w:tc>
          <w:tcPr>
            <w:tcW w:w="1173" w:type="pct"/>
            <w:tcBorders>
              <w:top w:val="nil"/>
              <w:left w:val="single" w:sz="4" w:space="0" w:color="auto"/>
              <w:bottom w:val="single" w:sz="4" w:space="0" w:color="auto"/>
              <w:right w:val="single" w:sz="4" w:space="0" w:color="auto"/>
            </w:tcBorders>
            <w:shd w:val="clear" w:color="auto" w:fill="auto"/>
            <w:noWrap/>
            <w:vAlign w:val="bottom"/>
            <w:hideMark/>
          </w:tcPr>
          <w:p w:rsidR="00411F7F" w:rsidRPr="00324714" w:rsidRDefault="00411F7F" w:rsidP="00411F7F">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contribution</w:t>
            </w:r>
          </w:p>
        </w:tc>
        <w:tc>
          <w:tcPr>
            <w:tcW w:w="1202" w:type="pct"/>
            <w:tcBorders>
              <w:top w:val="nil"/>
              <w:left w:val="nil"/>
              <w:bottom w:val="single" w:sz="4" w:space="0" w:color="auto"/>
              <w:right w:val="single" w:sz="4" w:space="0" w:color="auto"/>
            </w:tcBorders>
            <w:shd w:val="clear" w:color="auto" w:fill="auto"/>
            <w:noWrap/>
            <w:vAlign w:val="bottom"/>
            <w:hideMark/>
          </w:tcPr>
          <w:p w:rsidR="00411F7F" w:rsidRPr="00324714" w:rsidRDefault="00411F7F" w:rsidP="00411F7F">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100</w:t>
            </w:r>
          </w:p>
        </w:tc>
        <w:tc>
          <w:tcPr>
            <w:tcW w:w="1033" w:type="pct"/>
            <w:tcBorders>
              <w:top w:val="nil"/>
              <w:left w:val="nil"/>
              <w:bottom w:val="single" w:sz="4" w:space="0" w:color="auto"/>
              <w:right w:val="single" w:sz="4" w:space="0" w:color="auto"/>
            </w:tcBorders>
            <w:shd w:val="clear" w:color="auto" w:fill="auto"/>
            <w:noWrap/>
            <w:vAlign w:val="bottom"/>
            <w:hideMark/>
          </w:tcPr>
          <w:p w:rsidR="00411F7F" w:rsidRPr="00324714" w:rsidRDefault="00411F7F" w:rsidP="00411F7F">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80</w:t>
            </w:r>
          </w:p>
        </w:tc>
        <w:tc>
          <w:tcPr>
            <w:tcW w:w="983" w:type="pct"/>
            <w:tcBorders>
              <w:top w:val="nil"/>
              <w:left w:val="nil"/>
              <w:bottom w:val="single" w:sz="4" w:space="0" w:color="auto"/>
              <w:right w:val="single" w:sz="4" w:space="0" w:color="auto"/>
            </w:tcBorders>
            <w:shd w:val="clear" w:color="auto" w:fill="auto"/>
            <w:noWrap/>
            <w:vAlign w:val="bottom"/>
            <w:hideMark/>
          </w:tcPr>
          <w:p w:rsidR="00411F7F" w:rsidRPr="00324714" w:rsidRDefault="00411F7F" w:rsidP="00411F7F">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60</w:t>
            </w:r>
          </w:p>
        </w:tc>
        <w:tc>
          <w:tcPr>
            <w:tcW w:w="304" w:type="pct"/>
            <w:tcBorders>
              <w:top w:val="nil"/>
              <w:left w:val="nil"/>
              <w:bottom w:val="single" w:sz="4" w:space="0" w:color="auto"/>
              <w:right w:val="single" w:sz="4" w:space="0" w:color="auto"/>
            </w:tcBorders>
            <w:shd w:val="clear" w:color="auto" w:fill="auto"/>
            <w:noWrap/>
            <w:vAlign w:val="bottom"/>
            <w:hideMark/>
          </w:tcPr>
          <w:p w:rsidR="00411F7F" w:rsidRPr="00324714" w:rsidRDefault="00411F7F" w:rsidP="00411F7F">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411F7F" w:rsidRPr="00324714" w:rsidRDefault="00411F7F" w:rsidP="00411F7F">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 </w:t>
            </w:r>
          </w:p>
        </w:tc>
      </w:tr>
      <w:tr w:rsidR="00411F7F" w:rsidRPr="00324714" w:rsidTr="00411F7F">
        <w:trPr>
          <w:trHeight w:val="300"/>
        </w:trPr>
        <w:tc>
          <w:tcPr>
            <w:tcW w:w="1173" w:type="pct"/>
            <w:tcBorders>
              <w:top w:val="nil"/>
              <w:left w:val="single" w:sz="4" w:space="0" w:color="auto"/>
              <w:bottom w:val="single" w:sz="4" w:space="0" w:color="auto"/>
              <w:right w:val="single" w:sz="4" w:space="0" w:color="auto"/>
            </w:tcBorders>
            <w:shd w:val="clear" w:color="auto" w:fill="auto"/>
            <w:noWrap/>
            <w:vAlign w:val="bottom"/>
            <w:hideMark/>
          </w:tcPr>
          <w:p w:rsidR="00411F7F" w:rsidRPr="00324714" w:rsidRDefault="00411F7F" w:rsidP="00411F7F">
            <w:pPr>
              <w:spacing w:after="0" w:line="240" w:lineRule="auto"/>
              <w:rPr>
                <w:rFonts w:ascii="Times New Roman" w:eastAsia="Times New Roman" w:hAnsi="Times New Roman" w:cs="Times New Roman"/>
                <w:b/>
                <w:bCs/>
                <w:color w:val="000000"/>
                <w:sz w:val="24"/>
                <w:szCs w:val="24"/>
              </w:rPr>
            </w:pPr>
            <w:r w:rsidRPr="00324714">
              <w:rPr>
                <w:rFonts w:ascii="Times New Roman" w:eastAsia="Times New Roman" w:hAnsi="Times New Roman" w:cs="Times New Roman"/>
                <w:b/>
                <w:bCs/>
                <w:color w:val="000000"/>
                <w:sz w:val="24"/>
                <w:szCs w:val="24"/>
              </w:rPr>
              <w:t>Fixed cost</w:t>
            </w:r>
          </w:p>
        </w:tc>
        <w:tc>
          <w:tcPr>
            <w:tcW w:w="1202" w:type="pct"/>
            <w:tcBorders>
              <w:top w:val="nil"/>
              <w:left w:val="nil"/>
              <w:bottom w:val="single" w:sz="4" w:space="0" w:color="auto"/>
              <w:right w:val="single" w:sz="4" w:space="0" w:color="auto"/>
            </w:tcBorders>
            <w:shd w:val="clear" w:color="auto" w:fill="auto"/>
            <w:noWrap/>
            <w:vAlign w:val="bottom"/>
            <w:hideMark/>
          </w:tcPr>
          <w:p w:rsidR="00411F7F" w:rsidRPr="00324714" w:rsidRDefault="00411F7F" w:rsidP="00411F7F">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50</w:t>
            </w:r>
          </w:p>
        </w:tc>
        <w:tc>
          <w:tcPr>
            <w:tcW w:w="1033" w:type="pct"/>
            <w:tcBorders>
              <w:top w:val="nil"/>
              <w:left w:val="nil"/>
              <w:bottom w:val="single" w:sz="4" w:space="0" w:color="auto"/>
              <w:right w:val="single" w:sz="4" w:space="0" w:color="auto"/>
            </w:tcBorders>
            <w:shd w:val="clear" w:color="auto" w:fill="auto"/>
            <w:noWrap/>
            <w:vAlign w:val="bottom"/>
            <w:hideMark/>
          </w:tcPr>
          <w:p w:rsidR="00411F7F" w:rsidRPr="00324714" w:rsidRDefault="00411F7F" w:rsidP="00411F7F">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 </w:t>
            </w:r>
          </w:p>
        </w:tc>
        <w:tc>
          <w:tcPr>
            <w:tcW w:w="983" w:type="pct"/>
            <w:tcBorders>
              <w:top w:val="nil"/>
              <w:left w:val="nil"/>
              <w:bottom w:val="single" w:sz="4" w:space="0" w:color="auto"/>
              <w:right w:val="single" w:sz="4" w:space="0" w:color="auto"/>
            </w:tcBorders>
            <w:shd w:val="clear" w:color="auto" w:fill="auto"/>
            <w:noWrap/>
            <w:vAlign w:val="bottom"/>
            <w:hideMark/>
          </w:tcPr>
          <w:p w:rsidR="00411F7F" w:rsidRPr="00324714" w:rsidRDefault="00411F7F" w:rsidP="00411F7F">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411F7F" w:rsidRPr="00324714" w:rsidRDefault="00411F7F" w:rsidP="00411F7F">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411F7F" w:rsidRPr="00324714" w:rsidRDefault="00411F7F" w:rsidP="00411F7F">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 </w:t>
            </w:r>
          </w:p>
        </w:tc>
      </w:tr>
      <w:tr w:rsidR="00411F7F" w:rsidRPr="00324714" w:rsidTr="00411F7F">
        <w:trPr>
          <w:trHeight w:val="300"/>
        </w:trPr>
        <w:tc>
          <w:tcPr>
            <w:tcW w:w="1173" w:type="pct"/>
            <w:tcBorders>
              <w:top w:val="nil"/>
              <w:left w:val="single" w:sz="4" w:space="0" w:color="auto"/>
              <w:bottom w:val="single" w:sz="4" w:space="0" w:color="auto"/>
              <w:right w:val="single" w:sz="4" w:space="0" w:color="auto"/>
            </w:tcBorders>
            <w:shd w:val="clear" w:color="auto" w:fill="auto"/>
            <w:noWrap/>
            <w:vAlign w:val="bottom"/>
            <w:hideMark/>
          </w:tcPr>
          <w:p w:rsidR="00411F7F" w:rsidRPr="00324714" w:rsidRDefault="00411F7F" w:rsidP="00411F7F">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Profits</w:t>
            </w:r>
          </w:p>
        </w:tc>
        <w:tc>
          <w:tcPr>
            <w:tcW w:w="1202" w:type="pct"/>
            <w:tcBorders>
              <w:top w:val="nil"/>
              <w:left w:val="nil"/>
              <w:bottom w:val="single" w:sz="4" w:space="0" w:color="auto"/>
              <w:right w:val="single" w:sz="4" w:space="0" w:color="auto"/>
            </w:tcBorders>
            <w:shd w:val="clear" w:color="auto" w:fill="auto"/>
            <w:noWrap/>
            <w:vAlign w:val="bottom"/>
            <w:hideMark/>
          </w:tcPr>
          <w:p w:rsidR="00411F7F" w:rsidRPr="00324714" w:rsidRDefault="00411F7F" w:rsidP="00411F7F">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50</w:t>
            </w:r>
          </w:p>
        </w:tc>
        <w:tc>
          <w:tcPr>
            <w:tcW w:w="1033" w:type="pct"/>
            <w:tcBorders>
              <w:top w:val="nil"/>
              <w:left w:val="nil"/>
              <w:bottom w:val="single" w:sz="4" w:space="0" w:color="auto"/>
              <w:right w:val="single" w:sz="4" w:space="0" w:color="auto"/>
            </w:tcBorders>
            <w:shd w:val="clear" w:color="auto" w:fill="auto"/>
            <w:noWrap/>
            <w:vAlign w:val="bottom"/>
            <w:hideMark/>
          </w:tcPr>
          <w:p w:rsidR="00411F7F" w:rsidRPr="00324714" w:rsidRDefault="00411F7F" w:rsidP="00411F7F">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 </w:t>
            </w:r>
          </w:p>
        </w:tc>
        <w:tc>
          <w:tcPr>
            <w:tcW w:w="983" w:type="pct"/>
            <w:tcBorders>
              <w:top w:val="nil"/>
              <w:left w:val="nil"/>
              <w:bottom w:val="single" w:sz="4" w:space="0" w:color="auto"/>
              <w:right w:val="single" w:sz="4" w:space="0" w:color="auto"/>
            </w:tcBorders>
            <w:shd w:val="clear" w:color="auto" w:fill="auto"/>
            <w:noWrap/>
            <w:vAlign w:val="bottom"/>
            <w:hideMark/>
          </w:tcPr>
          <w:p w:rsidR="00411F7F" w:rsidRPr="00324714" w:rsidRDefault="00411F7F" w:rsidP="00411F7F">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411F7F" w:rsidRPr="00324714" w:rsidRDefault="00411F7F" w:rsidP="00411F7F">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411F7F" w:rsidRPr="00324714" w:rsidRDefault="00411F7F" w:rsidP="00411F7F">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 </w:t>
            </w:r>
          </w:p>
        </w:tc>
      </w:tr>
      <w:tr w:rsidR="00411F7F" w:rsidRPr="00324714" w:rsidTr="00411F7F">
        <w:trPr>
          <w:trHeight w:val="300"/>
        </w:trPr>
        <w:tc>
          <w:tcPr>
            <w:tcW w:w="1173" w:type="pct"/>
            <w:tcBorders>
              <w:top w:val="nil"/>
              <w:left w:val="single" w:sz="4" w:space="0" w:color="auto"/>
              <w:bottom w:val="single" w:sz="4" w:space="0" w:color="auto"/>
              <w:right w:val="single" w:sz="4" w:space="0" w:color="auto"/>
            </w:tcBorders>
            <w:shd w:val="clear" w:color="auto" w:fill="auto"/>
            <w:noWrap/>
            <w:vAlign w:val="bottom"/>
            <w:hideMark/>
          </w:tcPr>
          <w:p w:rsidR="00411F7F" w:rsidRPr="00324714" w:rsidRDefault="00411F7F" w:rsidP="00411F7F">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 </w:t>
            </w:r>
          </w:p>
        </w:tc>
        <w:tc>
          <w:tcPr>
            <w:tcW w:w="1202" w:type="pct"/>
            <w:tcBorders>
              <w:top w:val="nil"/>
              <w:left w:val="nil"/>
              <w:bottom w:val="single" w:sz="4" w:space="0" w:color="auto"/>
              <w:right w:val="single" w:sz="4" w:space="0" w:color="auto"/>
            </w:tcBorders>
            <w:shd w:val="clear" w:color="auto" w:fill="auto"/>
            <w:noWrap/>
            <w:vAlign w:val="bottom"/>
            <w:hideMark/>
          </w:tcPr>
          <w:p w:rsidR="00411F7F" w:rsidRPr="00324714" w:rsidRDefault="00411F7F" w:rsidP="00411F7F">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 </w:t>
            </w:r>
          </w:p>
        </w:tc>
        <w:tc>
          <w:tcPr>
            <w:tcW w:w="1033" w:type="pct"/>
            <w:tcBorders>
              <w:top w:val="nil"/>
              <w:left w:val="nil"/>
              <w:bottom w:val="single" w:sz="4" w:space="0" w:color="auto"/>
              <w:right w:val="single" w:sz="4" w:space="0" w:color="auto"/>
            </w:tcBorders>
            <w:shd w:val="clear" w:color="auto" w:fill="auto"/>
            <w:noWrap/>
            <w:vAlign w:val="bottom"/>
            <w:hideMark/>
          </w:tcPr>
          <w:p w:rsidR="00411F7F" w:rsidRPr="00324714" w:rsidRDefault="00411F7F" w:rsidP="00411F7F">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 </w:t>
            </w:r>
          </w:p>
        </w:tc>
        <w:tc>
          <w:tcPr>
            <w:tcW w:w="983" w:type="pct"/>
            <w:tcBorders>
              <w:top w:val="nil"/>
              <w:left w:val="nil"/>
              <w:bottom w:val="single" w:sz="4" w:space="0" w:color="auto"/>
              <w:right w:val="single" w:sz="4" w:space="0" w:color="auto"/>
            </w:tcBorders>
            <w:shd w:val="clear" w:color="auto" w:fill="auto"/>
            <w:noWrap/>
            <w:vAlign w:val="bottom"/>
            <w:hideMark/>
          </w:tcPr>
          <w:p w:rsidR="00411F7F" w:rsidRPr="00324714" w:rsidRDefault="00411F7F" w:rsidP="00411F7F">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411F7F" w:rsidRPr="00324714" w:rsidRDefault="00411F7F" w:rsidP="00411F7F">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411F7F" w:rsidRPr="00324714" w:rsidRDefault="00411F7F" w:rsidP="00411F7F">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 </w:t>
            </w:r>
          </w:p>
        </w:tc>
      </w:tr>
      <w:tr w:rsidR="00411F7F" w:rsidRPr="00324714" w:rsidTr="00411F7F">
        <w:trPr>
          <w:trHeight w:val="300"/>
        </w:trPr>
        <w:tc>
          <w:tcPr>
            <w:tcW w:w="1173" w:type="pct"/>
            <w:tcBorders>
              <w:top w:val="nil"/>
              <w:left w:val="single" w:sz="4" w:space="0" w:color="auto"/>
              <w:bottom w:val="single" w:sz="4" w:space="0" w:color="auto"/>
              <w:right w:val="single" w:sz="4" w:space="0" w:color="auto"/>
            </w:tcBorders>
            <w:shd w:val="clear" w:color="auto" w:fill="auto"/>
            <w:noWrap/>
            <w:vAlign w:val="bottom"/>
            <w:hideMark/>
          </w:tcPr>
          <w:p w:rsidR="00411F7F" w:rsidRPr="00324714" w:rsidRDefault="00411F7F" w:rsidP="00411F7F">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 </w:t>
            </w:r>
          </w:p>
        </w:tc>
        <w:tc>
          <w:tcPr>
            <w:tcW w:w="1202" w:type="pct"/>
            <w:tcBorders>
              <w:top w:val="nil"/>
              <w:left w:val="nil"/>
              <w:bottom w:val="single" w:sz="4" w:space="0" w:color="auto"/>
              <w:right w:val="single" w:sz="4" w:space="0" w:color="auto"/>
            </w:tcBorders>
            <w:shd w:val="clear" w:color="auto" w:fill="auto"/>
            <w:noWrap/>
            <w:vAlign w:val="bottom"/>
            <w:hideMark/>
          </w:tcPr>
          <w:p w:rsidR="00411F7F" w:rsidRPr="00324714" w:rsidRDefault="00411F7F" w:rsidP="00411F7F">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If the selling price is to be reduced by 10%</w:t>
            </w:r>
          </w:p>
        </w:tc>
        <w:tc>
          <w:tcPr>
            <w:tcW w:w="1033" w:type="pct"/>
            <w:tcBorders>
              <w:top w:val="nil"/>
              <w:left w:val="nil"/>
              <w:bottom w:val="single" w:sz="4" w:space="0" w:color="auto"/>
              <w:right w:val="single" w:sz="4" w:space="0" w:color="auto"/>
            </w:tcBorders>
            <w:shd w:val="clear" w:color="auto" w:fill="auto"/>
            <w:noWrap/>
            <w:vAlign w:val="bottom"/>
            <w:hideMark/>
          </w:tcPr>
          <w:p w:rsidR="00411F7F" w:rsidRPr="00324714" w:rsidRDefault="00411F7F" w:rsidP="00411F7F">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If selling price to be reduced by 20%</w:t>
            </w:r>
          </w:p>
        </w:tc>
        <w:tc>
          <w:tcPr>
            <w:tcW w:w="983" w:type="pct"/>
            <w:tcBorders>
              <w:top w:val="nil"/>
              <w:left w:val="nil"/>
              <w:bottom w:val="single" w:sz="4" w:space="0" w:color="auto"/>
              <w:right w:val="single" w:sz="4" w:space="0" w:color="auto"/>
            </w:tcBorders>
            <w:shd w:val="clear" w:color="auto" w:fill="auto"/>
            <w:noWrap/>
            <w:vAlign w:val="bottom"/>
            <w:hideMark/>
          </w:tcPr>
          <w:p w:rsidR="00411F7F" w:rsidRPr="00324714" w:rsidRDefault="00411F7F" w:rsidP="00411F7F">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411F7F" w:rsidRPr="00324714" w:rsidRDefault="00411F7F" w:rsidP="00411F7F">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411F7F" w:rsidRPr="00324714" w:rsidRDefault="00411F7F" w:rsidP="00411F7F">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 </w:t>
            </w:r>
          </w:p>
        </w:tc>
      </w:tr>
      <w:tr w:rsidR="00411F7F" w:rsidRPr="00324714" w:rsidTr="00411F7F">
        <w:trPr>
          <w:trHeight w:val="300"/>
        </w:trPr>
        <w:tc>
          <w:tcPr>
            <w:tcW w:w="1173" w:type="pct"/>
            <w:tcBorders>
              <w:top w:val="nil"/>
              <w:left w:val="single" w:sz="4" w:space="0" w:color="auto"/>
              <w:bottom w:val="single" w:sz="4" w:space="0" w:color="auto"/>
              <w:right w:val="single" w:sz="4" w:space="0" w:color="auto"/>
            </w:tcBorders>
            <w:shd w:val="clear" w:color="auto" w:fill="auto"/>
            <w:noWrap/>
            <w:vAlign w:val="bottom"/>
            <w:hideMark/>
          </w:tcPr>
          <w:p w:rsidR="00411F7F" w:rsidRPr="00324714" w:rsidRDefault="00411F7F" w:rsidP="00411F7F">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sales in value</w:t>
            </w:r>
          </w:p>
        </w:tc>
        <w:tc>
          <w:tcPr>
            <w:tcW w:w="1202" w:type="pct"/>
            <w:tcBorders>
              <w:top w:val="nil"/>
              <w:left w:val="nil"/>
              <w:bottom w:val="single" w:sz="4" w:space="0" w:color="auto"/>
              <w:right w:val="single" w:sz="4" w:space="0" w:color="auto"/>
            </w:tcBorders>
            <w:shd w:val="clear" w:color="auto" w:fill="auto"/>
            <w:noWrap/>
            <w:vAlign w:val="bottom"/>
            <w:hideMark/>
          </w:tcPr>
          <w:p w:rsidR="00411F7F" w:rsidRPr="00324714" w:rsidRDefault="00411F7F" w:rsidP="00411F7F">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 </w:t>
            </w:r>
          </w:p>
        </w:tc>
        <w:tc>
          <w:tcPr>
            <w:tcW w:w="1033" w:type="pct"/>
            <w:tcBorders>
              <w:top w:val="nil"/>
              <w:left w:val="nil"/>
              <w:bottom w:val="single" w:sz="4" w:space="0" w:color="auto"/>
              <w:right w:val="single" w:sz="4" w:space="0" w:color="auto"/>
            </w:tcBorders>
            <w:shd w:val="clear" w:color="auto" w:fill="auto"/>
            <w:noWrap/>
            <w:vAlign w:val="bottom"/>
            <w:hideMark/>
          </w:tcPr>
          <w:p w:rsidR="00411F7F" w:rsidRPr="00324714" w:rsidRDefault="00411F7F" w:rsidP="00411F7F">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 </w:t>
            </w:r>
          </w:p>
        </w:tc>
        <w:tc>
          <w:tcPr>
            <w:tcW w:w="983" w:type="pct"/>
            <w:tcBorders>
              <w:top w:val="nil"/>
              <w:left w:val="nil"/>
              <w:bottom w:val="single" w:sz="4" w:space="0" w:color="auto"/>
              <w:right w:val="single" w:sz="4" w:space="0" w:color="auto"/>
            </w:tcBorders>
            <w:shd w:val="clear" w:color="auto" w:fill="auto"/>
            <w:noWrap/>
            <w:vAlign w:val="bottom"/>
            <w:hideMark/>
          </w:tcPr>
          <w:p w:rsidR="00411F7F" w:rsidRPr="00324714" w:rsidRDefault="00411F7F" w:rsidP="00411F7F">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411F7F" w:rsidRPr="00324714" w:rsidRDefault="00411F7F" w:rsidP="00411F7F">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411F7F" w:rsidRPr="00324714" w:rsidRDefault="00411F7F" w:rsidP="00411F7F">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 </w:t>
            </w:r>
          </w:p>
        </w:tc>
      </w:tr>
      <w:tr w:rsidR="00411F7F" w:rsidRPr="00324714" w:rsidTr="00411F7F">
        <w:trPr>
          <w:trHeight w:val="300"/>
        </w:trPr>
        <w:tc>
          <w:tcPr>
            <w:tcW w:w="1173" w:type="pct"/>
            <w:tcBorders>
              <w:top w:val="nil"/>
              <w:left w:val="single" w:sz="4" w:space="0" w:color="auto"/>
              <w:bottom w:val="single" w:sz="4" w:space="0" w:color="auto"/>
              <w:right w:val="single" w:sz="4" w:space="0" w:color="auto"/>
            </w:tcBorders>
            <w:shd w:val="clear" w:color="auto" w:fill="auto"/>
            <w:noWrap/>
            <w:vAlign w:val="bottom"/>
            <w:hideMark/>
          </w:tcPr>
          <w:p w:rsidR="00411F7F" w:rsidRPr="00324714" w:rsidRDefault="00411F7F" w:rsidP="00411F7F">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Fixed cost</w:t>
            </w:r>
          </w:p>
        </w:tc>
        <w:tc>
          <w:tcPr>
            <w:tcW w:w="1202" w:type="pct"/>
            <w:tcBorders>
              <w:top w:val="nil"/>
              <w:left w:val="nil"/>
              <w:bottom w:val="single" w:sz="4" w:space="0" w:color="auto"/>
              <w:right w:val="single" w:sz="4" w:space="0" w:color="auto"/>
            </w:tcBorders>
            <w:shd w:val="clear" w:color="auto" w:fill="auto"/>
            <w:noWrap/>
            <w:vAlign w:val="bottom"/>
            <w:hideMark/>
          </w:tcPr>
          <w:p w:rsidR="00411F7F" w:rsidRPr="00324714" w:rsidRDefault="00411F7F" w:rsidP="00411F7F">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5000000</w:t>
            </w:r>
          </w:p>
        </w:tc>
        <w:tc>
          <w:tcPr>
            <w:tcW w:w="1033" w:type="pct"/>
            <w:tcBorders>
              <w:top w:val="nil"/>
              <w:left w:val="nil"/>
              <w:bottom w:val="single" w:sz="4" w:space="0" w:color="auto"/>
              <w:right w:val="single" w:sz="4" w:space="0" w:color="auto"/>
            </w:tcBorders>
            <w:shd w:val="clear" w:color="auto" w:fill="auto"/>
            <w:noWrap/>
            <w:vAlign w:val="bottom"/>
            <w:hideMark/>
          </w:tcPr>
          <w:p w:rsidR="00411F7F" w:rsidRPr="00324714" w:rsidRDefault="00411F7F" w:rsidP="00411F7F">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5000000</w:t>
            </w:r>
          </w:p>
        </w:tc>
        <w:tc>
          <w:tcPr>
            <w:tcW w:w="983" w:type="pct"/>
            <w:tcBorders>
              <w:top w:val="nil"/>
              <w:left w:val="nil"/>
              <w:bottom w:val="single" w:sz="4" w:space="0" w:color="auto"/>
              <w:right w:val="single" w:sz="4" w:space="0" w:color="auto"/>
            </w:tcBorders>
            <w:shd w:val="clear" w:color="auto" w:fill="auto"/>
            <w:noWrap/>
            <w:vAlign w:val="bottom"/>
            <w:hideMark/>
          </w:tcPr>
          <w:p w:rsidR="00411F7F" w:rsidRPr="00324714" w:rsidRDefault="00411F7F" w:rsidP="00411F7F">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411F7F" w:rsidRPr="00324714" w:rsidRDefault="00411F7F" w:rsidP="00411F7F">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411F7F" w:rsidRPr="00324714" w:rsidRDefault="00411F7F" w:rsidP="00411F7F">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 </w:t>
            </w:r>
          </w:p>
        </w:tc>
      </w:tr>
      <w:tr w:rsidR="00411F7F" w:rsidRPr="00324714" w:rsidTr="00411F7F">
        <w:trPr>
          <w:trHeight w:val="300"/>
        </w:trPr>
        <w:tc>
          <w:tcPr>
            <w:tcW w:w="1173" w:type="pct"/>
            <w:tcBorders>
              <w:top w:val="nil"/>
              <w:left w:val="single" w:sz="4" w:space="0" w:color="auto"/>
              <w:bottom w:val="single" w:sz="4" w:space="0" w:color="auto"/>
              <w:right w:val="single" w:sz="4" w:space="0" w:color="auto"/>
            </w:tcBorders>
            <w:shd w:val="clear" w:color="auto" w:fill="auto"/>
            <w:noWrap/>
            <w:vAlign w:val="bottom"/>
            <w:hideMark/>
          </w:tcPr>
          <w:p w:rsidR="00411F7F" w:rsidRPr="00324714" w:rsidRDefault="00411F7F" w:rsidP="00411F7F">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Desired profit</w:t>
            </w:r>
          </w:p>
        </w:tc>
        <w:tc>
          <w:tcPr>
            <w:tcW w:w="1202" w:type="pct"/>
            <w:tcBorders>
              <w:top w:val="nil"/>
              <w:left w:val="nil"/>
              <w:bottom w:val="single" w:sz="4" w:space="0" w:color="auto"/>
              <w:right w:val="single" w:sz="4" w:space="0" w:color="auto"/>
            </w:tcBorders>
            <w:shd w:val="clear" w:color="auto" w:fill="auto"/>
            <w:noWrap/>
            <w:vAlign w:val="bottom"/>
            <w:hideMark/>
          </w:tcPr>
          <w:p w:rsidR="00411F7F" w:rsidRPr="00324714" w:rsidRDefault="00411F7F" w:rsidP="00411F7F">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5000000</w:t>
            </w:r>
          </w:p>
        </w:tc>
        <w:tc>
          <w:tcPr>
            <w:tcW w:w="1033" w:type="pct"/>
            <w:tcBorders>
              <w:top w:val="nil"/>
              <w:left w:val="nil"/>
              <w:bottom w:val="single" w:sz="4" w:space="0" w:color="auto"/>
              <w:right w:val="single" w:sz="4" w:space="0" w:color="auto"/>
            </w:tcBorders>
            <w:shd w:val="clear" w:color="auto" w:fill="auto"/>
            <w:noWrap/>
            <w:vAlign w:val="bottom"/>
            <w:hideMark/>
          </w:tcPr>
          <w:p w:rsidR="00411F7F" w:rsidRPr="00324714" w:rsidRDefault="00411F7F" w:rsidP="00411F7F">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5000000</w:t>
            </w:r>
          </w:p>
        </w:tc>
        <w:tc>
          <w:tcPr>
            <w:tcW w:w="983" w:type="pct"/>
            <w:tcBorders>
              <w:top w:val="nil"/>
              <w:left w:val="nil"/>
              <w:bottom w:val="single" w:sz="4" w:space="0" w:color="auto"/>
              <w:right w:val="single" w:sz="4" w:space="0" w:color="auto"/>
            </w:tcBorders>
            <w:shd w:val="clear" w:color="auto" w:fill="auto"/>
            <w:noWrap/>
            <w:vAlign w:val="bottom"/>
            <w:hideMark/>
          </w:tcPr>
          <w:p w:rsidR="00411F7F" w:rsidRPr="00324714" w:rsidRDefault="00411F7F" w:rsidP="00411F7F">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411F7F" w:rsidRPr="00324714" w:rsidRDefault="00411F7F" w:rsidP="00411F7F">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411F7F" w:rsidRPr="00324714" w:rsidRDefault="00411F7F" w:rsidP="00411F7F">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 </w:t>
            </w:r>
          </w:p>
        </w:tc>
      </w:tr>
      <w:tr w:rsidR="00411F7F" w:rsidRPr="00324714" w:rsidTr="00411F7F">
        <w:trPr>
          <w:trHeight w:val="300"/>
        </w:trPr>
        <w:tc>
          <w:tcPr>
            <w:tcW w:w="1173" w:type="pct"/>
            <w:tcBorders>
              <w:top w:val="nil"/>
              <w:left w:val="single" w:sz="4" w:space="0" w:color="auto"/>
              <w:bottom w:val="single" w:sz="4" w:space="0" w:color="auto"/>
              <w:right w:val="single" w:sz="4" w:space="0" w:color="auto"/>
            </w:tcBorders>
            <w:shd w:val="clear" w:color="auto" w:fill="auto"/>
            <w:noWrap/>
            <w:vAlign w:val="bottom"/>
            <w:hideMark/>
          </w:tcPr>
          <w:p w:rsidR="00411F7F" w:rsidRPr="00324714" w:rsidRDefault="00411F7F" w:rsidP="00411F7F">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Existing sales price</w:t>
            </w:r>
          </w:p>
        </w:tc>
        <w:tc>
          <w:tcPr>
            <w:tcW w:w="1202" w:type="pct"/>
            <w:tcBorders>
              <w:top w:val="nil"/>
              <w:left w:val="nil"/>
              <w:bottom w:val="single" w:sz="4" w:space="0" w:color="auto"/>
              <w:right w:val="single" w:sz="4" w:space="0" w:color="auto"/>
            </w:tcBorders>
            <w:shd w:val="clear" w:color="auto" w:fill="auto"/>
            <w:noWrap/>
            <w:vAlign w:val="bottom"/>
            <w:hideMark/>
          </w:tcPr>
          <w:p w:rsidR="00411F7F" w:rsidRPr="00324714" w:rsidRDefault="00411F7F" w:rsidP="00411F7F">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200</w:t>
            </w:r>
          </w:p>
        </w:tc>
        <w:tc>
          <w:tcPr>
            <w:tcW w:w="1033" w:type="pct"/>
            <w:tcBorders>
              <w:top w:val="nil"/>
              <w:left w:val="nil"/>
              <w:bottom w:val="single" w:sz="4" w:space="0" w:color="auto"/>
              <w:right w:val="single" w:sz="4" w:space="0" w:color="auto"/>
            </w:tcBorders>
            <w:shd w:val="clear" w:color="auto" w:fill="auto"/>
            <w:noWrap/>
            <w:vAlign w:val="bottom"/>
            <w:hideMark/>
          </w:tcPr>
          <w:p w:rsidR="00411F7F" w:rsidRPr="00324714" w:rsidRDefault="00411F7F" w:rsidP="00411F7F">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200</w:t>
            </w:r>
          </w:p>
        </w:tc>
        <w:tc>
          <w:tcPr>
            <w:tcW w:w="983" w:type="pct"/>
            <w:tcBorders>
              <w:top w:val="nil"/>
              <w:left w:val="nil"/>
              <w:bottom w:val="single" w:sz="4" w:space="0" w:color="auto"/>
              <w:right w:val="single" w:sz="4" w:space="0" w:color="auto"/>
            </w:tcBorders>
            <w:shd w:val="clear" w:color="auto" w:fill="auto"/>
            <w:noWrap/>
            <w:vAlign w:val="bottom"/>
            <w:hideMark/>
          </w:tcPr>
          <w:p w:rsidR="00411F7F" w:rsidRPr="00324714" w:rsidRDefault="00411F7F" w:rsidP="00411F7F">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411F7F" w:rsidRPr="00324714" w:rsidRDefault="00411F7F" w:rsidP="00411F7F">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411F7F" w:rsidRPr="00324714" w:rsidRDefault="00411F7F" w:rsidP="00411F7F">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 </w:t>
            </w:r>
          </w:p>
        </w:tc>
      </w:tr>
      <w:tr w:rsidR="00411F7F" w:rsidRPr="00324714" w:rsidTr="00411F7F">
        <w:trPr>
          <w:trHeight w:val="300"/>
        </w:trPr>
        <w:tc>
          <w:tcPr>
            <w:tcW w:w="1173" w:type="pct"/>
            <w:tcBorders>
              <w:top w:val="nil"/>
              <w:left w:val="single" w:sz="4" w:space="0" w:color="auto"/>
              <w:bottom w:val="single" w:sz="4" w:space="0" w:color="auto"/>
              <w:right w:val="single" w:sz="4" w:space="0" w:color="auto"/>
            </w:tcBorders>
            <w:shd w:val="clear" w:color="auto" w:fill="auto"/>
            <w:noWrap/>
            <w:vAlign w:val="bottom"/>
            <w:hideMark/>
          </w:tcPr>
          <w:p w:rsidR="00411F7F" w:rsidRPr="00324714" w:rsidRDefault="00411F7F" w:rsidP="00411F7F">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Contribution per unit:</w:t>
            </w:r>
          </w:p>
        </w:tc>
        <w:tc>
          <w:tcPr>
            <w:tcW w:w="1202" w:type="pct"/>
            <w:tcBorders>
              <w:top w:val="nil"/>
              <w:left w:val="nil"/>
              <w:bottom w:val="single" w:sz="4" w:space="0" w:color="auto"/>
              <w:right w:val="single" w:sz="4" w:space="0" w:color="auto"/>
            </w:tcBorders>
            <w:shd w:val="clear" w:color="auto" w:fill="auto"/>
            <w:noWrap/>
            <w:vAlign w:val="bottom"/>
            <w:hideMark/>
          </w:tcPr>
          <w:p w:rsidR="00411F7F" w:rsidRPr="00324714" w:rsidRDefault="00411F7F" w:rsidP="00411F7F">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 </w:t>
            </w:r>
          </w:p>
        </w:tc>
        <w:tc>
          <w:tcPr>
            <w:tcW w:w="1033" w:type="pct"/>
            <w:tcBorders>
              <w:top w:val="nil"/>
              <w:left w:val="nil"/>
              <w:bottom w:val="single" w:sz="4" w:space="0" w:color="auto"/>
              <w:right w:val="single" w:sz="4" w:space="0" w:color="auto"/>
            </w:tcBorders>
            <w:shd w:val="clear" w:color="auto" w:fill="auto"/>
            <w:noWrap/>
            <w:vAlign w:val="bottom"/>
            <w:hideMark/>
          </w:tcPr>
          <w:p w:rsidR="00411F7F" w:rsidRPr="00324714" w:rsidRDefault="00411F7F" w:rsidP="00411F7F">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 </w:t>
            </w:r>
          </w:p>
        </w:tc>
        <w:tc>
          <w:tcPr>
            <w:tcW w:w="983" w:type="pct"/>
            <w:tcBorders>
              <w:top w:val="nil"/>
              <w:left w:val="nil"/>
              <w:bottom w:val="single" w:sz="4" w:space="0" w:color="auto"/>
              <w:right w:val="single" w:sz="4" w:space="0" w:color="auto"/>
            </w:tcBorders>
            <w:shd w:val="clear" w:color="auto" w:fill="auto"/>
            <w:noWrap/>
            <w:vAlign w:val="bottom"/>
            <w:hideMark/>
          </w:tcPr>
          <w:p w:rsidR="00411F7F" w:rsidRPr="00324714" w:rsidRDefault="00411F7F" w:rsidP="00411F7F">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411F7F" w:rsidRPr="00324714" w:rsidRDefault="00411F7F" w:rsidP="00411F7F">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411F7F" w:rsidRPr="00324714" w:rsidRDefault="00411F7F" w:rsidP="00411F7F">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 </w:t>
            </w:r>
          </w:p>
        </w:tc>
      </w:tr>
      <w:tr w:rsidR="00411F7F" w:rsidRPr="00324714" w:rsidTr="00411F7F">
        <w:trPr>
          <w:trHeight w:val="300"/>
        </w:trPr>
        <w:tc>
          <w:tcPr>
            <w:tcW w:w="1173" w:type="pct"/>
            <w:tcBorders>
              <w:top w:val="nil"/>
              <w:left w:val="single" w:sz="4" w:space="0" w:color="auto"/>
              <w:bottom w:val="single" w:sz="4" w:space="0" w:color="auto"/>
              <w:right w:val="single" w:sz="4" w:space="0" w:color="auto"/>
            </w:tcBorders>
            <w:shd w:val="clear" w:color="auto" w:fill="auto"/>
            <w:noWrap/>
            <w:vAlign w:val="bottom"/>
            <w:hideMark/>
          </w:tcPr>
          <w:p w:rsidR="00411F7F" w:rsidRPr="00324714" w:rsidRDefault="00411F7F" w:rsidP="00411F7F">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lastRenderedPageBreak/>
              <w:t>selling price</w:t>
            </w:r>
          </w:p>
        </w:tc>
        <w:tc>
          <w:tcPr>
            <w:tcW w:w="1202" w:type="pct"/>
            <w:tcBorders>
              <w:top w:val="nil"/>
              <w:left w:val="nil"/>
              <w:bottom w:val="single" w:sz="4" w:space="0" w:color="auto"/>
              <w:right w:val="single" w:sz="4" w:space="0" w:color="auto"/>
            </w:tcBorders>
            <w:shd w:val="clear" w:color="auto" w:fill="auto"/>
            <w:noWrap/>
            <w:vAlign w:val="bottom"/>
            <w:hideMark/>
          </w:tcPr>
          <w:p w:rsidR="00411F7F" w:rsidRPr="00324714" w:rsidRDefault="00411F7F" w:rsidP="00411F7F">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180</w:t>
            </w:r>
          </w:p>
        </w:tc>
        <w:tc>
          <w:tcPr>
            <w:tcW w:w="1033" w:type="pct"/>
            <w:tcBorders>
              <w:top w:val="nil"/>
              <w:left w:val="nil"/>
              <w:bottom w:val="single" w:sz="4" w:space="0" w:color="auto"/>
              <w:right w:val="single" w:sz="4" w:space="0" w:color="auto"/>
            </w:tcBorders>
            <w:shd w:val="clear" w:color="auto" w:fill="auto"/>
            <w:noWrap/>
            <w:vAlign w:val="bottom"/>
            <w:hideMark/>
          </w:tcPr>
          <w:p w:rsidR="00411F7F" w:rsidRPr="00324714" w:rsidRDefault="00411F7F" w:rsidP="00411F7F">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160</w:t>
            </w:r>
          </w:p>
        </w:tc>
        <w:tc>
          <w:tcPr>
            <w:tcW w:w="983" w:type="pct"/>
            <w:tcBorders>
              <w:top w:val="nil"/>
              <w:left w:val="nil"/>
              <w:bottom w:val="single" w:sz="4" w:space="0" w:color="auto"/>
              <w:right w:val="single" w:sz="4" w:space="0" w:color="auto"/>
            </w:tcBorders>
            <w:shd w:val="clear" w:color="auto" w:fill="auto"/>
            <w:noWrap/>
            <w:vAlign w:val="bottom"/>
            <w:hideMark/>
          </w:tcPr>
          <w:p w:rsidR="00411F7F" w:rsidRPr="00324714" w:rsidRDefault="00411F7F" w:rsidP="00411F7F">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411F7F" w:rsidRPr="00324714" w:rsidRDefault="00411F7F" w:rsidP="00411F7F">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411F7F" w:rsidRPr="00324714" w:rsidRDefault="00411F7F" w:rsidP="00411F7F">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 </w:t>
            </w:r>
          </w:p>
        </w:tc>
      </w:tr>
      <w:tr w:rsidR="00411F7F" w:rsidRPr="00324714" w:rsidTr="00411F7F">
        <w:trPr>
          <w:trHeight w:val="300"/>
        </w:trPr>
        <w:tc>
          <w:tcPr>
            <w:tcW w:w="1173" w:type="pct"/>
            <w:tcBorders>
              <w:top w:val="nil"/>
              <w:left w:val="single" w:sz="4" w:space="0" w:color="auto"/>
              <w:bottom w:val="single" w:sz="4" w:space="0" w:color="auto"/>
              <w:right w:val="single" w:sz="4" w:space="0" w:color="auto"/>
            </w:tcBorders>
            <w:shd w:val="clear" w:color="auto" w:fill="auto"/>
            <w:noWrap/>
            <w:vAlign w:val="bottom"/>
            <w:hideMark/>
          </w:tcPr>
          <w:p w:rsidR="00411F7F" w:rsidRPr="00324714" w:rsidRDefault="00411F7F" w:rsidP="00411F7F">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less: total variable cost</w:t>
            </w:r>
          </w:p>
        </w:tc>
        <w:tc>
          <w:tcPr>
            <w:tcW w:w="1202" w:type="pct"/>
            <w:tcBorders>
              <w:top w:val="nil"/>
              <w:left w:val="nil"/>
              <w:bottom w:val="single" w:sz="4" w:space="0" w:color="auto"/>
              <w:right w:val="single" w:sz="4" w:space="0" w:color="auto"/>
            </w:tcBorders>
            <w:shd w:val="clear" w:color="auto" w:fill="auto"/>
            <w:noWrap/>
            <w:vAlign w:val="bottom"/>
            <w:hideMark/>
          </w:tcPr>
          <w:p w:rsidR="00411F7F" w:rsidRPr="00324714" w:rsidRDefault="00411F7F" w:rsidP="00411F7F">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100</w:t>
            </w:r>
          </w:p>
        </w:tc>
        <w:tc>
          <w:tcPr>
            <w:tcW w:w="1033" w:type="pct"/>
            <w:tcBorders>
              <w:top w:val="nil"/>
              <w:left w:val="nil"/>
              <w:bottom w:val="single" w:sz="4" w:space="0" w:color="auto"/>
              <w:right w:val="single" w:sz="4" w:space="0" w:color="auto"/>
            </w:tcBorders>
            <w:shd w:val="clear" w:color="auto" w:fill="auto"/>
            <w:noWrap/>
            <w:vAlign w:val="bottom"/>
            <w:hideMark/>
          </w:tcPr>
          <w:p w:rsidR="00411F7F" w:rsidRPr="00324714" w:rsidRDefault="00411F7F" w:rsidP="00411F7F">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100</w:t>
            </w:r>
          </w:p>
        </w:tc>
        <w:tc>
          <w:tcPr>
            <w:tcW w:w="983" w:type="pct"/>
            <w:tcBorders>
              <w:top w:val="nil"/>
              <w:left w:val="nil"/>
              <w:bottom w:val="single" w:sz="4" w:space="0" w:color="auto"/>
              <w:right w:val="single" w:sz="4" w:space="0" w:color="auto"/>
            </w:tcBorders>
            <w:shd w:val="clear" w:color="auto" w:fill="auto"/>
            <w:noWrap/>
            <w:vAlign w:val="bottom"/>
            <w:hideMark/>
          </w:tcPr>
          <w:p w:rsidR="00411F7F" w:rsidRPr="00324714" w:rsidRDefault="00411F7F" w:rsidP="00411F7F">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411F7F" w:rsidRPr="00324714" w:rsidRDefault="00411F7F" w:rsidP="00411F7F">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411F7F" w:rsidRPr="00324714" w:rsidRDefault="00411F7F" w:rsidP="00411F7F">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 </w:t>
            </w:r>
          </w:p>
        </w:tc>
      </w:tr>
      <w:tr w:rsidR="00411F7F" w:rsidRPr="00324714" w:rsidTr="00411F7F">
        <w:trPr>
          <w:trHeight w:val="300"/>
        </w:trPr>
        <w:tc>
          <w:tcPr>
            <w:tcW w:w="1173" w:type="pct"/>
            <w:tcBorders>
              <w:top w:val="nil"/>
              <w:left w:val="single" w:sz="4" w:space="0" w:color="auto"/>
              <w:bottom w:val="single" w:sz="4" w:space="0" w:color="auto"/>
              <w:right w:val="single" w:sz="4" w:space="0" w:color="auto"/>
            </w:tcBorders>
            <w:shd w:val="clear" w:color="auto" w:fill="auto"/>
            <w:noWrap/>
            <w:vAlign w:val="bottom"/>
            <w:hideMark/>
          </w:tcPr>
          <w:p w:rsidR="00411F7F" w:rsidRPr="00324714" w:rsidRDefault="00411F7F" w:rsidP="00411F7F">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Contribution per unit</w:t>
            </w:r>
          </w:p>
        </w:tc>
        <w:tc>
          <w:tcPr>
            <w:tcW w:w="1202" w:type="pct"/>
            <w:tcBorders>
              <w:top w:val="nil"/>
              <w:left w:val="nil"/>
              <w:bottom w:val="single" w:sz="4" w:space="0" w:color="auto"/>
              <w:right w:val="single" w:sz="4" w:space="0" w:color="auto"/>
            </w:tcBorders>
            <w:shd w:val="clear" w:color="auto" w:fill="auto"/>
            <w:noWrap/>
            <w:vAlign w:val="bottom"/>
            <w:hideMark/>
          </w:tcPr>
          <w:p w:rsidR="00411F7F" w:rsidRPr="00324714" w:rsidRDefault="00411F7F" w:rsidP="00411F7F">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80</w:t>
            </w:r>
          </w:p>
        </w:tc>
        <w:tc>
          <w:tcPr>
            <w:tcW w:w="1033" w:type="pct"/>
            <w:tcBorders>
              <w:top w:val="nil"/>
              <w:left w:val="nil"/>
              <w:bottom w:val="single" w:sz="4" w:space="0" w:color="auto"/>
              <w:right w:val="single" w:sz="4" w:space="0" w:color="auto"/>
            </w:tcBorders>
            <w:shd w:val="clear" w:color="auto" w:fill="auto"/>
            <w:noWrap/>
            <w:vAlign w:val="bottom"/>
            <w:hideMark/>
          </w:tcPr>
          <w:p w:rsidR="00411F7F" w:rsidRPr="00324714" w:rsidRDefault="00411F7F" w:rsidP="00411F7F">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60</w:t>
            </w:r>
          </w:p>
        </w:tc>
        <w:tc>
          <w:tcPr>
            <w:tcW w:w="983" w:type="pct"/>
            <w:tcBorders>
              <w:top w:val="nil"/>
              <w:left w:val="nil"/>
              <w:bottom w:val="single" w:sz="4" w:space="0" w:color="auto"/>
              <w:right w:val="single" w:sz="4" w:space="0" w:color="auto"/>
            </w:tcBorders>
            <w:shd w:val="clear" w:color="auto" w:fill="auto"/>
            <w:noWrap/>
            <w:vAlign w:val="bottom"/>
            <w:hideMark/>
          </w:tcPr>
          <w:p w:rsidR="00411F7F" w:rsidRPr="00324714" w:rsidRDefault="00411F7F" w:rsidP="00411F7F">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411F7F" w:rsidRPr="00324714" w:rsidRDefault="00411F7F" w:rsidP="00411F7F">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411F7F" w:rsidRPr="00324714" w:rsidRDefault="00411F7F" w:rsidP="00411F7F">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 </w:t>
            </w:r>
          </w:p>
        </w:tc>
      </w:tr>
      <w:tr w:rsidR="00411F7F" w:rsidRPr="00324714" w:rsidTr="00411F7F">
        <w:trPr>
          <w:trHeight w:val="300"/>
        </w:trPr>
        <w:tc>
          <w:tcPr>
            <w:tcW w:w="1173" w:type="pct"/>
            <w:tcBorders>
              <w:top w:val="nil"/>
              <w:left w:val="single" w:sz="4" w:space="0" w:color="auto"/>
              <w:bottom w:val="single" w:sz="4" w:space="0" w:color="auto"/>
              <w:right w:val="single" w:sz="4" w:space="0" w:color="auto"/>
            </w:tcBorders>
            <w:shd w:val="clear" w:color="auto" w:fill="auto"/>
            <w:noWrap/>
            <w:vAlign w:val="bottom"/>
            <w:hideMark/>
          </w:tcPr>
          <w:p w:rsidR="00411F7F" w:rsidRPr="00324714" w:rsidRDefault="00411F7F" w:rsidP="00411F7F">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Sales in units</w:t>
            </w:r>
          </w:p>
        </w:tc>
        <w:tc>
          <w:tcPr>
            <w:tcW w:w="1202" w:type="pct"/>
            <w:tcBorders>
              <w:top w:val="nil"/>
              <w:left w:val="nil"/>
              <w:bottom w:val="single" w:sz="4" w:space="0" w:color="auto"/>
              <w:right w:val="single" w:sz="4" w:space="0" w:color="auto"/>
            </w:tcBorders>
            <w:shd w:val="clear" w:color="auto" w:fill="auto"/>
            <w:noWrap/>
            <w:vAlign w:val="bottom"/>
            <w:hideMark/>
          </w:tcPr>
          <w:p w:rsidR="00411F7F" w:rsidRPr="00324714" w:rsidRDefault="00411F7F" w:rsidP="00411F7F">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125000</w:t>
            </w:r>
          </w:p>
        </w:tc>
        <w:tc>
          <w:tcPr>
            <w:tcW w:w="1033" w:type="pct"/>
            <w:tcBorders>
              <w:top w:val="nil"/>
              <w:left w:val="nil"/>
              <w:bottom w:val="single" w:sz="4" w:space="0" w:color="auto"/>
              <w:right w:val="single" w:sz="4" w:space="0" w:color="auto"/>
            </w:tcBorders>
            <w:shd w:val="clear" w:color="auto" w:fill="auto"/>
            <w:noWrap/>
            <w:vAlign w:val="bottom"/>
            <w:hideMark/>
          </w:tcPr>
          <w:p w:rsidR="00411F7F" w:rsidRPr="00324714" w:rsidRDefault="00411F7F" w:rsidP="00411F7F">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166666.67</w:t>
            </w:r>
          </w:p>
        </w:tc>
        <w:tc>
          <w:tcPr>
            <w:tcW w:w="983" w:type="pct"/>
            <w:tcBorders>
              <w:top w:val="nil"/>
              <w:left w:val="nil"/>
              <w:bottom w:val="single" w:sz="4" w:space="0" w:color="auto"/>
              <w:right w:val="single" w:sz="4" w:space="0" w:color="auto"/>
            </w:tcBorders>
            <w:shd w:val="clear" w:color="auto" w:fill="auto"/>
            <w:noWrap/>
            <w:vAlign w:val="bottom"/>
            <w:hideMark/>
          </w:tcPr>
          <w:p w:rsidR="00411F7F" w:rsidRPr="00324714" w:rsidRDefault="00411F7F" w:rsidP="00411F7F">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411F7F" w:rsidRPr="00324714" w:rsidRDefault="00411F7F" w:rsidP="00411F7F">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411F7F" w:rsidRPr="00324714" w:rsidRDefault="00411F7F" w:rsidP="00411F7F">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 </w:t>
            </w:r>
          </w:p>
        </w:tc>
      </w:tr>
    </w:tbl>
    <w:p w:rsidR="00F330CB" w:rsidRPr="00324714" w:rsidRDefault="00F330CB" w:rsidP="00DD67FF">
      <w:pPr>
        <w:spacing w:beforeLines="240" w:afterLines="240" w:line="480" w:lineRule="auto"/>
        <w:jc w:val="both"/>
        <w:rPr>
          <w:rFonts w:ascii="Times New Roman" w:hAnsi="Times New Roman" w:cs="Times New Roman"/>
          <w:sz w:val="24"/>
          <w:szCs w:val="24"/>
        </w:rPr>
      </w:pPr>
    </w:p>
    <w:tbl>
      <w:tblPr>
        <w:tblW w:w="9388" w:type="dxa"/>
        <w:tblInd w:w="94" w:type="dxa"/>
        <w:tblLook w:val="04A0"/>
      </w:tblPr>
      <w:tblGrid>
        <w:gridCol w:w="4523"/>
        <w:gridCol w:w="2588"/>
        <w:gridCol w:w="1130"/>
        <w:gridCol w:w="1147"/>
      </w:tblGrid>
      <w:tr w:rsidR="00227A67" w:rsidRPr="00324714" w:rsidTr="00227A67">
        <w:trPr>
          <w:trHeight w:val="300"/>
        </w:trPr>
        <w:tc>
          <w:tcPr>
            <w:tcW w:w="45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7A67" w:rsidRPr="00324714" w:rsidRDefault="00227A67" w:rsidP="00227A67">
            <w:pPr>
              <w:spacing w:after="0" w:line="240" w:lineRule="auto"/>
              <w:rPr>
                <w:rFonts w:ascii="Times New Roman" w:eastAsia="Times New Roman" w:hAnsi="Times New Roman" w:cs="Times New Roman"/>
                <w:b/>
                <w:color w:val="000000"/>
                <w:sz w:val="24"/>
                <w:szCs w:val="24"/>
              </w:rPr>
            </w:pPr>
            <w:r w:rsidRPr="00324714">
              <w:rPr>
                <w:rFonts w:ascii="Times New Roman" w:eastAsia="Times New Roman" w:hAnsi="Times New Roman" w:cs="Times New Roman"/>
                <w:b/>
                <w:color w:val="000000"/>
                <w:sz w:val="24"/>
                <w:szCs w:val="24"/>
              </w:rPr>
              <w:t>Problem 11:</w:t>
            </w:r>
          </w:p>
        </w:tc>
        <w:tc>
          <w:tcPr>
            <w:tcW w:w="2588" w:type="dxa"/>
            <w:tcBorders>
              <w:top w:val="single" w:sz="4" w:space="0" w:color="auto"/>
              <w:left w:val="nil"/>
              <w:bottom w:val="single" w:sz="4" w:space="0" w:color="auto"/>
              <w:right w:val="single" w:sz="4" w:space="0" w:color="auto"/>
            </w:tcBorders>
            <w:shd w:val="clear" w:color="auto" w:fill="auto"/>
            <w:noWrap/>
            <w:vAlign w:val="bottom"/>
            <w:hideMark/>
          </w:tcPr>
          <w:p w:rsidR="00227A67" w:rsidRPr="00324714" w:rsidRDefault="00227A67" w:rsidP="00227A67">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 </w:t>
            </w:r>
          </w:p>
        </w:tc>
        <w:tc>
          <w:tcPr>
            <w:tcW w:w="1130" w:type="dxa"/>
            <w:tcBorders>
              <w:top w:val="single" w:sz="4" w:space="0" w:color="auto"/>
              <w:left w:val="nil"/>
              <w:bottom w:val="single" w:sz="4" w:space="0" w:color="auto"/>
              <w:right w:val="single" w:sz="4" w:space="0" w:color="auto"/>
            </w:tcBorders>
            <w:shd w:val="clear" w:color="auto" w:fill="auto"/>
            <w:noWrap/>
            <w:vAlign w:val="bottom"/>
            <w:hideMark/>
          </w:tcPr>
          <w:p w:rsidR="00227A67" w:rsidRPr="00324714" w:rsidRDefault="00227A67" w:rsidP="00227A67">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 </w:t>
            </w:r>
          </w:p>
        </w:tc>
        <w:tc>
          <w:tcPr>
            <w:tcW w:w="1147" w:type="dxa"/>
            <w:tcBorders>
              <w:top w:val="single" w:sz="4" w:space="0" w:color="auto"/>
              <w:left w:val="nil"/>
              <w:bottom w:val="single" w:sz="4" w:space="0" w:color="auto"/>
              <w:right w:val="single" w:sz="4" w:space="0" w:color="auto"/>
            </w:tcBorders>
            <w:shd w:val="clear" w:color="auto" w:fill="auto"/>
            <w:noWrap/>
            <w:vAlign w:val="bottom"/>
            <w:hideMark/>
          </w:tcPr>
          <w:p w:rsidR="00227A67" w:rsidRPr="00324714" w:rsidRDefault="00227A67" w:rsidP="00227A67">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 </w:t>
            </w:r>
          </w:p>
        </w:tc>
      </w:tr>
      <w:tr w:rsidR="00227A67" w:rsidRPr="00324714" w:rsidTr="00227A67">
        <w:trPr>
          <w:trHeight w:val="300"/>
        </w:trPr>
        <w:tc>
          <w:tcPr>
            <w:tcW w:w="4523" w:type="dxa"/>
            <w:tcBorders>
              <w:top w:val="nil"/>
              <w:left w:val="single" w:sz="4" w:space="0" w:color="auto"/>
              <w:bottom w:val="single" w:sz="4" w:space="0" w:color="auto"/>
              <w:right w:val="single" w:sz="4" w:space="0" w:color="auto"/>
            </w:tcBorders>
            <w:shd w:val="clear" w:color="auto" w:fill="auto"/>
            <w:noWrap/>
            <w:vAlign w:val="bottom"/>
            <w:hideMark/>
          </w:tcPr>
          <w:p w:rsidR="00227A67" w:rsidRPr="00324714" w:rsidRDefault="00227A67" w:rsidP="00227A67">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Part A.</w:t>
            </w:r>
          </w:p>
        </w:tc>
        <w:tc>
          <w:tcPr>
            <w:tcW w:w="2588" w:type="dxa"/>
            <w:tcBorders>
              <w:top w:val="nil"/>
              <w:left w:val="nil"/>
              <w:bottom w:val="single" w:sz="4" w:space="0" w:color="auto"/>
              <w:right w:val="single" w:sz="4" w:space="0" w:color="auto"/>
            </w:tcBorders>
            <w:shd w:val="clear" w:color="auto" w:fill="auto"/>
            <w:noWrap/>
            <w:vAlign w:val="bottom"/>
            <w:hideMark/>
          </w:tcPr>
          <w:p w:rsidR="00227A67" w:rsidRPr="00324714" w:rsidRDefault="00227A67" w:rsidP="00227A67">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 </w:t>
            </w:r>
          </w:p>
        </w:tc>
        <w:tc>
          <w:tcPr>
            <w:tcW w:w="1130" w:type="dxa"/>
            <w:tcBorders>
              <w:top w:val="nil"/>
              <w:left w:val="nil"/>
              <w:bottom w:val="single" w:sz="4" w:space="0" w:color="auto"/>
              <w:right w:val="single" w:sz="4" w:space="0" w:color="auto"/>
            </w:tcBorders>
            <w:shd w:val="clear" w:color="auto" w:fill="auto"/>
            <w:noWrap/>
            <w:vAlign w:val="bottom"/>
            <w:hideMark/>
          </w:tcPr>
          <w:p w:rsidR="00227A67" w:rsidRPr="00324714" w:rsidRDefault="00227A67" w:rsidP="00227A67">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 </w:t>
            </w:r>
          </w:p>
        </w:tc>
        <w:tc>
          <w:tcPr>
            <w:tcW w:w="1147" w:type="dxa"/>
            <w:tcBorders>
              <w:top w:val="nil"/>
              <w:left w:val="nil"/>
              <w:bottom w:val="single" w:sz="4" w:space="0" w:color="auto"/>
              <w:right w:val="single" w:sz="4" w:space="0" w:color="auto"/>
            </w:tcBorders>
            <w:shd w:val="clear" w:color="auto" w:fill="auto"/>
            <w:noWrap/>
            <w:vAlign w:val="bottom"/>
            <w:hideMark/>
          </w:tcPr>
          <w:p w:rsidR="00227A67" w:rsidRPr="00324714" w:rsidRDefault="00227A67" w:rsidP="00227A67">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 </w:t>
            </w:r>
          </w:p>
        </w:tc>
      </w:tr>
      <w:tr w:rsidR="00227A67" w:rsidRPr="00324714" w:rsidTr="00227A67">
        <w:trPr>
          <w:trHeight w:val="300"/>
        </w:trPr>
        <w:tc>
          <w:tcPr>
            <w:tcW w:w="4523" w:type="dxa"/>
            <w:tcBorders>
              <w:top w:val="nil"/>
              <w:left w:val="single" w:sz="4" w:space="0" w:color="auto"/>
              <w:bottom w:val="single" w:sz="4" w:space="0" w:color="auto"/>
              <w:right w:val="single" w:sz="4" w:space="0" w:color="auto"/>
            </w:tcBorders>
            <w:shd w:val="clear" w:color="auto" w:fill="auto"/>
            <w:noWrap/>
            <w:vAlign w:val="bottom"/>
            <w:hideMark/>
          </w:tcPr>
          <w:p w:rsidR="00227A67" w:rsidRPr="00324714" w:rsidRDefault="00227A67" w:rsidP="00227A67">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Calculation of the break even point in units and the value</w:t>
            </w:r>
          </w:p>
        </w:tc>
        <w:tc>
          <w:tcPr>
            <w:tcW w:w="2588" w:type="dxa"/>
            <w:tcBorders>
              <w:top w:val="nil"/>
              <w:left w:val="nil"/>
              <w:bottom w:val="single" w:sz="4" w:space="0" w:color="auto"/>
              <w:right w:val="single" w:sz="4" w:space="0" w:color="auto"/>
            </w:tcBorders>
            <w:shd w:val="clear" w:color="auto" w:fill="auto"/>
            <w:noWrap/>
            <w:vAlign w:val="bottom"/>
            <w:hideMark/>
          </w:tcPr>
          <w:p w:rsidR="00227A67" w:rsidRPr="00324714" w:rsidRDefault="00227A67" w:rsidP="00227A67">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 </w:t>
            </w:r>
          </w:p>
        </w:tc>
        <w:tc>
          <w:tcPr>
            <w:tcW w:w="1130" w:type="dxa"/>
            <w:tcBorders>
              <w:top w:val="nil"/>
              <w:left w:val="nil"/>
              <w:bottom w:val="single" w:sz="4" w:space="0" w:color="auto"/>
              <w:right w:val="single" w:sz="4" w:space="0" w:color="auto"/>
            </w:tcBorders>
            <w:shd w:val="clear" w:color="auto" w:fill="auto"/>
            <w:noWrap/>
            <w:vAlign w:val="bottom"/>
            <w:hideMark/>
          </w:tcPr>
          <w:p w:rsidR="00227A67" w:rsidRPr="00324714" w:rsidRDefault="00227A67" w:rsidP="00227A67">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 </w:t>
            </w:r>
          </w:p>
        </w:tc>
        <w:tc>
          <w:tcPr>
            <w:tcW w:w="1147" w:type="dxa"/>
            <w:tcBorders>
              <w:top w:val="nil"/>
              <w:left w:val="nil"/>
              <w:bottom w:val="single" w:sz="4" w:space="0" w:color="auto"/>
              <w:right w:val="single" w:sz="4" w:space="0" w:color="auto"/>
            </w:tcBorders>
            <w:shd w:val="clear" w:color="auto" w:fill="auto"/>
            <w:noWrap/>
            <w:vAlign w:val="bottom"/>
            <w:hideMark/>
          </w:tcPr>
          <w:p w:rsidR="00227A67" w:rsidRPr="00324714" w:rsidRDefault="00227A67" w:rsidP="00227A67">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 </w:t>
            </w:r>
          </w:p>
        </w:tc>
      </w:tr>
      <w:tr w:rsidR="00227A67" w:rsidRPr="00324714" w:rsidTr="00227A67">
        <w:trPr>
          <w:trHeight w:val="300"/>
        </w:trPr>
        <w:tc>
          <w:tcPr>
            <w:tcW w:w="4523" w:type="dxa"/>
            <w:tcBorders>
              <w:top w:val="nil"/>
              <w:left w:val="single" w:sz="4" w:space="0" w:color="auto"/>
              <w:bottom w:val="single" w:sz="4" w:space="0" w:color="auto"/>
              <w:right w:val="single" w:sz="4" w:space="0" w:color="auto"/>
            </w:tcBorders>
            <w:shd w:val="clear" w:color="auto" w:fill="auto"/>
            <w:noWrap/>
            <w:vAlign w:val="bottom"/>
            <w:hideMark/>
          </w:tcPr>
          <w:p w:rsidR="00227A67" w:rsidRPr="00324714" w:rsidRDefault="00227A67" w:rsidP="00227A67">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Total fixed cost</w:t>
            </w:r>
          </w:p>
        </w:tc>
        <w:tc>
          <w:tcPr>
            <w:tcW w:w="2588" w:type="dxa"/>
            <w:tcBorders>
              <w:top w:val="nil"/>
              <w:left w:val="nil"/>
              <w:bottom w:val="single" w:sz="4" w:space="0" w:color="auto"/>
              <w:right w:val="single" w:sz="4" w:space="0" w:color="auto"/>
            </w:tcBorders>
            <w:shd w:val="clear" w:color="auto" w:fill="auto"/>
            <w:noWrap/>
            <w:vAlign w:val="bottom"/>
            <w:hideMark/>
          </w:tcPr>
          <w:p w:rsidR="00227A67" w:rsidRPr="00324714" w:rsidRDefault="00227A67" w:rsidP="00227A67">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36000</w:t>
            </w:r>
          </w:p>
        </w:tc>
        <w:tc>
          <w:tcPr>
            <w:tcW w:w="1130" w:type="dxa"/>
            <w:tcBorders>
              <w:top w:val="nil"/>
              <w:left w:val="nil"/>
              <w:bottom w:val="single" w:sz="4" w:space="0" w:color="auto"/>
              <w:right w:val="single" w:sz="4" w:space="0" w:color="auto"/>
            </w:tcBorders>
            <w:shd w:val="clear" w:color="auto" w:fill="auto"/>
            <w:noWrap/>
            <w:vAlign w:val="bottom"/>
            <w:hideMark/>
          </w:tcPr>
          <w:p w:rsidR="00227A67" w:rsidRPr="00324714" w:rsidRDefault="00227A67" w:rsidP="00227A67">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 </w:t>
            </w:r>
          </w:p>
        </w:tc>
        <w:tc>
          <w:tcPr>
            <w:tcW w:w="1147" w:type="dxa"/>
            <w:tcBorders>
              <w:top w:val="nil"/>
              <w:left w:val="nil"/>
              <w:bottom w:val="single" w:sz="4" w:space="0" w:color="auto"/>
              <w:right w:val="single" w:sz="4" w:space="0" w:color="auto"/>
            </w:tcBorders>
            <w:shd w:val="clear" w:color="auto" w:fill="auto"/>
            <w:noWrap/>
            <w:vAlign w:val="bottom"/>
            <w:hideMark/>
          </w:tcPr>
          <w:p w:rsidR="00227A67" w:rsidRPr="00324714" w:rsidRDefault="00227A67" w:rsidP="00227A67">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 </w:t>
            </w:r>
          </w:p>
        </w:tc>
      </w:tr>
      <w:tr w:rsidR="00227A67" w:rsidRPr="00324714" w:rsidTr="00227A67">
        <w:trPr>
          <w:trHeight w:val="300"/>
        </w:trPr>
        <w:tc>
          <w:tcPr>
            <w:tcW w:w="4523" w:type="dxa"/>
            <w:tcBorders>
              <w:top w:val="nil"/>
              <w:left w:val="single" w:sz="4" w:space="0" w:color="auto"/>
              <w:bottom w:val="single" w:sz="4" w:space="0" w:color="auto"/>
              <w:right w:val="single" w:sz="4" w:space="0" w:color="auto"/>
            </w:tcBorders>
            <w:shd w:val="clear" w:color="auto" w:fill="auto"/>
            <w:noWrap/>
            <w:vAlign w:val="bottom"/>
            <w:hideMark/>
          </w:tcPr>
          <w:p w:rsidR="00227A67" w:rsidRPr="00324714" w:rsidRDefault="00227A67" w:rsidP="00227A67">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selling price</w:t>
            </w:r>
          </w:p>
        </w:tc>
        <w:tc>
          <w:tcPr>
            <w:tcW w:w="2588" w:type="dxa"/>
            <w:tcBorders>
              <w:top w:val="nil"/>
              <w:left w:val="nil"/>
              <w:bottom w:val="single" w:sz="4" w:space="0" w:color="auto"/>
              <w:right w:val="single" w:sz="4" w:space="0" w:color="auto"/>
            </w:tcBorders>
            <w:shd w:val="clear" w:color="auto" w:fill="auto"/>
            <w:noWrap/>
            <w:vAlign w:val="bottom"/>
            <w:hideMark/>
          </w:tcPr>
          <w:p w:rsidR="00227A67" w:rsidRPr="00324714" w:rsidRDefault="00227A67" w:rsidP="00227A67">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3</w:t>
            </w:r>
          </w:p>
        </w:tc>
        <w:tc>
          <w:tcPr>
            <w:tcW w:w="1130" w:type="dxa"/>
            <w:tcBorders>
              <w:top w:val="nil"/>
              <w:left w:val="nil"/>
              <w:bottom w:val="single" w:sz="4" w:space="0" w:color="auto"/>
              <w:right w:val="single" w:sz="4" w:space="0" w:color="auto"/>
            </w:tcBorders>
            <w:shd w:val="clear" w:color="auto" w:fill="auto"/>
            <w:noWrap/>
            <w:vAlign w:val="bottom"/>
            <w:hideMark/>
          </w:tcPr>
          <w:p w:rsidR="00227A67" w:rsidRPr="00324714" w:rsidRDefault="00227A67" w:rsidP="00227A67">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 </w:t>
            </w:r>
          </w:p>
        </w:tc>
        <w:tc>
          <w:tcPr>
            <w:tcW w:w="1147" w:type="dxa"/>
            <w:tcBorders>
              <w:top w:val="nil"/>
              <w:left w:val="nil"/>
              <w:bottom w:val="single" w:sz="4" w:space="0" w:color="auto"/>
              <w:right w:val="single" w:sz="4" w:space="0" w:color="auto"/>
            </w:tcBorders>
            <w:shd w:val="clear" w:color="auto" w:fill="auto"/>
            <w:noWrap/>
            <w:vAlign w:val="bottom"/>
            <w:hideMark/>
          </w:tcPr>
          <w:p w:rsidR="00227A67" w:rsidRPr="00324714" w:rsidRDefault="00227A67" w:rsidP="00227A67">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 </w:t>
            </w:r>
          </w:p>
        </w:tc>
      </w:tr>
      <w:tr w:rsidR="00227A67" w:rsidRPr="00324714" w:rsidTr="00227A67">
        <w:trPr>
          <w:trHeight w:val="300"/>
        </w:trPr>
        <w:tc>
          <w:tcPr>
            <w:tcW w:w="4523" w:type="dxa"/>
            <w:tcBorders>
              <w:top w:val="nil"/>
              <w:left w:val="single" w:sz="4" w:space="0" w:color="auto"/>
              <w:bottom w:val="single" w:sz="4" w:space="0" w:color="auto"/>
              <w:right w:val="single" w:sz="4" w:space="0" w:color="auto"/>
            </w:tcBorders>
            <w:shd w:val="clear" w:color="auto" w:fill="auto"/>
            <w:noWrap/>
            <w:vAlign w:val="bottom"/>
            <w:hideMark/>
          </w:tcPr>
          <w:p w:rsidR="00227A67" w:rsidRPr="00324714" w:rsidRDefault="00227A67" w:rsidP="00227A67">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total vatiable cost</w:t>
            </w:r>
          </w:p>
        </w:tc>
        <w:tc>
          <w:tcPr>
            <w:tcW w:w="2588" w:type="dxa"/>
            <w:tcBorders>
              <w:top w:val="nil"/>
              <w:left w:val="nil"/>
              <w:bottom w:val="single" w:sz="4" w:space="0" w:color="auto"/>
              <w:right w:val="single" w:sz="4" w:space="0" w:color="auto"/>
            </w:tcBorders>
            <w:shd w:val="clear" w:color="auto" w:fill="auto"/>
            <w:noWrap/>
            <w:vAlign w:val="bottom"/>
            <w:hideMark/>
          </w:tcPr>
          <w:p w:rsidR="00227A67" w:rsidRPr="00324714" w:rsidRDefault="00227A67" w:rsidP="00227A67">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2.1</w:t>
            </w:r>
          </w:p>
        </w:tc>
        <w:tc>
          <w:tcPr>
            <w:tcW w:w="1130" w:type="dxa"/>
            <w:tcBorders>
              <w:top w:val="nil"/>
              <w:left w:val="nil"/>
              <w:bottom w:val="single" w:sz="4" w:space="0" w:color="auto"/>
              <w:right w:val="single" w:sz="4" w:space="0" w:color="auto"/>
            </w:tcBorders>
            <w:shd w:val="clear" w:color="auto" w:fill="auto"/>
            <w:noWrap/>
            <w:vAlign w:val="bottom"/>
            <w:hideMark/>
          </w:tcPr>
          <w:p w:rsidR="00227A67" w:rsidRPr="00324714" w:rsidRDefault="00227A67" w:rsidP="00227A67">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 </w:t>
            </w:r>
          </w:p>
        </w:tc>
        <w:tc>
          <w:tcPr>
            <w:tcW w:w="1147" w:type="dxa"/>
            <w:tcBorders>
              <w:top w:val="nil"/>
              <w:left w:val="nil"/>
              <w:bottom w:val="single" w:sz="4" w:space="0" w:color="auto"/>
              <w:right w:val="single" w:sz="4" w:space="0" w:color="auto"/>
            </w:tcBorders>
            <w:shd w:val="clear" w:color="auto" w:fill="auto"/>
            <w:noWrap/>
            <w:vAlign w:val="bottom"/>
            <w:hideMark/>
          </w:tcPr>
          <w:p w:rsidR="00227A67" w:rsidRPr="00324714" w:rsidRDefault="00227A67" w:rsidP="00227A67">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 </w:t>
            </w:r>
          </w:p>
        </w:tc>
      </w:tr>
      <w:tr w:rsidR="00227A67" w:rsidRPr="00324714" w:rsidTr="00227A67">
        <w:trPr>
          <w:trHeight w:val="300"/>
        </w:trPr>
        <w:tc>
          <w:tcPr>
            <w:tcW w:w="4523" w:type="dxa"/>
            <w:tcBorders>
              <w:top w:val="nil"/>
              <w:left w:val="single" w:sz="4" w:space="0" w:color="auto"/>
              <w:bottom w:val="single" w:sz="4" w:space="0" w:color="auto"/>
              <w:right w:val="single" w:sz="4" w:space="0" w:color="auto"/>
            </w:tcBorders>
            <w:shd w:val="clear" w:color="auto" w:fill="auto"/>
            <w:noWrap/>
            <w:vAlign w:val="bottom"/>
            <w:hideMark/>
          </w:tcPr>
          <w:p w:rsidR="00227A67" w:rsidRPr="00324714" w:rsidRDefault="00227A67" w:rsidP="00227A67">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Contribution per unit</w:t>
            </w:r>
          </w:p>
        </w:tc>
        <w:tc>
          <w:tcPr>
            <w:tcW w:w="2588" w:type="dxa"/>
            <w:tcBorders>
              <w:top w:val="nil"/>
              <w:left w:val="nil"/>
              <w:bottom w:val="single" w:sz="4" w:space="0" w:color="auto"/>
              <w:right w:val="single" w:sz="4" w:space="0" w:color="auto"/>
            </w:tcBorders>
            <w:shd w:val="clear" w:color="auto" w:fill="auto"/>
            <w:noWrap/>
            <w:vAlign w:val="bottom"/>
            <w:hideMark/>
          </w:tcPr>
          <w:p w:rsidR="00227A67" w:rsidRPr="00324714" w:rsidRDefault="00227A67" w:rsidP="00227A67">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0.9</w:t>
            </w:r>
          </w:p>
        </w:tc>
        <w:tc>
          <w:tcPr>
            <w:tcW w:w="1130" w:type="dxa"/>
            <w:tcBorders>
              <w:top w:val="nil"/>
              <w:left w:val="nil"/>
              <w:bottom w:val="single" w:sz="4" w:space="0" w:color="auto"/>
              <w:right w:val="single" w:sz="4" w:space="0" w:color="auto"/>
            </w:tcBorders>
            <w:shd w:val="clear" w:color="auto" w:fill="auto"/>
            <w:noWrap/>
            <w:vAlign w:val="bottom"/>
            <w:hideMark/>
          </w:tcPr>
          <w:p w:rsidR="00227A67" w:rsidRPr="00324714" w:rsidRDefault="00227A67" w:rsidP="00227A67">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 </w:t>
            </w:r>
          </w:p>
        </w:tc>
        <w:tc>
          <w:tcPr>
            <w:tcW w:w="1147" w:type="dxa"/>
            <w:tcBorders>
              <w:top w:val="nil"/>
              <w:left w:val="nil"/>
              <w:bottom w:val="single" w:sz="4" w:space="0" w:color="auto"/>
              <w:right w:val="single" w:sz="4" w:space="0" w:color="auto"/>
            </w:tcBorders>
            <w:shd w:val="clear" w:color="auto" w:fill="auto"/>
            <w:noWrap/>
            <w:vAlign w:val="bottom"/>
            <w:hideMark/>
          </w:tcPr>
          <w:p w:rsidR="00227A67" w:rsidRPr="00324714" w:rsidRDefault="00227A67" w:rsidP="00227A67">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 </w:t>
            </w:r>
          </w:p>
        </w:tc>
      </w:tr>
      <w:tr w:rsidR="00227A67" w:rsidRPr="00324714" w:rsidTr="00227A67">
        <w:trPr>
          <w:trHeight w:val="300"/>
        </w:trPr>
        <w:tc>
          <w:tcPr>
            <w:tcW w:w="4523" w:type="dxa"/>
            <w:tcBorders>
              <w:top w:val="nil"/>
              <w:left w:val="single" w:sz="4" w:space="0" w:color="auto"/>
              <w:bottom w:val="single" w:sz="4" w:space="0" w:color="auto"/>
              <w:right w:val="single" w:sz="4" w:space="0" w:color="auto"/>
            </w:tcBorders>
            <w:shd w:val="clear" w:color="auto" w:fill="auto"/>
            <w:noWrap/>
            <w:vAlign w:val="bottom"/>
            <w:hideMark/>
          </w:tcPr>
          <w:p w:rsidR="00227A67" w:rsidRPr="00324714" w:rsidRDefault="00227A67" w:rsidP="00227A67">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Break even point in units</w:t>
            </w:r>
          </w:p>
        </w:tc>
        <w:tc>
          <w:tcPr>
            <w:tcW w:w="2588" w:type="dxa"/>
            <w:tcBorders>
              <w:top w:val="nil"/>
              <w:left w:val="nil"/>
              <w:bottom w:val="single" w:sz="4" w:space="0" w:color="auto"/>
              <w:right w:val="single" w:sz="4" w:space="0" w:color="auto"/>
            </w:tcBorders>
            <w:shd w:val="clear" w:color="auto" w:fill="auto"/>
            <w:noWrap/>
            <w:vAlign w:val="bottom"/>
            <w:hideMark/>
          </w:tcPr>
          <w:p w:rsidR="00227A67" w:rsidRPr="00324714" w:rsidRDefault="00227A67" w:rsidP="00227A67">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fixed cost / contribution per unit</w:t>
            </w:r>
          </w:p>
        </w:tc>
        <w:tc>
          <w:tcPr>
            <w:tcW w:w="1130" w:type="dxa"/>
            <w:tcBorders>
              <w:top w:val="nil"/>
              <w:left w:val="nil"/>
              <w:bottom w:val="single" w:sz="4" w:space="0" w:color="auto"/>
              <w:right w:val="single" w:sz="4" w:space="0" w:color="auto"/>
            </w:tcBorders>
            <w:shd w:val="clear" w:color="auto" w:fill="auto"/>
            <w:noWrap/>
            <w:vAlign w:val="bottom"/>
            <w:hideMark/>
          </w:tcPr>
          <w:p w:rsidR="00227A67" w:rsidRPr="00324714" w:rsidRDefault="00227A67" w:rsidP="00227A67">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 </w:t>
            </w:r>
          </w:p>
        </w:tc>
        <w:tc>
          <w:tcPr>
            <w:tcW w:w="1147" w:type="dxa"/>
            <w:tcBorders>
              <w:top w:val="nil"/>
              <w:left w:val="nil"/>
              <w:bottom w:val="single" w:sz="4" w:space="0" w:color="auto"/>
              <w:right w:val="single" w:sz="4" w:space="0" w:color="auto"/>
            </w:tcBorders>
            <w:shd w:val="clear" w:color="auto" w:fill="auto"/>
            <w:noWrap/>
            <w:vAlign w:val="bottom"/>
            <w:hideMark/>
          </w:tcPr>
          <w:p w:rsidR="00227A67" w:rsidRPr="00324714" w:rsidRDefault="00227A67" w:rsidP="00227A67">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 </w:t>
            </w:r>
          </w:p>
        </w:tc>
      </w:tr>
      <w:tr w:rsidR="00227A67" w:rsidRPr="00324714" w:rsidTr="00227A67">
        <w:trPr>
          <w:trHeight w:val="300"/>
        </w:trPr>
        <w:tc>
          <w:tcPr>
            <w:tcW w:w="4523" w:type="dxa"/>
            <w:tcBorders>
              <w:top w:val="nil"/>
              <w:left w:val="single" w:sz="4" w:space="0" w:color="auto"/>
              <w:bottom w:val="single" w:sz="4" w:space="0" w:color="auto"/>
              <w:right w:val="single" w:sz="4" w:space="0" w:color="auto"/>
            </w:tcBorders>
            <w:shd w:val="clear" w:color="auto" w:fill="auto"/>
            <w:noWrap/>
            <w:vAlign w:val="bottom"/>
            <w:hideMark/>
          </w:tcPr>
          <w:p w:rsidR="00227A67" w:rsidRPr="00324714" w:rsidRDefault="00227A67" w:rsidP="00227A67">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BEP (Units)</w:t>
            </w:r>
          </w:p>
        </w:tc>
        <w:tc>
          <w:tcPr>
            <w:tcW w:w="2588" w:type="dxa"/>
            <w:tcBorders>
              <w:top w:val="nil"/>
              <w:left w:val="nil"/>
              <w:bottom w:val="single" w:sz="4" w:space="0" w:color="auto"/>
              <w:right w:val="single" w:sz="4" w:space="0" w:color="auto"/>
            </w:tcBorders>
            <w:shd w:val="clear" w:color="auto" w:fill="auto"/>
            <w:noWrap/>
            <w:vAlign w:val="bottom"/>
            <w:hideMark/>
          </w:tcPr>
          <w:p w:rsidR="00227A67" w:rsidRPr="00324714" w:rsidRDefault="00227A67" w:rsidP="00227A67">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40000</w:t>
            </w:r>
          </w:p>
        </w:tc>
        <w:tc>
          <w:tcPr>
            <w:tcW w:w="1130" w:type="dxa"/>
            <w:tcBorders>
              <w:top w:val="nil"/>
              <w:left w:val="nil"/>
              <w:bottom w:val="single" w:sz="4" w:space="0" w:color="auto"/>
              <w:right w:val="single" w:sz="4" w:space="0" w:color="auto"/>
            </w:tcBorders>
            <w:shd w:val="clear" w:color="auto" w:fill="auto"/>
            <w:noWrap/>
            <w:vAlign w:val="bottom"/>
            <w:hideMark/>
          </w:tcPr>
          <w:p w:rsidR="00227A67" w:rsidRPr="00324714" w:rsidRDefault="00227A67" w:rsidP="00227A67">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 </w:t>
            </w:r>
          </w:p>
        </w:tc>
        <w:tc>
          <w:tcPr>
            <w:tcW w:w="1147" w:type="dxa"/>
            <w:tcBorders>
              <w:top w:val="nil"/>
              <w:left w:val="nil"/>
              <w:bottom w:val="single" w:sz="4" w:space="0" w:color="auto"/>
              <w:right w:val="single" w:sz="4" w:space="0" w:color="auto"/>
            </w:tcBorders>
            <w:shd w:val="clear" w:color="auto" w:fill="auto"/>
            <w:noWrap/>
            <w:vAlign w:val="bottom"/>
            <w:hideMark/>
          </w:tcPr>
          <w:p w:rsidR="00227A67" w:rsidRPr="00324714" w:rsidRDefault="00227A67" w:rsidP="00227A67">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 </w:t>
            </w:r>
          </w:p>
        </w:tc>
      </w:tr>
      <w:tr w:rsidR="00227A67" w:rsidRPr="00324714" w:rsidTr="00227A67">
        <w:trPr>
          <w:trHeight w:val="300"/>
        </w:trPr>
        <w:tc>
          <w:tcPr>
            <w:tcW w:w="4523" w:type="dxa"/>
            <w:tcBorders>
              <w:top w:val="nil"/>
              <w:left w:val="single" w:sz="4" w:space="0" w:color="auto"/>
              <w:bottom w:val="single" w:sz="4" w:space="0" w:color="auto"/>
              <w:right w:val="single" w:sz="4" w:space="0" w:color="auto"/>
            </w:tcBorders>
            <w:shd w:val="clear" w:color="auto" w:fill="auto"/>
            <w:noWrap/>
            <w:vAlign w:val="bottom"/>
            <w:hideMark/>
          </w:tcPr>
          <w:p w:rsidR="00227A67" w:rsidRPr="00324714" w:rsidRDefault="00227A67" w:rsidP="00227A67">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 </w:t>
            </w:r>
          </w:p>
        </w:tc>
        <w:tc>
          <w:tcPr>
            <w:tcW w:w="2588" w:type="dxa"/>
            <w:tcBorders>
              <w:top w:val="nil"/>
              <w:left w:val="nil"/>
              <w:bottom w:val="single" w:sz="4" w:space="0" w:color="auto"/>
              <w:right w:val="single" w:sz="4" w:space="0" w:color="auto"/>
            </w:tcBorders>
            <w:shd w:val="clear" w:color="auto" w:fill="auto"/>
            <w:noWrap/>
            <w:vAlign w:val="bottom"/>
            <w:hideMark/>
          </w:tcPr>
          <w:p w:rsidR="00227A67" w:rsidRPr="00324714" w:rsidRDefault="00227A67" w:rsidP="00227A67">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 </w:t>
            </w:r>
          </w:p>
        </w:tc>
        <w:tc>
          <w:tcPr>
            <w:tcW w:w="1130" w:type="dxa"/>
            <w:tcBorders>
              <w:top w:val="nil"/>
              <w:left w:val="nil"/>
              <w:bottom w:val="single" w:sz="4" w:space="0" w:color="auto"/>
              <w:right w:val="single" w:sz="4" w:space="0" w:color="auto"/>
            </w:tcBorders>
            <w:shd w:val="clear" w:color="auto" w:fill="auto"/>
            <w:noWrap/>
            <w:vAlign w:val="bottom"/>
            <w:hideMark/>
          </w:tcPr>
          <w:p w:rsidR="00227A67" w:rsidRPr="00324714" w:rsidRDefault="00227A67" w:rsidP="00227A67">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 </w:t>
            </w:r>
          </w:p>
        </w:tc>
        <w:tc>
          <w:tcPr>
            <w:tcW w:w="1147" w:type="dxa"/>
            <w:tcBorders>
              <w:top w:val="nil"/>
              <w:left w:val="nil"/>
              <w:bottom w:val="single" w:sz="4" w:space="0" w:color="auto"/>
              <w:right w:val="single" w:sz="4" w:space="0" w:color="auto"/>
            </w:tcBorders>
            <w:shd w:val="clear" w:color="auto" w:fill="auto"/>
            <w:noWrap/>
            <w:vAlign w:val="bottom"/>
            <w:hideMark/>
          </w:tcPr>
          <w:p w:rsidR="00227A67" w:rsidRPr="00324714" w:rsidRDefault="00227A67" w:rsidP="00227A67">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 </w:t>
            </w:r>
          </w:p>
        </w:tc>
      </w:tr>
      <w:tr w:rsidR="00227A67" w:rsidRPr="00324714" w:rsidTr="00227A67">
        <w:trPr>
          <w:trHeight w:val="300"/>
        </w:trPr>
        <w:tc>
          <w:tcPr>
            <w:tcW w:w="4523" w:type="dxa"/>
            <w:tcBorders>
              <w:top w:val="nil"/>
              <w:left w:val="single" w:sz="4" w:space="0" w:color="auto"/>
              <w:bottom w:val="single" w:sz="4" w:space="0" w:color="auto"/>
              <w:right w:val="single" w:sz="4" w:space="0" w:color="auto"/>
            </w:tcBorders>
            <w:shd w:val="clear" w:color="auto" w:fill="auto"/>
            <w:noWrap/>
            <w:vAlign w:val="bottom"/>
            <w:hideMark/>
          </w:tcPr>
          <w:p w:rsidR="00227A67" w:rsidRPr="00324714" w:rsidRDefault="00227A67" w:rsidP="00227A67">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PV Ratio</w:t>
            </w:r>
          </w:p>
        </w:tc>
        <w:tc>
          <w:tcPr>
            <w:tcW w:w="2588" w:type="dxa"/>
            <w:tcBorders>
              <w:top w:val="nil"/>
              <w:left w:val="nil"/>
              <w:bottom w:val="single" w:sz="4" w:space="0" w:color="auto"/>
              <w:right w:val="single" w:sz="4" w:space="0" w:color="auto"/>
            </w:tcBorders>
            <w:shd w:val="clear" w:color="auto" w:fill="auto"/>
            <w:noWrap/>
            <w:vAlign w:val="bottom"/>
            <w:hideMark/>
          </w:tcPr>
          <w:p w:rsidR="00227A67" w:rsidRPr="00324714" w:rsidRDefault="00227A67" w:rsidP="00227A67">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0.3</w:t>
            </w:r>
          </w:p>
        </w:tc>
        <w:tc>
          <w:tcPr>
            <w:tcW w:w="1130" w:type="dxa"/>
            <w:tcBorders>
              <w:top w:val="nil"/>
              <w:left w:val="nil"/>
              <w:bottom w:val="single" w:sz="4" w:space="0" w:color="auto"/>
              <w:right w:val="single" w:sz="4" w:space="0" w:color="auto"/>
            </w:tcBorders>
            <w:shd w:val="clear" w:color="auto" w:fill="auto"/>
            <w:noWrap/>
            <w:vAlign w:val="bottom"/>
            <w:hideMark/>
          </w:tcPr>
          <w:p w:rsidR="00227A67" w:rsidRPr="00324714" w:rsidRDefault="00227A67" w:rsidP="00227A67">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 </w:t>
            </w:r>
          </w:p>
        </w:tc>
        <w:tc>
          <w:tcPr>
            <w:tcW w:w="1147" w:type="dxa"/>
            <w:tcBorders>
              <w:top w:val="nil"/>
              <w:left w:val="nil"/>
              <w:bottom w:val="single" w:sz="4" w:space="0" w:color="auto"/>
              <w:right w:val="single" w:sz="4" w:space="0" w:color="auto"/>
            </w:tcBorders>
            <w:shd w:val="clear" w:color="auto" w:fill="auto"/>
            <w:noWrap/>
            <w:vAlign w:val="bottom"/>
            <w:hideMark/>
          </w:tcPr>
          <w:p w:rsidR="00227A67" w:rsidRPr="00324714" w:rsidRDefault="00227A67" w:rsidP="00227A67">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 </w:t>
            </w:r>
          </w:p>
        </w:tc>
      </w:tr>
      <w:tr w:rsidR="00227A67" w:rsidRPr="00324714" w:rsidTr="00227A67">
        <w:trPr>
          <w:trHeight w:val="300"/>
        </w:trPr>
        <w:tc>
          <w:tcPr>
            <w:tcW w:w="4523" w:type="dxa"/>
            <w:tcBorders>
              <w:top w:val="nil"/>
              <w:left w:val="single" w:sz="4" w:space="0" w:color="auto"/>
              <w:bottom w:val="single" w:sz="4" w:space="0" w:color="auto"/>
              <w:right w:val="single" w:sz="4" w:space="0" w:color="auto"/>
            </w:tcBorders>
            <w:shd w:val="clear" w:color="auto" w:fill="auto"/>
            <w:noWrap/>
            <w:vAlign w:val="bottom"/>
            <w:hideMark/>
          </w:tcPr>
          <w:p w:rsidR="00227A67" w:rsidRPr="00324714" w:rsidRDefault="00227A67" w:rsidP="00227A67">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BEP In value</w:t>
            </w:r>
          </w:p>
        </w:tc>
        <w:tc>
          <w:tcPr>
            <w:tcW w:w="2588" w:type="dxa"/>
            <w:tcBorders>
              <w:top w:val="nil"/>
              <w:left w:val="nil"/>
              <w:bottom w:val="single" w:sz="4" w:space="0" w:color="auto"/>
              <w:right w:val="single" w:sz="4" w:space="0" w:color="auto"/>
            </w:tcBorders>
            <w:shd w:val="clear" w:color="auto" w:fill="auto"/>
            <w:noWrap/>
            <w:vAlign w:val="bottom"/>
            <w:hideMark/>
          </w:tcPr>
          <w:p w:rsidR="00227A67" w:rsidRPr="00324714" w:rsidRDefault="00227A67" w:rsidP="00227A67">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120000</w:t>
            </w:r>
          </w:p>
        </w:tc>
        <w:tc>
          <w:tcPr>
            <w:tcW w:w="1130" w:type="dxa"/>
            <w:tcBorders>
              <w:top w:val="nil"/>
              <w:left w:val="nil"/>
              <w:bottom w:val="single" w:sz="4" w:space="0" w:color="auto"/>
              <w:right w:val="single" w:sz="4" w:space="0" w:color="auto"/>
            </w:tcBorders>
            <w:shd w:val="clear" w:color="auto" w:fill="auto"/>
            <w:noWrap/>
            <w:vAlign w:val="bottom"/>
            <w:hideMark/>
          </w:tcPr>
          <w:p w:rsidR="00227A67" w:rsidRPr="00324714" w:rsidRDefault="00227A67" w:rsidP="00227A67">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 </w:t>
            </w:r>
          </w:p>
        </w:tc>
        <w:tc>
          <w:tcPr>
            <w:tcW w:w="1147" w:type="dxa"/>
            <w:tcBorders>
              <w:top w:val="nil"/>
              <w:left w:val="nil"/>
              <w:bottom w:val="single" w:sz="4" w:space="0" w:color="auto"/>
              <w:right w:val="single" w:sz="4" w:space="0" w:color="auto"/>
            </w:tcBorders>
            <w:shd w:val="clear" w:color="auto" w:fill="auto"/>
            <w:noWrap/>
            <w:vAlign w:val="bottom"/>
            <w:hideMark/>
          </w:tcPr>
          <w:p w:rsidR="00227A67" w:rsidRPr="00324714" w:rsidRDefault="00227A67" w:rsidP="00227A67">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 </w:t>
            </w:r>
          </w:p>
        </w:tc>
      </w:tr>
      <w:tr w:rsidR="00227A67" w:rsidRPr="00324714" w:rsidTr="00227A67">
        <w:trPr>
          <w:trHeight w:val="300"/>
        </w:trPr>
        <w:tc>
          <w:tcPr>
            <w:tcW w:w="4523" w:type="dxa"/>
            <w:tcBorders>
              <w:top w:val="nil"/>
              <w:left w:val="single" w:sz="4" w:space="0" w:color="auto"/>
              <w:bottom w:val="single" w:sz="4" w:space="0" w:color="auto"/>
              <w:right w:val="single" w:sz="4" w:space="0" w:color="auto"/>
            </w:tcBorders>
            <w:shd w:val="clear" w:color="auto" w:fill="auto"/>
            <w:noWrap/>
            <w:vAlign w:val="bottom"/>
            <w:hideMark/>
          </w:tcPr>
          <w:p w:rsidR="00227A67" w:rsidRPr="00324714" w:rsidRDefault="00227A67" w:rsidP="00227A67">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 </w:t>
            </w:r>
          </w:p>
        </w:tc>
        <w:tc>
          <w:tcPr>
            <w:tcW w:w="2588" w:type="dxa"/>
            <w:tcBorders>
              <w:top w:val="nil"/>
              <w:left w:val="nil"/>
              <w:bottom w:val="single" w:sz="4" w:space="0" w:color="auto"/>
              <w:right w:val="single" w:sz="4" w:space="0" w:color="auto"/>
            </w:tcBorders>
            <w:shd w:val="clear" w:color="auto" w:fill="auto"/>
            <w:noWrap/>
            <w:vAlign w:val="bottom"/>
            <w:hideMark/>
          </w:tcPr>
          <w:p w:rsidR="00227A67" w:rsidRPr="00324714" w:rsidRDefault="00227A67" w:rsidP="00227A67">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 </w:t>
            </w:r>
          </w:p>
        </w:tc>
        <w:tc>
          <w:tcPr>
            <w:tcW w:w="1130" w:type="dxa"/>
            <w:tcBorders>
              <w:top w:val="nil"/>
              <w:left w:val="nil"/>
              <w:bottom w:val="single" w:sz="4" w:space="0" w:color="auto"/>
              <w:right w:val="single" w:sz="4" w:space="0" w:color="auto"/>
            </w:tcBorders>
            <w:shd w:val="clear" w:color="auto" w:fill="auto"/>
            <w:noWrap/>
            <w:vAlign w:val="bottom"/>
            <w:hideMark/>
          </w:tcPr>
          <w:p w:rsidR="00227A67" w:rsidRPr="00324714" w:rsidRDefault="00227A67" w:rsidP="00227A67">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 </w:t>
            </w:r>
          </w:p>
        </w:tc>
        <w:tc>
          <w:tcPr>
            <w:tcW w:w="1147" w:type="dxa"/>
            <w:tcBorders>
              <w:top w:val="nil"/>
              <w:left w:val="nil"/>
              <w:bottom w:val="single" w:sz="4" w:space="0" w:color="auto"/>
              <w:right w:val="single" w:sz="4" w:space="0" w:color="auto"/>
            </w:tcBorders>
            <w:shd w:val="clear" w:color="auto" w:fill="auto"/>
            <w:noWrap/>
            <w:vAlign w:val="bottom"/>
            <w:hideMark/>
          </w:tcPr>
          <w:p w:rsidR="00227A67" w:rsidRPr="00324714" w:rsidRDefault="00227A67" w:rsidP="00227A67">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 </w:t>
            </w:r>
          </w:p>
        </w:tc>
      </w:tr>
      <w:tr w:rsidR="00227A67" w:rsidRPr="00324714" w:rsidTr="00227A67">
        <w:trPr>
          <w:trHeight w:val="300"/>
        </w:trPr>
        <w:tc>
          <w:tcPr>
            <w:tcW w:w="4523" w:type="dxa"/>
            <w:tcBorders>
              <w:top w:val="nil"/>
              <w:left w:val="single" w:sz="4" w:space="0" w:color="auto"/>
              <w:bottom w:val="single" w:sz="4" w:space="0" w:color="auto"/>
              <w:right w:val="single" w:sz="4" w:space="0" w:color="auto"/>
            </w:tcBorders>
            <w:shd w:val="clear" w:color="auto" w:fill="auto"/>
            <w:noWrap/>
            <w:vAlign w:val="bottom"/>
            <w:hideMark/>
          </w:tcPr>
          <w:p w:rsidR="00227A67" w:rsidRPr="00324714" w:rsidRDefault="00227A67" w:rsidP="00227A67">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Units sold</w:t>
            </w:r>
          </w:p>
        </w:tc>
        <w:tc>
          <w:tcPr>
            <w:tcW w:w="2588" w:type="dxa"/>
            <w:tcBorders>
              <w:top w:val="nil"/>
              <w:left w:val="nil"/>
              <w:bottom w:val="single" w:sz="4" w:space="0" w:color="auto"/>
              <w:right w:val="single" w:sz="4" w:space="0" w:color="auto"/>
            </w:tcBorders>
            <w:shd w:val="clear" w:color="auto" w:fill="auto"/>
            <w:noWrap/>
            <w:vAlign w:val="bottom"/>
            <w:hideMark/>
          </w:tcPr>
          <w:p w:rsidR="00227A67" w:rsidRPr="00324714" w:rsidRDefault="00227A67" w:rsidP="00227A67">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35000</w:t>
            </w:r>
          </w:p>
        </w:tc>
        <w:tc>
          <w:tcPr>
            <w:tcW w:w="1130" w:type="dxa"/>
            <w:tcBorders>
              <w:top w:val="nil"/>
              <w:left w:val="nil"/>
              <w:bottom w:val="single" w:sz="4" w:space="0" w:color="auto"/>
              <w:right w:val="single" w:sz="4" w:space="0" w:color="auto"/>
            </w:tcBorders>
            <w:shd w:val="clear" w:color="auto" w:fill="auto"/>
            <w:noWrap/>
            <w:vAlign w:val="bottom"/>
            <w:hideMark/>
          </w:tcPr>
          <w:p w:rsidR="00227A67" w:rsidRPr="00324714" w:rsidRDefault="00227A67" w:rsidP="00227A67">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 </w:t>
            </w:r>
          </w:p>
        </w:tc>
        <w:tc>
          <w:tcPr>
            <w:tcW w:w="1147" w:type="dxa"/>
            <w:tcBorders>
              <w:top w:val="nil"/>
              <w:left w:val="nil"/>
              <w:bottom w:val="single" w:sz="4" w:space="0" w:color="auto"/>
              <w:right w:val="single" w:sz="4" w:space="0" w:color="auto"/>
            </w:tcBorders>
            <w:shd w:val="clear" w:color="auto" w:fill="auto"/>
            <w:noWrap/>
            <w:vAlign w:val="bottom"/>
            <w:hideMark/>
          </w:tcPr>
          <w:p w:rsidR="00227A67" w:rsidRPr="00324714" w:rsidRDefault="00227A67" w:rsidP="00227A67">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 </w:t>
            </w:r>
          </w:p>
        </w:tc>
      </w:tr>
      <w:tr w:rsidR="00227A67" w:rsidRPr="00324714" w:rsidTr="00227A67">
        <w:trPr>
          <w:trHeight w:val="300"/>
        </w:trPr>
        <w:tc>
          <w:tcPr>
            <w:tcW w:w="4523" w:type="dxa"/>
            <w:tcBorders>
              <w:top w:val="nil"/>
              <w:left w:val="single" w:sz="4" w:space="0" w:color="auto"/>
              <w:bottom w:val="single" w:sz="4" w:space="0" w:color="auto"/>
              <w:right w:val="single" w:sz="4" w:space="0" w:color="auto"/>
            </w:tcBorders>
            <w:shd w:val="clear" w:color="auto" w:fill="auto"/>
            <w:noWrap/>
            <w:vAlign w:val="bottom"/>
            <w:hideMark/>
          </w:tcPr>
          <w:p w:rsidR="00227A67" w:rsidRPr="00324714" w:rsidRDefault="00227A67" w:rsidP="00227A67">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Selling price</w:t>
            </w:r>
          </w:p>
        </w:tc>
        <w:tc>
          <w:tcPr>
            <w:tcW w:w="2588" w:type="dxa"/>
            <w:tcBorders>
              <w:top w:val="nil"/>
              <w:left w:val="nil"/>
              <w:bottom w:val="single" w:sz="4" w:space="0" w:color="auto"/>
              <w:right w:val="single" w:sz="4" w:space="0" w:color="auto"/>
            </w:tcBorders>
            <w:shd w:val="clear" w:color="auto" w:fill="auto"/>
            <w:noWrap/>
            <w:vAlign w:val="bottom"/>
            <w:hideMark/>
          </w:tcPr>
          <w:p w:rsidR="00227A67" w:rsidRPr="00324714" w:rsidRDefault="00227A67" w:rsidP="00227A67">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3</w:t>
            </w:r>
          </w:p>
        </w:tc>
        <w:tc>
          <w:tcPr>
            <w:tcW w:w="1130" w:type="dxa"/>
            <w:tcBorders>
              <w:top w:val="nil"/>
              <w:left w:val="nil"/>
              <w:bottom w:val="single" w:sz="4" w:space="0" w:color="auto"/>
              <w:right w:val="single" w:sz="4" w:space="0" w:color="auto"/>
            </w:tcBorders>
            <w:shd w:val="clear" w:color="auto" w:fill="auto"/>
            <w:noWrap/>
            <w:vAlign w:val="bottom"/>
            <w:hideMark/>
          </w:tcPr>
          <w:p w:rsidR="00227A67" w:rsidRPr="00324714" w:rsidRDefault="00227A67" w:rsidP="00227A67">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 </w:t>
            </w:r>
          </w:p>
        </w:tc>
        <w:tc>
          <w:tcPr>
            <w:tcW w:w="1147" w:type="dxa"/>
            <w:tcBorders>
              <w:top w:val="nil"/>
              <w:left w:val="nil"/>
              <w:bottom w:val="single" w:sz="4" w:space="0" w:color="auto"/>
              <w:right w:val="single" w:sz="4" w:space="0" w:color="auto"/>
            </w:tcBorders>
            <w:shd w:val="clear" w:color="auto" w:fill="auto"/>
            <w:noWrap/>
            <w:vAlign w:val="bottom"/>
            <w:hideMark/>
          </w:tcPr>
          <w:p w:rsidR="00227A67" w:rsidRPr="00324714" w:rsidRDefault="00227A67" w:rsidP="00227A67">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 </w:t>
            </w:r>
          </w:p>
        </w:tc>
      </w:tr>
      <w:tr w:rsidR="00227A67" w:rsidRPr="00324714" w:rsidTr="00227A67">
        <w:trPr>
          <w:trHeight w:val="300"/>
        </w:trPr>
        <w:tc>
          <w:tcPr>
            <w:tcW w:w="4523" w:type="dxa"/>
            <w:tcBorders>
              <w:top w:val="nil"/>
              <w:left w:val="single" w:sz="4" w:space="0" w:color="auto"/>
              <w:bottom w:val="single" w:sz="4" w:space="0" w:color="auto"/>
              <w:right w:val="single" w:sz="4" w:space="0" w:color="auto"/>
            </w:tcBorders>
            <w:shd w:val="clear" w:color="auto" w:fill="auto"/>
            <w:noWrap/>
            <w:vAlign w:val="bottom"/>
            <w:hideMark/>
          </w:tcPr>
          <w:p w:rsidR="00227A67" w:rsidRPr="00324714" w:rsidRDefault="00227A67" w:rsidP="00227A67">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sales value</w:t>
            </w:r>
          </w:p>
        </w:tc>
        <w:tc>
          <w:tcPr>
            <w:tcW w:w="2588" w:type="dxa"/>
            <w:tcBorders>
              <w:top w:val="nil"/>
              <w:left w:val="nil"/>
              <w:bottom w:val="single" w:sz="4" w:space="0" w:color="auto"/>
              <w:right w:val="single" w:sz="4" w:space="0" w:color="auto"/>
            </w:tcBorders>
            <w:shd w:val="clear" w:color="auto" w:fill="auto"/>
            <w:noWrap/>
            <w:vAlign w:val="bottom"/>
            <w:hideMark/>
          </w:tcPr>
          <w:p w:rsidR="00227A67" w:rsidRPr="00324714" w:rsidRDefault="00227A67" w:rsidP="00227A67">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105000</w:t>
            </w:r>
          </w:p>
        </w:tc>
        <w:tc>
          <w:tcPr>
            <w:tcW w:w="1130" w:type="dxa"/>
            <w:tcBorders>
              <w:top w:val="nil"/>
              <w:left w:val="nil"/>
              <w:bottom w:val="single" w:sz="4" w:space="0" w:color="auto"/>
              <w:right w:val="single" w:sz="4" w:space="0" w:color="auto"/>
            </w:tcBorders>
            <w:shd w:val="clear" w:color="auto" w:fill="auto"/>
            <w:noWrap/>
            <w:vAlign w:val="bottom"/>
            <w:hideMark/>
          </w:tcPr>
          <w:p w:rsidR="00227A67" w:rsidRPr="00324714" w:rsidRDefault="00227A67" w:rsidP="00227A67">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 </w:t>
            </w:r>
          </w:p>
        </w:tc>
        <w:tc>
          <w:tcPr>
            <w:tcW w:w="1147" w:type="dxa"/>
            <w:tcBorders>
              <w:top w:val="nil"/>
              <w:left w:val="nil"/>
              <w:bottom w:val="single" w:sz="4" w:space="0" w:color="auto"/>
              <w:right w:val="single" w:sz="4" w:space="0" w:color="auto"/>
            </w:tcBorders>
            <w:shd w:val="clear" w:color="auto" w:fill="auto"/>
            <w:noWrap/>
            <w:vAlign w:val="bottom"/>
            <w:hideMark/>
          </w:tcPr>
          <w:p w:rsidR="00227A67" w:rsidRPr="00324714" w:rsidRDefault="00227A67" w:rsidP="00227A67">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 </w:t>
            </w:r>
          </w:p>
        </w:tc>
      </w:tr>
      <w:tr w:rsidR="00227A67" w:rsidRPr="00324714" w:rsidTr="00227A67">
        <w:trPr>
          <w:trHeight w:val="300"/>
        </w:trPr>
        <w:tc>
          <w:tcPr>
            <w:tcW w:w="4523" w:type="dxa"/>
            <w:tcBorders>
              <w:top w:val="nil"/>
              <w:left w:val="single" w:sz="4" w:space="0" w:color="auto"/>
              <w:bottom w:val="single" w:sz="4" w:space="0" w:color="auto"/>
              <w:right w:val="single" w:sz="4" w:space="0" w:color="auto"/>
            </w:tcBorders>
            <w:shd w:val="clear" w:color="auto" w:fill="auto"/>
            <w:noWrap/>
            <w:vAlign w:val="bottom"/>
            <w:hideMark/>
          </w:tcPr>
          <w:p w:rsidR="00227A67" w:rsidRPr="00324714" w:rsidRDefault="00227A67" w:rsidP="00227A67">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Less: Variable cost</w:t>
            </w:r>
          </w:p>
        </w:tc>
        <w:tc>
          <w:tcPr>
            <w:tcW w:w="2588" w:type="dxa"/>
            <w:tcBorders>
              <w:top w:val="nil"/>
              <w:left w:val="nil"/>
              <w:bottom w:val="single" w:sz="4" w:space="0" w:color="auto"/>
              <w:right w:val="single" w:sz="4" w:space="0" w:color="auto"/>
            </w:tcBorders>
            <w:shd w:val="clear" w:color="auto" w:fill="auto"/>
            <w:noWrap/>
            <w:vAlign w:val="bottom"/>
            <w:hideMark/>
          </w:tcPr>
          <w:p w:rsidR="00227A67" w:rsidRPr="00324714" w:rsidRDefault="00227A67" w:rsidP="00227A67">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73500</w:t>
            </w:r>
          </w:p>
        </w:tc>
        <w:tc>
          <w:tcPr>
            <w:tcW w:w="1130" w:type="dxa"/>
            <w:tcBorders>
              <w:top w:val="nil"/>
              <w:left w:val="nil"/>
              <w:bottom w:val="single" w:sz="4" w:space="0" w:color="auto"/>
              <w:right w:val="single" w:sz="4" w:space="0" w:color="auto"/>
            </w:tcBorders>
            <w:shd w:val="clear" w:color="auto" w:fill="auto"/>
            <w:noWrap/>
            <w:vAlign w:val="bottom"/>
            <w:hideMark/>
          </w:tcPr>
          <w:p w:rsidR="00227A67" w:rsidRPr="00324714" w:rsidRDefault="00227A67" w:rsidP="00227A67">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 </w:t>
            </w:r>
          </w:p>
        </w:tc>
        <w:tc>
          <w:tcPr>
            <w:tcW w:w="1147" w:type="dxa"/>
            <w:tcBorders>
              <w:top w:val="nil"/>
              <w:left w:val="nil"/>
              <w:bottom w:val="single" w:sz="4" w:space="0" w:color="auto"/>
              <w:right w:val="single" w:sz="4" w:space="0" w:color="auto"/>
            </w:tcBorders>
            <w:shd w:val="clear" w:color="auto" w:fill="auto"/>
            <w:noWrap/>
            <w:vAlign w:val="bottom"/>
            <w:hideMark/>
          </w:tcPr>
          <w:p w:rsidR="00227A67" w:rsidRPr="00324714" w:rsidRDefault="00227A67" w:rsidP="00227A67">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 </w:t>
            </w:r>
          </w:p>
        </w:tc>
      </w:tr>
      <w:tr w:rsidR="00227A67" w:rsidRPr="00324714" w:rsidTr="00227A67">
        <w:trPr>
          <w:trHeight w:val="300"/>
        </w:trPr>
        <w:tc>
          <w:tcPr>
            <w:tcW w:w="4523" w:type="dxa"/>
            <w:tcBorders>
              <w:top w:val="nil"/>
              <w:left w:val="single" w:sz="4" w:space="0" w:color="auto"/>
              <w:bottom w:val="single" w:sz="4" w:space="0" w:color="auto"/>
              <w:right w:val="single" w:sz="4" w:space="0" w:color="auto"/>
            </w:tcBorders>
            <w:shd w:val="clear" w:color="auto" w:fill="auto"/>
            <w:noWrap/>
            <w:vAlign w:val="bottom"/>
            <w:hideMark/>
          </w:tcPr>
          <w:p w:rsidR="00227A67" w:rsidRPr="00324714" w:rsidRDefault="00227A67" w:rsidP="00227A67">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Contribution</w:t>
            </w:r>
          </w:p>
        </w:tc>
        <w:tc>
          <w:tcPr>
            <w:tcW w:w="2588" w:type="dxa"/>
            <w:tcBorders>
              <w:top w:val="nil"/>
              <w:left w:val="nil"/>
              <w:bottom w:val="single" w:sz="4" w:space="0" w:color="auto"/>
              <w:right w:val="single" w:sz="4" w:space="0" w:color="auto"/>
            </w:tcBorders>
            <w:shd w:val="clear" w:color="auto" w:fill="auto"/>
            <w:noWrap/>
            <w:vAlign w:val="bottom"/>
            <w:hideMark/>
          </w:tcPr>
          <w:p w:rsidR="00227A67" w:rsidRPr="00324714" w:rsidRDefault="00227A67" w:rsidP="00227A67">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31500</w:t>
            </w:r>
          </w:p>
        </w:tc>
        <w:tc>
          <w:tcPr>
            <w:tcW w:w="1130" w:type="dxa"/>
            <w:tcBorders>
              <w:top w:val="nil"/>
              <w:left w:val="nil"/>
              <w:bottom w:val="single" w:sz="4" w:space="0" w:color="auto"/>
              <w:right w:val="single" w:sz="4" w:space="0" w:color="auto"/>
            </w:tcBorders>
            <w:shd w:val="clear" w:color="auto" w:fill="auto"/>
            <w:noWrap/>
            <w:vAlign w:val="bottom"/>
            <w:hideMark/>
          </w:tcPr>
          <w:p w:rsidR="00227A67" w:rsidRPr="00324714" w:rsidRDefault="00227A67" w:rsidP="00227A67">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 </w:t>
            </w:r>
          </w:p>
        </w:tc>
        <w:tc>
          <w:tcPr>
            <w:tcW w:w="1147" w:type="dxa"/>
            <w:tcBorders>
              <w:top w:val="nil"/>
              <w:left w:val="nil"/>
              <w:bottom w:val="single" w:sz="4" w:space="0" w:color="auto"/>
              <w:right w:val="single" w:sz="4" w:space="0" w:color="auto"/>
            </w:tcBorders>
            <w:shd w:val="clear" w:color="auto" w:fill="auto"/>
            <w:noWrap/>
            <w:vAlign w:val="bottom"/>
            <w:hideMark/>
          </w:tcPr>
          <w:p w:rsidR="00227A67" w:rsidRPr="00324714" w:rsidRDefault="00227A67" w:rsidP="00227A67">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 </w:t>
            </w:r>
          </w:p>
        </w:tc>
      </w:tr>
      <w:tr w:rsidR="00227A67" w:rsidRPr="00324714" w:rsidTr="00227A67">
        <w:trPr>
          <w:trHeight w:val="300"/>
        </w:trPr>
        <w:tc>
          <w:tcPr>
            <w:tcW w:w="4523" w:type="dxa"/>
            <w:tcBorders>
              <w:top w:val="nil"/>
              <w:left w:val="single" w:sz="4" w:space="0" w:color="auto"/>
              <w:bottom w:val="single" w:sz="4" w:space="0" w:color="auto"/>
              <w:right w:val="single" w:sz="4" w:space="0" w:color="auto"/>
            </w:tcBorders>
            <w:shd w:val="clear" w:color="auto" w:fill="auto"/>
            <w:noWrap/>
            <w:vAlign w:val="bottom"/>
            <w:hideMark/>
          </w:tcPr>
          <w:p w:rsidR="00227A67" w:rsidRPr="00324714" w:rsidRDefault="00227A67" w:rsidP="00227A67">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Less: Fixed cost</w:t>
            </w:r>
          </w:p>
        </w:tc>
        <w:tc>
          <w:tcPr>
            <w:tcW w:w="2588" w:type="dxa"/>
            <w:tcBorders>
              <w:top w:val="nil"/>
              <w:left w:val="nil"/>
              <w:bottom w:val="single" w:sz="4" w:space="0" w:color="auto"/>
              <w:right w:val="single" w:sz="4" w:space="0" w:color="auto"/>
            </w:tcBorders>
            <w:shd w:val="clear" w:color="auto" w:fill="auto"/>
            <w:noWrap/>
            <w:vAlign w:val="bottom"/>
            <w:hideMark/>
          </w:tcPr>
          <w:p w:rsidR="00227A67" w:rsidRPr="00324714" w:rsidRDefault="00227A67" w:rsidP="00227A67">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36000</w:t>
            </w:r>
          </w:p>
        </w:tc>
        <w:tc>
          <w:tcPr>
            <w:tcW w:w="1130" w:type="dxa"/>
            <w:tcBorders>
              <w:top w:val="nil"/>
              <w:left w:val="nil"/>
              <w:bottom w:val="single" w:sz="4" w:space="0" w:color="auto"/>
              <w:right w:val="single" w:sz="4" w:space="0" w:color="auto"/>
            </w:tcBorders>
            <w:shd w:val="clear" w:color="auto" w:fill="auto"/>
            <w:noWrap/>
            <w:vAlign w:val="bottom"/>
            <w:hideMark/>
          </w:tcPr>
          <w:p w:rsidR="00227A67" w:rsidRPr="00324714" w:rsidRDefault="00227A67" w:rsidP="00227A67">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 </w:t>
            </w:r>
          </w:p>
        </w:tc>
        <w:tc>
          <w:tcPr>
            <w:tcW w:w="1147" w:type="dxa"/>
            <w:tcBorders>
              <w:top w:val="nil"/>
              <w:left w:val="nil"/>
              <w:bottom w:val="single" w:sz="4" w:space="0" w:color="auto"/>
              <w:right w:val="single" w:sz="4" w:space="0" w:color="auto"/>
            </w:tcBorders>
            <w:shd w:val="clear" w:color="auto" w:fill="auto"/>
            <w:noWrap/>
            <w:vAlign w:val="bottom"/>
            <w:hideMark/>
          </w:tcPr>
          <w:p w:rsidR="00227A67" w:rsidRPr="00324714" w:rsidRDefault="00227A67" w:rsidP="00227A67">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 </w:t>
            </w:r>
          </w:p>
        </w:tc>
      </w:tr>
      <w:tr w:rsidR="00227A67" w:rsidRPr="00324714" w:rsidTr="00227A67">
        <w:trPr>
          <w:trHeight w:val="300"/>
        </w:trPr>
        <w:tc>
          <w:tcPr>
            <w:tcW w:w="4523" w:type="dxa"/>
            <w:tcBorders>
              <w:top w:val="nil"/>
              <w:left w:val="single" w:sz="4" w:space="0" w:color="auto"/>
              <w:bottom w:val="single" w:sz="4" w:space="0" w:color="auto"/>
              <w:right w:val="single" w:sz="4" w:space="0" w:color="auto"/>
            </w:tcBorders>
            <w:shd w:val="clear" w:color="auto" w:fill="auto"/>
            <w:noWrap/>
            <w:vAlign w:val="bottom"/>
            <w:hideMark/>
          </w:tcPr>
          <w:p w:rsidR="00227A67" w:rsidRPr="00324714" w:rsidRDefault="00227A67" w:rsidP="00227A67">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Loss</w:t>
            </w:r>
          </w:p>
        </w:tc>
        <w:tc>
          <w:tcPr>
            <w:tcW w:w="2588" w:type="dxa"/>
            <w:tcBorders>
              <w:top w:val="nil"/>
              <w:left w:val="nil"/>
              <w:bottom w:val="single" w:sz="4" w:space="0" w:color="auto"/>
              <w:right w:val="single" w:sz="4" w:space="0" w:color="auto"/>
            </w:tcBorders>
            <w:shd w:val="clear" w:color="auto" w:fill="auto"/>
            <w:noWrap/>
            <w:vAlign w:val="bottom"/>
            <w:hideMark/>
          </w:tcPr>
          <w:p w:rsidR="00227A67" w:rsidRPr="00324714" w:rsidRDefault="00227A67" w:rsidP="00227A67">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-4500</w:t>
            </w:r>
          </w:p>
        </w:tc>
        <w:tc>
          <w:tcPr>
            <w:tcW w:w="1130" w:type="dxa"/>
            <w:tcBorders>
              <w:top w:val="nil"/>
              <w:left w:val="nil"/>
              <w:bottom w:val="single" w:sz="4" w:space="0" w:color="auto"/>
              <w:right w:val="single" w:sz="4" w:space="0" w:color="auto"/>
            </w:tcBorders>
            <w:shd w:val="clear" w:color="auto" w:fill="auto"/>
            <w:noWrap/>
            <w:vAlign w:val="bottom"/>
            <w:hideMark/>
          </w:tcPr>
          <w:p w:rsidR="00227A67" w:rsidRPr="00324714" w:rsidRDefault="00227A67" w:rsidP="00227A67">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 </w:t>
            </w:r>
          </w:p>
        </w:tc>
        <w:tc>
          <w:tcPr>
            <w:tcW w:w="1147" w:type="dxa"/>
            <w:tcBorders>
              <w:top w:val="nil"/>
              <w:left w:val="nil"/>
              <w:bottom w:val="single" w:sz="4" w:space="0" w:color="auto"/>
              <w:right w:val="single" w:sz="4" w:space="0" w:color="auto"/>
            </w:tcBorders>
            <w:shd w:val="clear" w:color="auto" w:fill="auto"/>
            <w:noWrap/>
            <w:vAlign w:val="bottom"/>
            <w:hideMark/>
          </w:tcPr>
          <w:p w:rsidR="00227A67" w:rsidRPr="00324714" w:rsidRDefault="00227A67" w:rsidP="00227A67">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 </w:t>
            </w:r>
          </w:p>
        </w:tc>
      </w:tr>
      <w:tr w:rsidR="00227A67" w:rsidRPr="00324714" w:rsidTr="00227A67">
        <w:trPr>
          <w:trHeight w:val="300"/>
        </w:trPr>
        <w:tc>
          <w:tcPr>
            <w:tcW w:w="4523" w:type="dxa"/>
            <w:tcBorders>
              <w:top w:val="nil"/>
              <w:left w:val="single" w:sz="4" w:space="0" w:color="auto"/>
              <w:bottom w:val="single" w:sz="4" w:space="0" w:color="auto"/>
              <w:right w:val="single" w:sz="4" w:space="0" w:color="auto"/>
            </w:tcBorders>
            <w:shd w:val="clear" w:color="auto" w:fill="auto"/>
            <w:noWrap/>
            <w:vAlign w:val="bottom"/>
            <w:hideMark/>
          </w:tcPr>
          <w:p w:rsidR="00227A67" w:rsidRPr="00324714" w:rsidRDefault="00227A67" w:rsidP="00227A67">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 </w:t>
            </w:r>
          </w:p>
        </w:tc>
        <w:tc>
          <w:tcPr>
            <w:tcW w:w="2588" w:type="dxa"/>
            <w:tcBorders>
              <w:top w:val="nil"/>
              <w:left w:val="nil"/>
              <w:bottom w:val="single" w:sz="4" w:space="0" w:color="auto"/>
              <w:right w:val="single" w:sz="4" w:space="0" w:color="auto"/>
            </w:tcBorders>
            <w:shd w:val="clear" w:color="auto" w:fill="auto"/>
            <w:noWrap/>
            <w:vAlign w:val="bottom"/>
            <w:hideMark/>
          </w:tcPr>
          <w:p w:rsidR="00227A67" w:rsidRPr="00324714" w:rsidRDefault="00227A67" w:rsidP="00227A67">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 </w:t>
            </w:r>
          </w:p>
        </w:tc>
        <w:tc>
          <w:tcPr>
            <w:tcW w:w="1130" w:type="dxa"/>
            <w:tcBorders>
              <w:top w:val="nil"/>
              <w:left w:val="nil"/>
              <w:bottom w:val="single" w:sz="4" w:space="0" w:color="auto"/>
              <w:right w:val="single" w:sz="4" w:space="0" w:color="auto"/>
            </w:tcBorders>
            <w:shd w:val="clear" w:color="auto" w:fill="auto"/>
            <w:noWrap/>
            <w:vAlign w:val="bottom"/>
            <w:hideMark/>
          </w:tcPr>
          <w:p w:rsidR="00227A67" w:rsidRPr="00324714" w:rsidRDefault="00227A67" w:rsidP="00227A67">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 </w:t>
            </w:r>
          </w:p>
        </w:tc>
        <w:tc>
          <w:tcPr>
            <w:tcW w:w="1147" w:type="dxa"/>
            <w:tcBorders>
              <w:top w:val="nil"/>
              <w:left w:val="nil"/>
              <w:bottom w:val="single" w:sz="4" w:space="0" w:color="auto"/>
              <w:right w:val="single" w:sz="4" w:space="0" w:color="auto"/>
            </w:tcBorders>
            <w:shd w:val="clear" w:color="auto" w:fill="auto"/>
            <w:noWrap/>
            <w:vAlign w:val="bottom"/>
            <w:hideMark/>
          </w:tcPr>
          <w:p w:rsidR="00227A67" w:rsidRPr="00324714" w:rsidRDefault="00227A67" w:rsidP="00227A67">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 </w:t>
            </w:r>
          </w:p>
        </w:tc>
      </w:tr>
      <w:tr w:rsidR="00227A67" w:rsidRPr="00324714" w:rsidTr="00227A67">
        <w:trPr>
          <w:trHeight w:val="300"/>
        </w:trPr>
        <w:tc>
          <w:tcPr>
            <w:tcW w:w="4523" w:type="dxa"/>
            <w:tcBorders>
              <w:top w:val="nil"/>
              <w:left w:val="single" w:sz="4" w:space="0" w:color="auto"/>
              <w:bottom w:val="single" w:sz="4" w:space="0" w:color="auto"/>
              <w:right w:val="single" w:sz="4" w:space="0" w:color="auto"/>
            </w:tcBorders>
            <w:shd w:val="clear" w:color="auto" w:fill="auto"/>
            <w:noWrap/>
            <w:vAlign w:val="bottom"/>
            <w:hideMark/>
          </w:tcPr>
          <w:p w:rsidR="00227A67" w:rsidRPr="00324714" w:rsidRDefault="00227A67" w:rsidP="00227A67">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Part b:</w:t>
            </w:r>
          </w:p>
        </w:tc>
        <w:tc>
          <w:tcPr>
            <w:tcW w:w="2588" w:type="dxa"/>
            <w:tcBorders>
              <w:top w:val="nil"/>
              <w:left w:val="nil"/>
              <w:bottom w:val="single" w:sz="4" w:space="0" w:color="auto"/>
              <w:right w:val="single" w:sz="4" w:space="0" w:color="auto"/>
            </w:tcBorders>
            <w:shd w:val="clear" w:color="auto" w:fill="auto"/>
            <w:noWrap/>
            <w:vAlign w:val="bottom"/>
            <w:hideMark/>
          </w:tcPr>
          <w:p w:rsidR="00227A67" w:rsidRPr="00324714" w:rsidRDefault="00227A67" w:rsidP="00227A67">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 </w:t>
            </w:r>
          </w:p>
        </w:tc>
        <w:tc>
          <w:tcPr>
            <w:tcW w:w="1130" w:type="dxa"/>
            <w:tcBorders>
              <w:top w:val="nil"/>
              <w:left w:val="nil"/>
              <w:bottom w:val="single" w:sz="4" w:space="0" w:color="auto"/>
              <w:right w:val="single" w:sz="4" w:space="0" w:color="auto"/>
            </w:tcBorders>
            <w:shd w:val="clear" w:color="auto" w:fill="auto"/>
            <w:noWrap/>
            <w:vAlign w:val="bottom"/>
            <w:hideMark/>
          </w:tcPr>
          <w:p w:rsidR="00227A67" w:rsidRPr="00324714" w:rsidRDefault="00227A67" w:rsidP="00227A67">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 </w:t>
            </w:r>
          </w:p>
        </w:tc>
        <w:tc>
          <w:tcPr>
            <w:tcW w:w="1147" w:type="dxa"/>
            <w:tcBorders>
              <w:top w:val="nil"/>
              <w:left w:val="nil"/>
              <w:bottom w:val="single" w:sz="4" w:space="0" w:color="auto"/>
              <w:right w:val="single" w:sz="4" w:space="0" w:color="auto"/>
            </w:tcBorders>
            <w:shd w:val="clear" w:color="auto" w:fill="auto"/>
            <w:noWrap/>
            <w:vAlign w:val="bottom"/>
            <w:hideMark/>
          </w:tcPr>
          <w:p w:rsidR="00227A67" w:rsidRPr="00324714" w:rsidRDefault="00227A67" w:rsidP="00227A67">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 </w:t>
            </w:r>
          </w:p>
        </w:tc>
      </w:tr>
      <w:tr w:rsidR="00227A67" w:rsidRPr="00324714" w:rsidTr="00227A67">
        <w:trPr>
          <w:trHeight w:val="300"/>
        </w:trPr>
        <w:tc>
          <w:tcPr>
            <w:tcW w:w="4523" w:type="dxa"/>
            <w:tcBorders>
              <w:top w:val="nil"/>
              <w:left w:val="single" w:sz="4" w:space="0" w:color="auto"/>
              <w:bottom w:val="single" w:sz="4" w:space="0" w:color="auto"/>
              <w:right w:val="single" w:sz="4" w:space="0" w:color="auto"/>
            </w:tcBorders>
            <w:shd w:val="clear" w:color="auto" w:fill="auto"/>
            <w:noWrap/>
            <w:vAlign w:val="bottom"/>
            <w:hideMark/>
          </w:tcPr>
          <w:p w:rsidR="00227A67" w:rsidRPr="00324714" w:rsidRDefault="00227A67" w:rsidP="00227A67">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selling price</w:t>
            </w:r>
          </w:p>
        </w:tc>
        <w:tc>
          <w:tcPr>
            <w:tcW w:w="2588" w:type="dxa"/>
            <w:tcBorders>
              <w:top w:val="nil"/>
              <w:left w:val="nil"/>
              <w:bottom w:val="single" w:sz="4" w:space="0" w:color="auto"/>
              <w:right w:val="single" w:sz="4" w:space="0" w:color="auto"/>
            </w:tcBorders>
            <w:shd w:val="clear" w:color="auto" w:fill="auto"/>
            <w:noWrap/>
            <w:vAlign w:val="bottom"/>
            <w:hideMark/>
          </w:tcPr>
          <w:p w:rsidR="00227A67" w:rsidRPr="00324714" w:rsidRDefault="00227A67" w:rsidP="00227A67">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3</w:t>
            </w:r>
          </w:p>
        </w:tc>
        <w:tc>
          <w:tcPr>
            <w:tcW w:w="1130" w:type="dxa"/>
            <w:tcBorders>
              <w:top w:val="nil"/>
              <w:left w:val="nil"/>
              <w:bottom w:val="single" w:sz="4" w:space="0" w:color="auto"/>
              <w:right w:val="single" w:sz="4" w:space="0" w:color="auto"/>
            </w:tcBorders>
            <w:shd w:val="clear" w:color="auto" w:fill="auto"/>
            <w:noWrap/>
            <w:vAlign w:val="bottom"/>
            <w:hideMark/>
          </w:tcPr>
          <w:p w:rsidR="00227A67" w:rsidRPr="00324714" w:rsidRDefault="00227A67" w:rsidP="00227A67">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 </w:t>
            </w:r>
          </w:p>
        </w:tc>
        <w:tc>
          <w:tcPr>
            <w:tcW w:w="1147" w:type="dxa"/>
            <w:tcBorders>
              <w:top w:val="nil"/>
              <w:left w:val="nil"/>
              <w:bottom w:val="single" w:sz="4" w:space="0" w:color="auto"/>
              <w:right w:val="single" w:sz="4" w:space="0" w:color="auto"/>
            </w:tcBorders>
            <w:shd w:val="clear" w:color="auto" w:fill="auto"/>
            <w:noWrap/>
            <w:vAlign w:val="bottom"/>
            <w:hideMark/>
          </w:tcPr>
          <w:p w:rsidR="00227A67" w:rsidRPr="00324714" w:rsidRDefault="00227A67" w:rsidP="00227A67">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 </w:t>
            </w:r>
          </w:p>
        </w:tc>
      </w:tr>
      <w:tr w:rsidR="00227A67" w:rsidRPr="00324714" w:rsidTr="00227A67">
        <w:trPr>
          <w:trHeight w:val="300"/>
        </w:trPr>
        <w:tc>
          <w:tcPr>
            <w:tcW w:w="4523" w:type="dxa"/>
            <w:tcBorders>
              <w:top w:val="nil"/>
              <w:left w:val="single" w:sz="4" w:space="0" w:color="auto"/>
              <w:bottom w:val="single" w:sz="4" w:space="0" w:color="auto"/>
              <w:right w:val="single" w:sz="4" w:space="0" w:color="auto"/>
            </w:tcBorders>
            <w:shd w:val="clear" w:color="auto" w:fill="auto"/>
            <w:noWrap/>
            <w:vAlign w:val="bottom"/>
            <w:hideMark/>
          </w:tcPr>
          <w:p w:rsidR="00227A67" w:rsidRPr="00324714" w:rsidRDefault="00227A67" w:rsidP="00227A67">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variable cost</w:t>
            </w:r>
          </w:p>
        </w:tc>
        <w:tc>
          <w:tcPr>
            <w:tcW w:w="2588" w:type="dxa"/>
            <w:tcBorders>
              <w:top w:val="nil"/>
              <w:left w:val="nil"/>
              <w:bottom w:val="single" w:sz="4" w:space="0" w:color="auto"/>
              <w:right w:val="single" w:sz="4" w:space="0" w:color="auto"/>
            </w:tcBorders>
            <w:shd w:val="clear" w:color="auto" w:fill="auto"/>
            <w:noWrap/>
            <w:vAlign w:val="bottom"/>
            <w:hideMark/>
          </w:tcPr>
          <w:p w:rsidR="00227A67" w:rsidRPr="00324714" w:rsidRDefault="00227A67" w:rsidP="00227A67">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1.95</w:t>
            </w:r>
          </w:p>
        </w:tc>
        <w:tc>
          <w:tcPr>
            <w:tcW w:w="1130" w:type="dxa"/>
            <w:tcBorders>
              <w:top w:val="nil"/>
              <w:left w:val="nil"/>
              <w:bottom w:val="single" w:sz="4" w:space="0" w:color="auto"/>
              <w:right w:val="single" w:sz="4" w:space="0" w:color="auto"/>
            </w:tcBorders>
            <w:shd w:val="clear" w:color="auto" w:fill="auto"/>
            <w:noWrap/>
            <w:vAlign w:val="bottom"/>
            <w:hideMark/>
          </w:tcPr>
          <w:p w:rsidR="00227A67" w:rsidRPr="00324714" w:rsidRDefault="00227A67" w:rsidP="00227A67">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 </w:t>
            </w:r>
          </w:p>
        </w:tc>
        <w:tc>
          <w:tcPr>
            <w:tcW w:w="1147" w:type="dxa"/>
            <w:tcBorders>
              <w:top w:val="nil"/>
              <w:left w:val="nil"/>
              <w:bottom w:val="single" w:sz="4" w:space="0" w:color="auto"/>
              <w:right w:val="single" w:sz="4" w:space="0" w:color="auto"/>
            </w:tcBorders>
            <w:shd w:val="clear" w:color="auto" w:fill="auto"/>
            <w:noWrap/>
            <w:vAlign w:val="bottom"/>
            <w:hideMark/>
          </w:tcPr>
          <w:p w:rsidR="00227A67" w:rsidRPr="00324714" w:rsidRDefault="00227A67" w:rsidP="00227A67">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 </w:t>
            </w:r>
          </w:p>
        </w:tc>
      </w:tr>
      <w:tr w:rsidR="00227A67" w:rsidRPr="00324714" w:rsidTr="00227A67">
        <w:trPr>
          <w:trHeight w:val="300"/>
        </w:trPr>
        <w:tc>
          <w:tcPr>
            <w:tcW w:w="4523" w:type="dxa"/>
            <w:tcBorders>
              <w:top w:val="nil"/>
              <w:left w:val="single" w:sz="4" w:space="0" w:color="auto"/>
              <w:bottom w:val="single" w:sz="4" w:space="0" w:color="auto"/>
              <w:right w:val="single" w:sz="4" w:space="0" w:color="auto"/>
            </w:tcBorders>
            <w:shd w:val="clear" w:color="auto" w:fill="auto"/>
            <w:noWrap/>
            <w:vAlign w:val="bottom"/>
            <w:hideMark/>
          </w:tcPr>
          <w:p w:rsidR="00227A67" w:rsidRPr="00324714" w:rsidRDefault="00227A67" w:rsidP="00227A67">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Contribution per unit</w:t>
            </w:r>
          </w:p>
        </w:tc>
        <w:tc>
          <w:tcPr>
            <w:tcW w:w="2588" w:type="dxa"/>
            <w:tcBorders>
              <w:top w:val="nil"/>
              <w:left w:val="nil"/>
              <w:bottom w:val="single" w:sz="4" w:space="0" w:color="auto"/>
              <w:right w:val="single" w:sz="4" w:space="0" w:color="auto"/>
            </w:tcBorders>
            <w:shd w:val="clear" w:color="auto" w:fill="auto"/>
            <w:noWrap/>
            <w:vAlign w:val="bottom"/>
            <w:hideMark/>
          </w:tcPr>
          <w:p w:rsidR="00227A67" w:rsidRPr="00324714" w:rsidRDefault="00227A67" w:rsidP="00227A67">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1.05</w:t>
            </w:r>
          </w:p>
        </w:tc>
        <w:tc>
          <w:tcPr>
            <w:tcW w:w="1130" w:type="dxa"/>
            <w:tcBorders>
              <w:top w:val="nil"/>
              <w:left w:val="nil"/>
              <w:bottom w:val="single" w:sz="4" w:space="0" w:color="auto"/>
              <w:right w:val="single" w:sz="4" w:space="0" w:color="auto"/>
            </w:tcBorders>
            <w:shd w:val="clear" w:color="auto" w:fill="auto"/>
            <w:noWrap/>
            <w:vAlign w:val="bottom"/>
            <w:hideMark/>
          </w:tcPr>
          <w:p w:rsidR="00227A67" w:rsidRPr="00324714" w:rsidRDefault="00227A67" w:rsidP="00227A67">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 </w:t>
            </w:r>
          </w:p>
        </w:tc>
        <w:tc>
          <w:tcPr>
            <w:tcW w:w="1147" w:type="dxa"/>
            <w:tcBorders>
              <w:top w:val="nil"/>
              <w:left w:val="nil"/>
              <w:bottom w:val="single" w:sz="4" w:space="0" w:color="auto"/>
              <w:right w:val="single" w:sz="4" w:space="0" w:color="auto"/>
            </w:tcBorders>
            <w:shd w:val="clear" w:color="auto" w:fill="auto"/>
            <w:noWrap/>
            <w:vAlign w:val="bottom"/>
            <w:hideMark/>
          </w:tcPr>
          <w:p w:rsidR="00227A67" w:rsidRPr="00324714" w:rsidRDefault="00227A67" w:rsidP="00227A67">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 </w:t>
            </w:r>
          </w:p>
        </w:tc>
      </w:tr>
      <w:tr w:rsidR="00227A67" w:rsidRPr="00324714" w:rsidTr="00227A67">
        <w:trPr>
          <w:trHeight w:val="300"/>
        </w:trPr>
        <w:tc>
          <w:tcPr>
            <w:tcW w:w="4523" w:type="dxa"/>
            <w:tcBorders>
              <w:top w:val="nil"/>
              <w:left w:val="single" w:sz="4" w:space="0" w:color="auto"/>
              <w:bottom w:val="single" w:sz="4" w:space="0" w:color="auto"/>
              <w:right w:val="single" w:sz="4" w:space="0" w:color="auto"/>
            </w:tcBorders>
            <w:shd w:val="clear" w:color="auto" w:fill="auto"/>
            <w:noWrap/>
            <w:vAlign w:val="bottom"/>
            <w:hideMark/>
          </w:tcPr>
          <w:p w:rsidR="00227A67" w:rsidRPr="00324714" w:rsidRDefault="00227A67" w:rsidP="00227A67">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Fixed cost</w:t>
            </w:r>
          </w:p>
        </w:tc>
        <w:tc>
          <w:tcPr>
            <w:tcW w:w="2588" w:type="dxa"/>
            <w:tcBorders>
              <w:top w:val="nil"/>
              <w:left w:val="nil"/>
              <w:bottom w:val="single" w:sz="4" w:space="0" w:color="auto"/>
              <w:right w:val="single" w:sz="4" w:space="0" w:color="auto"/>
            </w:tcBorders>
            <w:shd w:val="clear" w:color="auto" w:fill="auto"/>
            <w:noWrap/>
            <w:vAlign w:val="bottom"/>
            <w:hideMark/>
          </w:tcPr>
          <w:p w:rsidR="00227A67" w:rsidRPr="00324714" w:rsidRDefault="00227A67" w:rsidP="00227A67">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27000</w:t>
            </w:r>
          </w:p>
        </w:tc>
        <w:tc>
          <w:tcPr>
            <w:tcW w:w="1130" w:type="dxa"/>
            <w:tcBorders>
              <w:top w:val="nil"/>
              <w:left w:val="nil"/>
              <w:bottom w:val="single" w:sz="4" w:space="0" w:color="auto"/>
              <w:right w:val="single" w:sz="4" w:space="0" w:color="auto"/>
            </w:tcBorders>
            <w:shd w:val="clear" w:color="auto" w:fill="auto"/>
            <w:noWrap/>
            <w:vAlign w:val="bottom"/>
            <w:hideMark/>
          </w:tcPr>
          <w:p w:rsidR="00227A67" w:rsidRPr="00324714" w:rsidRDefault="00227A67" w:rsidP="00227A67">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 </w:t>
            </w:r>
          </w:p>
        </w:tc>
        <w:tc>
          <w:tcPr>
            <w:tcW w:w="1147" w:type="dxa"/>
            <w:tcBorders>
              <w:top w:val="nil"/>
              <w:left w:val="nil"/>
              <w:bottom w:val="single" w:sz="4" w:space="0" w:color="auto"/>
              <w:right w:val="single" w:sz="4" w:space="0" w:color="auto"/>
            </w:tcBorders>
            <w:shd w:val="clear" w:color="auto" w:fill="auto"/>
            <w:noWrap/>
            <w:vAlign w:val="bottom"/>
            <w:hideMark/>
          </w:tcPr>
          <w:p w:rsidR="00227A67" w:rsidRPr="00324714" w:rsidRDefault="00227A67" w:rsidP="00227A67">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 </w:t>
            </w:r>
          </w:p>
        </w:tc>
      </w:tr>
      <w:tr w:rsidR="00227A67" w:rsidRPr="00324714" w:rsidTr="00227A67">
        <w:trPr>
          <w:trHeight w:val="300"/>
        </w:trPr>
        <w:tc>
          <w:tcPr>
            <w:tcW w:w="4523" w:type="dxa"/>
            <w:tcBorders>
              <w:top w:val="nil"/>
              <w:left w:val="single" w:sz="4" w:space="0" w:color="auto"/>
              <w:bottom w:val="single" w:sz="4" w:space="0" w:color="auto"/>
              <w:right w:val="single" w:sz="4" w:space="0" w:color="auto"/>
            </w:tcBorders>
            <w:shd w:val="clear" w:color="auto" w:fill="auto"/>
            <w:noWrap/>
            <w:vAlign w:val="bottom"/>
            <w:hideMark/>
          </w:tcPr>
          <w:p w:rsidR="00227A67" w:rsidRPr="00324714" w:rsidRDefault="00227A67" w:rsidP="00227A67">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Break even points in unit</w:t>
            </w:r>
          </w:p>
        </w:tc>
        <w:tc>
          <w:tcPr>
            <w:tcW w:w="2588" w:type="dxa"/>
            <w:tcBorders>
              <w:top w:val="nil"/>
              <w:left w:val="nil"/>
              <w:bottom w:val="single" w:sz="4" w:space="0" w:color="auto"/>
              <w:right w:val="single" w:sz="4" w:space="0" w:color="auto"/>
            </w:tcBorders>
            <w:shd w:val="clear" w:color="auto" w:fill="auto"/>
            <w:noWrap/>
            <w:vAlign w:val="bottom"/>
            <w:hideMark/>
          </w:tcPr>
          <w:p w:rsidR="00227A67" w:rsidRPr="00324714" w:rsidRDefault="00227A67" w:rsidP="00227A67">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25714</w:t>
            </w:r>
          </w:p>
        </w:tc>
        <w:tc>
          <w:tcPr>
            <w:tcW w:w="1130" w:type="dxa"/>
            <w:tcBorders>
              <w:top w:val="nil"/>
              <w:left w:val="nil"/>
              <w:bottom w:val="single" w:sz="4" w:space="0" w:color="auto"/>
              <w:right w:val="single" w:sz="4" w:space="0" w:color="auto"/>
            </w:tcBorders>
            <w:shd w:val="clear" w:color="auto" w:fill="auto"/>
            <w:noWrap/>
            <w:vAlign w:val="bottom"/>
            <w:hideMark/>
          </w:tcPr>
          <w:p w:rsidR="00227A67" w:rsidRPr="00324714" w:rsidRDefault="00227A67" w:rsidP="00227A67">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 </w:t>
            </w:r>
          </w:p>
        </w:tc>
        <w:tc>
          <w:tcPr>
            <w:tcW w:w="1147" w:type="dxa"/>
            <w:tcBorders>
              <w:top w:val="nil"/>
              <w:left w:val="nil"/>
              <w:bottom w:val="single" w:sz="4" w:space="0" w:color="auto"/>
              <w:right w:val="single" w:sz="4" w:space="0" w:color="auto"/>
            </w:tcBorders>
            <w:shd w:val="clear" w:color="auto" w:fill="auto"/>
            <w:noWrap/>
            <w:vAlign w:val="bottom"/>
            <w:hideMark/>
          </w:tcPr>
          <w:p w:rsidR="00227A67" w:rsidRPr="00324714" w:rsidRDefault="00227A67" w:rsidP="00227A67">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 </w:t>
            </w:r>
          </w:p>
        </w:tc>
      </w:tr>
      <w:tr w:rsidR="00227A67" w:rsidRPr="00324714" w:rsidTr="00227A67">
        <w:trPr>
          <w:trHeight w:val="300"/>
        </w:trPr>
        <w:tc>
          <w:tcPr>
            <w:tcW w:w="4523" w:type="dxa"/>
            <w:tcBorders>
              <w:top w:val="nil"/>
              <w:left w:val="single" w:sz="4" w:space="0" w:color="auto"/>
              <w:bottom w:val="single" w:sz="4" w:space="0" w:color="auto"/>
              <w:right w:val="single" w:sz="4" w:space="0" w:color="auto"/>
            </w:tcBorders>
            <w:shd w:val="clear" w:color="auto" w:fill="auto"/>
            <w:noWrap/>
            <w:vAlign w:val="bottom"/>
            <w:hideMark/>
          </w:tcPr>
          <w:p w:rsidR="00227A67" w:rsidRPr="00324714" w:rsidRDefault="00227A67" w:rsidP="00227A67">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 </w:t>
            </w:r>
          </w:p>
        </w:tc>
        <w:tc>
          <w:tcPr>
            <w:tcW w:w="2588" w:type="dxa"/>
            <w:tcBorders>
              <w:top w:val="nil"/>
              <w:left w:val="nil"/>
              <w:bottom w:val="single" w:sz="4" w:space="0" w:color="auto"/>
              <w:right w:val="single" w:sz="4" w:space="0" w:color="auto"/>
            </w:tcBorders>
            <w:shd w:val="clear" w:color="auto" w:fill="auto"/>
            <w:noWrap/>
            <w:vAlign w:val="bottom"/>
            <w:hideMark/>
          </w:tcPr>
          <w:p w:rsidR="00227A67" w:rsidRPr="00324714" w:rsidRDefault="00227A67" w:rsidP="00227A67">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 </w:t>
            </w:r>
          </w:p>
        </w:tc>
        <w:tc>
          <w:tcPr>
            <w:tcW w:w="1130" w:type="dxa"/>
            <w:tcBorders>
              <w:top w:val="nil"/>
              <w:left w:val="nil"/>
              <w:bottom w:val="single" w:sz="4" w:space="0" w:color="auto"/>
              <w:right w:val="single" w:sz="4" w:space="0" w:color="auto"/>
            </w:tcBorders>
            <w:shd w:val="clear" w:color="auto" w:fill="auto"/>
            <w:noWrap/>
            <w:vAlign w:val="bottom"/>
            <w:hideMark/>
          </w:tcPr>
          <w:p w:rsidR="00227A67" w:rsidRPr="00324714" w:rsidRDefault="00227A67" w:rsidP="00227A67">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 </w:t>
            </w:r>
          </w:p>
        </w:tc>
        <w:tc>
          <w:tcPr>
            <w:tcW w:w="1147" w:type="dxa"/>
            <w:tcBorders>
              <w:top w:val="nil"/>
              <w:left w:val="nil"/>
              <w:bottom w:val="single" w:sz="4" w:space="0" w:color="auto"/>
              <w:right w:val="single" w:sz="4" w:space="0" w:color="auto"/>
            </w:tcBorders>
            <w:shd w:val="clear" w:color="auto" w:fill="auto"/>
            <w:noWrap/>
            <w:vAlign w:val="bottom"/>
            <w:hideMark/>
          </w:tcPr>
          <w:p w:rsidR="00227A67" w:rsidRPr="00324714" w:rsidRDefault="00227A67" w:rsidP="00227A67">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 </w:t>
            </w:r>
          </w:p>
        </w:tc>
      </w:tr>
    </w:tbl>
    <w:p w:rsidR="00227A67" w:rsidRPr="00324714" w:rsidRDefault="00227A67" w:rsidP="00DD67FF">
      <w:pPr>
        <w:spacing w:beforeLines="240" w:afterLines="240" w:line="480" w:lineRule="auto"/>
        <w:jc w:val="both"/>
        <w:rPr>
          <w:rFonts w:ascii="Times New Roman" w:hAnsi="Times New Roman" w:cs="Times New Roman"/>
          <w:sz w:val="24"/>
          <w:szCs w:val="24"/>
        </w:rPr>
      </w:pPr>
    </w:p>
    <w:tbl>
      <w:tblPr>
        <w:tblW w:w="8835" w:type="dxa"/>
        <w:tblInd w:w="94" w:type="dxa"/>
        <w:tblLook w:val="04A0"/>
      </w:tblPr>
      <w:tblGrid>
        <w:gridCol w:w="3700"/>
        <w:gridCol w:w="1926"/>
        <w:gridCol w:w="1909"/>
        <w:gridCol w:w="1300"/>
      </w:tblGrid>
      <w:tr w:rsidR="00227A67" w:rsidRPr="00324714" w:rsidTr="00227A67">
        <w:trPr>
          <w:trHeight w:val="300"/>
        </w:trPr>
        <w:tc>
          <w:tcPr>
            <w:tcW w:w="3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7A67" w:rsidRPr="00324714" w:rsidRDefault="00227A67" w:rsidP="00227A67">
            <w:pPr>
              <w:spacing w:after="0" w:line="240" w:lineRule="auto"/>
              <w:rPr>
                <w:rFonts w:ascii="Times New Roman" w:eastAsia="Times New Roman" w:hAnsi="Times New Roman" w:cs="Times New Roman"/>
                <w:b/>
                <w:color w:val="000000"/>
                <w:sz w:val="24"/>
                <w:szCs w:val="24"/>
              </w:rPr>
            </w:pPr>
            <w:r w:rsidRPr="00324714">
              <w:rPr>
                <w:rFonts w:ascii="Times New Roman" w:eastAsia="Times New Roman" w:hAnsi="Times New Roman" w:cs="Times New Roman"/>
                <w:b/>
                <w:color w:val="000000"/>
                <w:sz w:val="24"/>
                <w:szCs w:val="24"/>
              </w:rPr>
              <w:t>Problem 12</w:t>
            </w:r>
          </w:p>
        </w:tc>
        <w:tc>
          <w:tcPr>
            <w:tcW w:w="1926" w:type="dxa"/>
            <w:tcBorders>
              <w:top w:val="single" w:sz="4" w:space="0" w:color="auto"/>
              <w:left w:val="nil"/>
              <w:bottom w:val="single" w:sz="4" w:space="0" w:color="auto"/>
              <w:right w:val="single" w:sz="4" w:space="0" w:color="auto"/>
            </w:tcBorders>
            <w:shd w:val="clear" w:color="auto" w:fill="auto"/>
            <w:noWrap/>
            <w:vAlign w:val="bottom"/>
            <w:hideMark/>
          </w:tcPr>
          <w:p w:rsidR="00227A67" w:rsidRPr="00324714" w:rsidRDefault="00227A67" w:rsidP="00227A67">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 </w:t>
            </w:r>
          </w:p>
        </w:tc>
        <w:tc>
          <w:tcPr>
            <w:tcW w:w="1909" w:type="dxa"/>
            <w:tcBorders>
              <w:top w:val="single" w:sz="4" w:space="0" w:color="auto"/>
              <w:left w:val="nil"/>
              <w:bottom w:val="single" w:sz="4" w:space="0" w:color="auto"/>
              <w:right w:val="single" w:sz="4" w:space="0" w:color="auto"/>
            </w:tcBorders>
            <w:shd w:val="clear" w:color="auto" w:fill="auto"/>
            <w:noWrap/>
            <w:vAlign w:val="bottom"/>
            <w:hideMark/>
          </w:tcPr>
          <w:p w:rsidR="00227A67" w:rsidRPr="00324714" w:rsidRDefault="00227A67" w:rsidP="00227A67">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 </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227A67" w:rsidRPr="00324714" w:rsidRDefault="00227A67" w:rsidP="00227A67">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 </w:t>
            </w:r>
          </w:p>
        </w:tc>
      </w:tr>
      <w:tr w:rsidR="00227A67" w:rsidRPr="00324714" w:rsidTr="00227A67">
        <w:trPr>
          <w:trHeight w:val="300"/>
        </w:trPr>
        <w:tc>
          <w:tcPr>
            <w:tcW w:w="3700" w:type="dxa"/>
            <w:tcBorders>
              <w:top w:val="nil"/>
              <w:left w:val="single" w:sz="4" w:space="0" w:color="auto"/>
              <w:bottom w:val="single" w:sz="4" w:space="0" w:color="auto"/>
              <w:right w:val="single" w:sz="4" w:space="0" w:color="auto"/>
            </w:tcBorders>
            <w:shd w:val="clear" w:color="auto" w:fill="auto"/>
            <w:noWrap/>
            <w:vAlign w:val="bottom"/>
            <w:hideMark/>
          </w:tcPr>
          <w:p w:rsidR="00227A67" w:rsidRPr="00324714" w:rsidRDefault="00227A67" w:rsidP="00227A67">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particulars</w:t>
            </w:r>
          </w:p>
        </w:tc>
        <w:tc>
          <w:tcPr>
            <w:tcW w:w="1926" w:type="dxa"/>
            <w:tcBorders>
              <w:top w:val="nil"/>
              <w:left w:val="nil"/>
              <w:bottom w:val="single" w:sz="4" w:space="0" w:color="auto"/>
              <w:right w:val="single" w:sz="4" w:space="0" w:color="auto"/>
            </w:tcBorders>
            <w:shd w:val="clear" w:color="auto" w:fill="auto"/>
            <w:noWrap/>
            <w:vAlign w:val="bottom"/>
            <w:hideMark/>
          </w:tcPr>
          <w:p w:rsidR="00227A67" w:rsidRPr="00324714" w:rsidRDefault="00227A67" w:rsidP="00227A67">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present performance</w:t>
            </w:r>
          </w:p>
        </w:tc>
        <w:tc>
          <w:tcPr>
            <w:tcW w:w="1909" w:type="dxa"/>
            <w:tcBorders>
              <w:top w:val="nil"/>
              <w:left w:val="nil"/>
              <w:bottom w:val="single" w:sz="4" w:space="0" w:color="auto"/>
              <w:right w:val="single" w:sz="4" w:space="0" w:color="auto"/>
            </w:tcBorders>
            <w:shd w:val="clear" w:color="auto" w:fill="auto"/>
            <w:noWrap/>
            <w:vAlign w:val="bottom"/>
            <w:hideMark/>
          </w:tcPr>
          <w:p w:rsidR="00227A67" w:rsidRPr="00324714" w:rsidRDefault="00227A67" w:rsidP="00227A67">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proposal 10000 units</w:t>
            </w:r>
          </w:p>
        </w:tc>
        <w:tc>
          <w:tcPr>
            <w:tcW w:w="1300" w:type="dxa"/>
            <w:tcBorders>
              <w:top w:val="nil"/>
              <w:left w:val="nil"/>
              <w:bottom w:val="single" w:sz="4" w:space="0" w:color="auto"/>
              <w:right w:val="single" w:sz="4" w:space="0" w:color="auto"/>
            </w:tcBorders>
            <w:shd w:val="clear" w:color="auto" w:fill="auto"/>
            <w:noWrap/>
            <w:vAlign w:val="bottom"/>
            <w:hideMark/>
          </w:tcPr>
          <w:p w:rsidR="00227A67" w:rsidRPr="00324714" w:rsidRDefault="00227A67" w:rsidP="00227A67">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 </w:t>
            </w:r>
          </w:p>
        </w:tc>
      </w:tr>
      <w:tr w:rsidR="00227A67" w:rsidRPr="00324714" w:rsidTr="00227A67">
        <w:trPr>
          <w:trHeight w:val="300"/>
        </w:trPr>
        <w:tc>
          <w:tcPr>
            <w:tcW w:w="3700" w:type="dxa"/>
            <w:tcBorders>
              <w:top w:val="nil"/>
              <w:left w:val="single" w:sz="4" w:space="0" w:color="auto"/>
              <w:bottom w:val="single" w:sz="4" w:space="0" w:color="auto"/>
              <w:right w:val="single" w:sz="4" w:space="0" w:color="auto"/>
            </w:tcBorders>
            <w:shd w:val="clear" w:color="auto" w:fill="auto"/>
            <w:noWrap/>
            <w:vAlign w:val="bottom"/>
            <w:hideMark/>
          </w:tcPr>
          <w:p w:rsidR="00227A67" w:rsidRPr="00324714" w:rsidRDefault="00227A67" w:rsidP="00227A67">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present operating capacity</w:t>
            </w:r>
          </w:p>
        </w:tc>
        <w:tc>
          <w:tcPr>
            <w:tcW w:w="1926" w:type="dxa"/>
            <w:tcBorders>
              <w:top w:val="nil"/>
              <w:left w:val="nil"/>
              <w:bottom w:val="single" w:sz="4" w:space="0" w:color="auto"/>
              <w:right w:val="single" w:sz="4" w:space="0" w:color="auto"/>
            </w:tcBorders>
            <w:shd w:val="clear" w:color="auto" w:fill="auto"/>
            <w:noWrap/>
            <w:vAlign w:val="bottom"/>
            <w:hideMark/>
          </w:tcPr>
          <w:p w:rsidR="00227A67" w:rsidRPr="00324714" w:rsidRDefault="00227A67" w:rsidP="00227A67">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50%</w:t>
            </w:r>
          </w:p>
        </w:tc>
        <w:tc>
          <w:tcPr>
            <w:tcW w:w="1909" w:type="dxa"/>
            <w:tcBorders>
              <w:top w:val="nil"/>
              <w:left w:val="nil"/>
              <w:bottom w:val="single" w:sz="4" w:space="0" w:color="auto"/>
              <w:right w:val="single" w:sz="4" w:space="0" w:color="auto"/>
            </w:tcBorders>
            <w:shd w:val="clear" w:color="auto" w:fill="auto"/>
            <w:noWrap/>
            <w:vAlign w:val="bottom"/>
            <w:hideMark/>
          </w:tcPr>
          <w:p w:rsidR="00227A67" w:rsidRPr="00324714" w:rsidRDefault="00227A67" w:rsidP="00227A67">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 </w:t>
            </w:r>
          </w:p>
        </w:tc>
        <w:tc>
          <w:tcPr>
            <w:tcW w:w="1300" w:type="dxa"/>
            <w:tcBorders>
              <w:top w:val="nil"/>
              <w:left w:val="nil"/>
              <w:bottom w:val="single" w:sz="4" w:space="0" w:color="auto"/>
              <w:right w:val="single" w:sz="4" w:space="0" w:color="auto"/>
            </w:tcBorders>
            <w:shd w:val="clear" w:color="auto" w:fill="auto"/>
            <w:noWrap/>
            <w:vAlign w:val="bottom"/>
            <w:hideMark/>
          </w:tcPr>
          <w:p w:rsidR="00227A67" w:rsidRPr="00324714" w:rsidRDefault="00227A67" w:rsidP="00227A67">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 </w:t>
            </w:r>
          </w:p>
        </w:tc>
      </w:tr>
      <w:tr w:rsidR="00227A67" w:rsidRPr="00324714" w:rsidTr="00227A67">
        <w:trPr>
          <w:trHeight w:val="300"/>
        </w:trPr>
        <w:tc>
          <w:tcPr>
            <w:tcW w:w="3700" w:type="dxa"/>
            <w:tcBorders>
              <w:top w:val="nil"/>
              <w:left w:val="single" w:sz="4" w:space="0" w:color="auto"/>
              <w:bottom w:val="single" w:sz="4" w:space="0" w:color="auto"/>
              <w:right w:val="single" w:sz="4" w:space="0" w:color="auto"/>
            </w:tcBorders>
            <w:shd w:val="clear" w:color="auto" w:fill="auto"/>
            <w:noWrap/>
            <w:vAlign w:val="bottom"/>
            <w:hideMark/>
          </w:tcPr>
          <w:p w:rsidR="00227A67" w:rsidRPr="00324714" w:rsidRDefault="00227A67" w:rsidP="00227A67">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idle capacity</w:t>
            </w:r>
          </w:p>
        </w:tc>
        <w:tc>
          <w:tcPr>
            <w:tcW w:w="1926" w:type="dxa"/>
            <w:tcBorders>
              <w:top w:val="nil"/>
              <w:left w:val="nil"/>
              <w:bottom w:val="single" w:sz="4" w:space="0" w:color="auto"/>
              <w:right w:val="single" w:sz="4" w:space="0" w:color="auto"/>
            </w:tcBorders>
            <w:shd w:val="clear" w:color="auto" w:fill="auto"/>
            <w:noWrap/>
            <w:vAlign w:val="bottom"/>
            <w:hideMark/>
          </w:tcPr>
          <w:p w:rsidR="00227A67" w:rsidRPr="00324714" w:rsidRDefault="00227A67" w:rsidP="00227A67">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50%</w:t>
            </w:r>
          </w:p>
        </w:tc>
        <w:tc>
          <w:tcPr>
            <w:tcW w:w="1909" w:type="dxa"/>
            <w:tcBorders>
              <w:top w:val="nil"/>
              <w:left w:val="nil"/>
              <w:bottom w:val="single" w:sz="4" w:space="0" w:color="auto"/>
              <w:right w:val="single" w:sz="4" w:space="0" w:color="auto"/>
            </w:tcBorders>
            <w:shd w:val="clear" w:color="auto" w:fill="auto"/>
            <w:noWrap/>
            <w:vAlign w:val="bottom"/>
            <w:hideMark/>
          </w:tcPr>
          <w:p w:rsidR="00227A67" w:rsidRPr="00324714" w:rsidRDefault="00227A67" w:rsidP="00227A67">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 </w:t>
            </w:r>
          </w:p>
        </w:tc>
        <w:tc>
          <w:tcPr>
            <w:tcW w:w="1300" w:type="dxa"/>
            <w:tcBorders>
              <w:top w:val="nil"/>
              <w:left w:val="nil"/>
              <w:bottom w:val="single" w:sz="4" w:space="0" w:color="auto"/>
              <w:right w:val="single" w:sz="4" w:space="0" w:color="auto"/>
            </w:tcBorders>
            <w:shd w:val="clear" w:color="auto" w:fill="auto"/>
            <w:noWrap/>
            <w:vAlign w:val="bottom"/>
            <w:hideMark/>
          </w:tcPr>
          <w:p w:rsidR="00227A67" w:rsidRPr="00324714" w:rsidRDefault="00227A67" w:rsidP="00227A67">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 </w:t>
            </w:r>
          </w:p>
        </w:tc>
      </w:tr>
      <w:tr w:rsidR="00227A67" w:rsidRPr="00324714" w:rsidTr="00227A67">
        <w:trPr>
          <w:trHeight w:val="300"/>
        </w:trPr>
        <w:tc>
          <w:tcPr>
            <w:tcW w:w="3700" w:type="dxa"/>
            <w:tcBorders>
              <w:top w:val="nil"/>
              <w:left w:val="single" w:sz="4" w:space="0" w:color="auto"/>
              <w:bottom w:val="single" w:sz="4" w:space="0" w:color="auto"/>
              <w:right w:val="single" w:sz="4" w:space="0" w:color="auto"/>
            </w:tcBorders>
            <w:shd w:val="clear" w:color="auto" w:fill="auto"/>
            <w:noWrap/>
            <w:vAlign w:val="bottom"/>
            <w:hideMark/>
          </w:tcPr>
          <w:p w:rsidR="00227A67" w:rsidRPr="00324714" w:rsidRDefault="00227A67" w:rsidP="00227A67">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sales</w:t>
            </w:r>
          </w:p>
        </w:tc>
        <w:tc>
          <w:tcPr>
            <w:tcW w:w="1926" w:type="dxa"/>
            <w:tcBorders>
              <w:top w:val="nil"/>
              <w:left w:val="nil"/>
              <w:bottom w:val="single" w:sz="4" w:space="0" w:color="auto"/>
              <w:right w:val="single" w:sz="4" w:space="0" w:color="auto"/>
            </w:tcBorders>
            <w:shd w:val="clear" w:color="auto" w:fill="auto"/>
            <w:noWrap/>
            <w:vAlign w:val="bottom"/>
            <w:hideMark/>
          </w:tcPr>
          <w:p w:rsidR="00227A67" w:rsidRPr="00324714" w:rsidRDefault="00227A67" w:rsidP="00227A67">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40000</w:t>
            </w:r>
          </w:p>
        </w:tc>
        <w:tc>
          <w:tcPr>
            <w:tcW w:w="1909" w:type="dxa"/>
            <w:tcBorders>
              <w:top w:val="nil"/>
              <w:left w:val="nil"/>
              <w:bottom w:val="single" w:sz="4" w:space="0" w:color="auto"/>
              <w:right w:val="single" w:sz="4" w:space="0" w:color="auto"/>
            </w:tcBorders>
            <w:shd w:val="clear" w:color="auto" w:fill="auto"/>
            <w:noWrap/>
            <w:vAlign w:val="bottom"/>
            <w:hideMark/>
          </w:tcPr>
          <w:p w:rsidR="00227A67" w:rsidRPr="00324714" w:rsidRDefault="00227A67" w:rsidP="00227A67">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10000</w:t>
            </w:r>
          </w:p>
        </w:tc>
        <w:tc>
          <w:tcPr>
            <w:tcW w:w="1300" w:type="dxa"/>
            <w:tcBorders>
              <w:top w:val="nil"/>
              <w:left w:val="nil"/>
              <w:bottom w:val="single" w:sz="4" w:space="0" w:color="auto"/>
              <w:right w:val="single" w:sz="4" w:space="0" w:color="auto"/>
            </w:tcBorders>
            <w:shd w:val="clear" w:color="auto" w:fill="auto"/>
            <w:noWrap/>
            <w:vAlign w:val="bottom"/>
            <w:hideMark/>
          </w:tcPr>
          <w:p w:rsidR="00227A67" w:rsidRPr="00324714" w:rsidRDefault="00227A67" w:rsidP="00227A67">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 </w:t>
            </w:r>
          </w:p>
        </w:tc>
      </w:tr>
      <w:tr w:rsidR="00227A67" w:rsidRPr="00324714" w:rsidTr="00227A67">
        <w:trPr>
          <w:trHeight w:val="300"/>
        </w:trPr>
        <w:tc>
          <w:tcPr>
            <w:tcW w:w="3700" w:type="dxa"/>
            <w:tcBorders>
              <w:top w:val="nil"/>
              <w:left w:val="single" w:sz="4" w:space="0" w:color="auto"/>
              <w:bottom w:val="single" w:sz="4" w:space="0" w:color="auto"/>
              <w:right w:val="single" w:sz="4" w:space="0" w:color="auto"/>
            </w:tcBorders>
            <w:shd w:val="clear" w:color="auto" w:fill="auto"/>
            <w:noWrap/>
            <w:vAlign w:val="bottom"/>
            <w:hideMark/>
          </w:tcPr>
          <w:p w:rsidR="00227A67" w:rsidRPr="00324714" w:rsidRDefault="00227A67" w:rsidP="00227A67">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sales in value</w:t>
            </w:r>
          </w:p>
        </w:tc>
        <w:tc>
          <w:tcPr>
            <w:tcW w:w="1926" w:type="dxa"/>
            <w:tcBorders>
              <w:top w:val="nil"/>
              <w:left w:val="nil"/>
              <w:bottom w:val="single" w:sz="4" w:space="0" w:color="auto"/>
              <w:right w:val="single" w:sz="4" w:space="0" w:color="auto"/>
            </w:tcBorders>
            <w:shd w:val="clear" w:color="auto" w:fill="auto"/>
            <w:noWrap/>
            <w:vAlign w:val="bottom"/>
            <w:hideMark/>
          </w:tcPr>
          <w:p w:rsidR="00227A67" w:rsidRPr="00324714" w:rsidRDefault="00227A67" w:rsidP="00227A67">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560000</w:t>
            </w:r>
          </w:p>
        </w:tc>
        <w:tc>
          <w:tcPr>
            <w:tcW w:w="1909" w:type="dxa"/>
            <w:tcBorders>
              <w:top w:val="nil"/>
              <w:left w:val="nil"/>
              <w:bottom w:val="single" w:sz="4" w:space="0" w:color="auto"/>
              <w:right w:val="single" w:sz="4" w:space="0" w:color="auto"/>
            </w:tcBorders>
            <w:shd w:val="clear" w:color="auto" w:fill="auto"/>
            <w:noWrap/>
            <w:vAlign w:val="bottom"/>
            <w:hideMark/>
          </w:tcPr>
          <w:p w:rsidR="00227A67" w:rsidRPr="00324714" w:rsidRDefault="00227A67" w:rsidP="00227A67">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130000</w:t>
            </w:r>
          </w:p>
        </w:tc>
        <w:tc>
          <w:tcPr>
            <w:tcW w:w="1300" w:type="dxa"/>
            <w:tcBorders>
              <w:top w:val="nil"/>
              <w:left w:val="nil"/>
              <w:bottom w:val="single" w:sz="4" w:space="0" w:color="auto"/>
              <w:right w:val="single" w:sz="4" w:space="0" w:color="auto"/>
            </w:tcBorders>
            <w:shd w:val="clear" w:color="auto" w:fill="auto"/>
            <w:noWrap/>
            <w:vAlign w:val="bottom"/>
            <w:hideMark/>
          </w:tcPr>
          <w:p w:rsidR="00227A67" w:rsidRPr="00324714" w:rsidRDefault="00227A67" w:rsidP="00227A67">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 </w:t>
            </w:r>
          </w:p>
        </w:tc>
      </w:tr>
      <w:tr w:rsidR="00227A67" w:rsidRPr="00324714" w:rsidTr="00227A67">
        <w:trPr>
          <w:trHeight w:val="300"/>
        </w:trPr>
        <w:tc>
          <w:tcPr>
            <w:tcW w:w="3700" w:type="dxa"/>
            <w:tcBorders>
              <w:top w:val="nil"/>
              <w:left w:val="single" w:sz="4" w:space="0" w:color="auto"/>
              <w:bottom w:val="single" w:sz="4" w:space="0" w:color="auto"/>
              <w:right w:val="single" w:sz="4" w:space="0" w:color="auto"/>
            </w:tcBorders>
            <w:shd w:val="clear" w:color="auto" w:fill="auto"/>
            <w:noWrap/>
            <w:vAlign w:val="bottom"/>
            <w:hideMark/>
          </w:tcPr>
          <w:p w:rsidR="00227A67" w:rsidRPr="00324714" w:rsidRDefault="00227A67" w:rsidP="00227A67">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selling price per unit</w:t>
            </w:r>
          </w:p>
        </w:tc>
        <w:tc>
          <w:tcPr>
            <w:tcW w:w="1926" w:type="dxa"/>
            <w:tcBorders>
              <w:top w:val="nil"/>
              <w:left w:val="nil"/>
              <w:bottom w:val="single" w:sz="4" w:space="0" w:color="auto"/>
              <w:right w:val="single" w:sz="4" w:space="0" w:color="auto"/>
            </w:tcBorders>
            <w:shd w:val="clear" w:color="auto" w:fill="auto"/>
            <w:noWrap/>
            <w:vAlign w:val="bottom"/>
            <w:hideMark/>
          </w:tcPr>
          <w:p w:rsidR="00227A67" w:rsidRPr="00324714" w:rsidRDefault="00227A67" w:rsidP="00227A67">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14</w:t>
            </w:r>
          </w:p>
        </w:tc>
        <w:tc>
          <w:tcPr>
            <w:tcW w:w="1909" w:type="dxa"/>
            <w:tcBorders>
              <w:top w:val="nil"/>
              <w:left w:val="nil"/>
              <w:bottom w:val="single" w:sz="4" w:space="0" w:color="auto"/>
              <w:right w:val="single" w:sz="4" w:space="0" w:color="auto"/>
            </w:tcBorders>
            <w:shd w:val="clear" w:color="auto" w:fill="auto"/>
            <w:noWrap/>
            <w:vAlign w:val="bottom"/>
            <w:hideMark/>
          </w:tcPr>
          <w:p w:rsidR="00227A67" w:rsidRPr="00324714" w:rsidRDefault="00227A67" w:rsidP="00227A67">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13</w:t>
            </w:r>
          </w:p>
        </w:tc>
        <w:tc>
          <w:tcPr>
            <w:tcW w:w="1300" w:type="dxa"/>
            <w:tcBorders>
              <w:top w:val="nil"/>
              <w:left w:val="nil"/>
              <w:bottom w:val="single" w:sz="4" w:space="0" w:color="auto"/>
              <w:right w:val="single" w:sz="4" w:space="0" w:color="auto"/>
            </w:tcBorders>
            <w:shd w:val="clear" w:color="auto" w:fill="auto"/>
            <w:noWrap/>
            <w:vAlign w:val="bottom"/>
            <w:hideMark/>
          </w:tcPr>
          <w:p w:rsidR="00227A67" w:rsidRPr="00324714" w:rsidRDefault="00227A67" w:rsidP="00227A67">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 </w:t>
            </w:r>
          </w:p>
        </w:tc>
      </w:tr>
      <w:tr w:rsidR="00227A67" w:rsidRPr="00324714" w:rsidTr="00227A67">
        <w:trPr>
          <w:trHeight w:val="300"/>
        </w:trPr>
        <w:tc>
          <w:tcPr>
            <w:tcW w:w="3700" w:type="dxa"/>
            <w:tcBorders>
              <w:top w:val="nil"/>
              <w:left w:val="single" w:sz="4" w:space="0" w:color="auto"/>
              <w:bottom w:val="single" w:sz="4" w:space="0" w:color="auto"/>
              <w:right w:val="single" w:sz="4" w:space="0" w:color="auto"/>
            </w:tcBorders>
            <w:shd w:val="clear" w:color="auto" w:fill="auto"/>
            <w:noWrap/>
            <w:vAlign w:val="bottom"/>
            <w:hideMark/>
          </w:tcPr>
          <w:p w:rsidR="00227A67" w:rsidRPr="00324714" w:rsidRDefault="00227A67" w:rsidP="00227A67">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less; Direct material</w:t>
            </w:r>
          </w:p>
        </w:tc>
        <w:tc>
          <w:tcPr>
            <w:tcW w:w="1926" w:type="dxa"/>
            <w:tcBorders>
              <w:top w:val="nil"/>
              <w:left w:val="nil"/>
              <w:bottom w:val="single" w:sz="4" w:space="0" w:color="auto"/>
              <w:right w:val="single" w:sz="4" w:space="0" w:color="auto"/>
            </w:tcBorders>
            <w:shd w:val="clear" w:color="auto" w:fill="auto"/>
            <w:noWrap/>
            <w:vAlign w:val="bottom"/>
            <w:hideMark/>
          </w:tcPr>
          <w:p w:rsidR="00227A67" w:rsidRPr="00324714" w:rsidRDefault="00227A67" w:rsidP="00227A67">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160000</w:t>
            </w:r>
          </w:p>
        </w:tc>
        <w:tc>
          <w:tcPr>
            <w:tcW w:w="1909" w:type="dxa"/>
            <w:tcBorders>
              <w:top w:val="nil"/>
              <w:left w:val="nil"/>
              <w:bottom w:val="single" w:sz="4" w:space="0" w:color="auto"/>
              <w:right w:val="single" w:sz="4" w:space="0" w:color="auto"/>
            </w:tcBorders>
            <w:shd w:val="clear" w:color="auto" w:fill="auto"/>
            <w:noWrap/>
            <w:vAlign w:val="bottom"/>
            <w:hideMark/>
          </w:tcPr>
          <w:p w:rsidR="00227A67" w:rsidRPr="00324714" w:rsidRDefault="00227A67" w:rsidP="00227A67">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40000</w:t>
            </w:r>
          </w:p>
        </w:tc>
        <w:tc>
          <w:tcPr>
            <w:tcW w:w="1300" w:type="dxa"/>
            <w:tcBorders>
              <w:top w:val="nil"/>
              <w:left w:val="nil"/>
              <w:bottom w:val="single" w:sz="4" w:space="0" w:color="auto"/>
              <w:right w:val="single" w:sz="4" w:space="0" w:color="auto"/>
            </w:tcBorders>
            <w:shd w:val="clear" w:color="auto" w:fill="auto"/>
            <w:noWrap/>
            <w:vAlign w:val="bottom"/>
            <w:hideMark/>
          </w:tcPr>
          <w:p w:rsidR="00227A67" w:rsidRPr="00324714" w:rsidRDefault="00227A67" w:rsidP="00227A67">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 </w:t>
            </w:r>
          </w:p>
        </w:tc>
      </w:tr>
      <w:tr w:rsidR="00227A67" w:rsidRPr="00324714" w:rsidTr="00227A67">
        <w:trPr>
          <w:trHeight w:val="300"/>
        </w:trPr>
        <w:tc>
          <w:tcPr>
            <w:tcW w:w="3700" w:type="dxa"/>
            <w:tcBorders>
              <w:top w:val="nil"/>
              <w:left w:val="single" w:sz="4" w:space="0" w:color="auto"/>
              <w:bottom w:val="single" w:sz="4" w:space="0" w:color="auto"/>
              <w:right w:val="single" w:sz="4" w:space="0" w:color="auto"/>
            </w:tcBorders>
            <w:shd w:val="clear" w:color="auto" w:fill="auto"/>
            <w:noWrap/>
            <w:vAlign w:val="bottom"/>
            <w:hideMark/>
          </w:tcPr>
          <w:p w:rsidR="00227A67" w:rsidRPr="00324714" w:rsidRDefault="00227A67" w:rsidP="00227A67">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Direct labor</w:t>
            </w:r>
          </w:p>
        </w:tc>
        <w:tc>
          <w:tcPr>
            <w:tcW w:w="1926" w:type="dxa"/>
            <w:tcBorders>
              <w:top w:val="nil"/>
              <w:left w:val="nil"/>
              <w:bottom w:val="single" w:sz="4" w:space="0" w:color="auto"/>
              <w:right w:val="single" w:sz="4" w:space="0" w:color="auto"/>
            </w:tcBorders>
            <w:shd w:val="clear" w:color="auto" w:fill="auto"/>
            <w:noWrap/>
            <w:vAlign w:val="bottom"/>
            <w:hideMark/>
          </w:tcPr>
          <w:p w:rsidR="00227A67" w:rsidRPr="00324714" w:rsidRDefault="00227A67" w:rsidP="00227A67">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80000</w:t>
            </w:r>
          </w:p>
        </w:tc>
        <w:tc>
          <w:tcPr>
            <w:tcW w:w="1909" w:type="dxa"/>
            <w:tcBorders>
              <w:top w:val="nil"/>
              <w:left w:val="nil"/>
              <w:bottom w:val="single" w:sz="4" w:space="0" w:color="auto"/>
              <w:right w:val="single" w:sz="4" w:space="0" w:color="auto"/>
            </w:tcBorders>
            <w:shd w:val="clear" w:color="auto" w:fill="auto"/>
            <w:noWrap/>
            <w:vAlign w:val="bottom"/>
            <w:hideMark/>
          </w:tcPr>
          <w:p w:rsidR="00227A67" w:rsidRPr="00324714" w:rsidRDefault="00227A67" w:rsidP="00227A67">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20000</w:t>
            </w:r>
          </w:p>
        </w:tc>
        <w:tc>
          <w:tcPr>
            <w:tcW w:w="1300" w:type="dxa"/>
            <w:tcBorders>
              <w:top w:val="nil"/>
              <w:left w:val="nil"/>
              <w:bottom w:val="single" w:sz="4" w:space="0" w:color="auto"/>
              <w:right w:val="single" w:sz="4" w:space="0" w:color="auto"/>
            </w:tcBorders>
            <w:shd w:val="clear" w:color="auto" w:fill="auto"/>
            <w:noWrap/>
            <w:vAlign w:val="bottom"/>
            <w:hideMark/>
          </w:tcPr>
          <w:p w:rsidR="00227A67" w:rsidRPr="00324714" w:rsidRDefault="00227A67" w:rsidP="00227A67">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 </w:t>
            </w:r>
          </w:p>
        </w:tc>
      </w:tr>
      <w:tr w:rsidR="00227A67" w:rsidRPr="00324714" w:rsidTr="00227A67">
        <w:trPr>
          <w:trHeight w:val="300"/>
        </w:trPr>
        <w:tc>
          <w:tcPr>
            <w:tcW w:w="3700" w:type="dxa"/>
            <w:tcBorders>
              <w:top w:val="nil"/>
              <w:left w:val="single" w:sz="4" w:space="0" w:color="auto"/>
              <w:bottom w:val="single" w:sz="4" w:space="0" w:color="auto"/>
              <w:right w:val="single" w:sz="4" w:space="0" w:color="auto"/>
            </w:tcBorders>
            <w:shd w:val="clear" w:color="auto" w:fill="auto"/>
            <w:noWrap/>
            <w:vAlign w:val="bottom"/>
            <w:hideMark/>
          </w:tcPr>
          <w:p w:rsidR="00227A67" w:rsidRPr="00324714" w:rsidRDefault="00227A67" w:rsidP="00227A67">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Variable overhead</w:t>
            </w:r>
          </w:p>
        </w:tc>
        <w:tc>
          <w:tcPr>
            <w:tcW w:w="1926" w:type="dxa"/>
            <w:tcBorders>
              <w:top w:val="nil"/>
              <w:left w:val="nil"/>
              <w:bottom w:val="single" w:sz="4" w:space="0" w:color="auto"/>
              <w:right w:val="single" w:sz="4" w:space="0" w:color="auto"/>
            </w:tcBorders>
            <w:shd w:val="clear" w:color="auto" w:fill="auto"/>
            <w:noWrap/>
            <w:vAlign w:val="bottom"/>
            <w:hideMark/>
          </w:tcPr>
          <w:p w:rsidR="00227A67" w:rsidRPr="00324714" w:rsidRDefault="00227A67" w:rsidP="00227A67">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240000</w:t>
            </w:r>
          </w:p>
        </w:tc>
        <w:tc>
          <w:tcPr>
            <w:tcW w:w="1909" w:type="dxa"/>
            <w:tcBorders>
              <w:top w:val="nil"/>
              <w:left w:val="nil"/>
              <w:bottom w:val="single" w:sz="4" w:space="0" w:color="auto"/>
              <w:right w:val="single" w:sz="4" w:space="0" w:color="auto"/>
            </w:tcBorders>
            <w:shd w:val="clear" w:color="auto" w:fill="auto"/>
            <w:noWrap/>
            <w:vAlign w:val="bottom"/>
            <w:hideMark/>
          </w:tcPr>
          <w:p w:rsidR="00227A67" w:rsidRPr="00324714" w:rsidRDefault="00227A67" w:rsidP="00227A67">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60000</w:t>
            </w:r>
          </w:p>
        </w:tc>
        <w:tc>
          <w:tcPr>
            <w:tcW w:w="1300" w:type="dxa"/>
            <w:tcBorders>
              <w:top w:val="nil"/>
              <w:left w:val="nil"/>
              <w:bottom w:val="single" w:sz="4" w:space="0" w:color="auto"/>
              <w:right w:val="single" w:sz="4" w:space="0" w:color="auto"/>
            </w:tcBorders>
            <w:shd w:val="clear" w:color="auto" w:fill="auto"/>
            <w:noWrap/>
            <w:vAlign w:val="bottom"/>
            <w:hideMark/>
          </w:tcPr>
          <w:p w:rsidR="00227A67" w:rsidRPr="00324714" w:rsidRDefault="00227A67" w:rsidP="00227A67">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 </w:t>
            </w:r>
          </w:p>
        </w:tc>
      </w:tr>
      <w:tr w:rsidR="00227A67" w:rsidRPr="00324714" w:rsidTr="00227A67">
        <w:trPr>
          <w:trHeight w:val="300"/>
        </w:trPr>
        <w:tc>
          <w:tcPr>
            <w:tcW w:w="3700" w:type="dxa"/>
            <w:tcBorders>
              <w:top w:val="nil"/>
              <w:left w:val="single" w:sz="4" w:space="0" w:color="auto"/>
              <w:bottom w:val="single" w:sz="4" w:space="0" w:color="auto"/>
              <w:right w:val="single" w:sz="4" w:space="0" w:color="auto"/>
            </w:tcBorders>
            <w:shd w:val="clear" w:color="auto" w:fill="auto"/>
            <w:noWrap/>
            <w:vAlign w:val="bottom"/>
            <w:hideMark/>
          </w:tcPr>
          <w:p w:rsidR="00227A67" w:rsidRPr="00324714" w:rsidRDefault="00227A67" w:rsidP="00227A67">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total variable cost</w:t>
            </w:r>
          </w:p>
        </w:tc>
        <w:tc>
          <w:tcPr>
            <w:tcW w:w="1926" w:type="dxa"/>
            <w:tcBorders>
              <w:top w:val="nil"/>
              <w:left w:val="nil"/>
              <w:bottom w:val="single" w:sz="4" w:space="0" w:color="auto"/>
              <w:right w:val="single" w:sz="4" w:space="0" w:color="auto"/>
            </w:tcBorders>
            <w:shd w:val="clear" w:color="auto" w:fill="auto"/>
            <w:noWrap/>
            <w:vAlign w:val="bottom"/>
            <w:hideMark/>
          </w:tcPr>
          <w:p w:rsidR="00227A67" w:rsidRPr="00324714" w:rsidRDefault="00227A67" w:rsidP="00227A67">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480000</w:t>
            </w:r>
          </w:p>
        </w:tc>
        <w:tc>
          <w:tcPr>
            <w:tcW w:w="1909" w:type="dxa"/>
            <w:tcBorders>
              <w:top w:val="nil"/>
              <w:left w:val="nil"/>
              <w:bottom w:val="single" w:sz="4" w:space="0" w:color="auto"/>
              <w:right w:val="single" w:sz="4" w:space="0" w:color="auto"/>
            </w:tcBorders>
            <w:shd w:val="clear" w:color="auto" w:fill="auto"/>
            <w:noWrap/>
            <w:vAlign w:val="bottom"/>
            <w:hideMark/>
          </w:tcPr>
          <w:p w:rsidR="00227A67" w:rsidRPr="00324714" w:rsidRDefault="00227A67" w:rsidP="00227A67">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120000</w:t>
            </w:r>
          </w:p>
        </w:tc>
        <w:tc>
          <w:tcPr>
            <w:tcW w:w="1300" w:type="dxa"/>
            <w:tcBorders>
              <w:top w:val="nil"/>
              <w:left w:val="nil"/>
              <w:bottom w:val="single" w:sz="4" w:space="0" w:color="auto"/>
              <w:right w:val="single" w:sz="4" w:space="0" w:color="auto"/>
            </w:tcBorders>
            <w:shd w:val="clear" w:color="auto" w:fill="auto"/>
            <w:noWrap/>
            <w:vAlign w:val="bottom"/>
            <w:hideMark/>
          </w:tcPr>
          <w:p w:rsidR="00227A67" w:rsidRPr="00324714" w:rsidRDefault="00227A67" w:rsidP="00227A67">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 </w:t>
            </w:r>
          </w:p>
        </w:tc>
      </w:tr>
      <w:tr w:rsidR="00227A67" w:rsidRPr="00324714" w:rsidTr="00227A67">
        <w:trPr>
          <w:trHeight w:val="300"/>
        </w:trPr>
        <w:tc>
          <w:tcPr>
            <w:tcW w:w="3700" w:type="dxa"/>
            <w:tcBorders>
              <w:top w:val="nil"/>
              <w:left w:val="single" w:sz="4" w:space="0" w:color="auto"/>
              <w:bottom w:val="single" w:sz="4" w:space="0" w:color="auto"/>
              <w:right w:val="single" w:sz="4" w:space="0" w:color="auto"/>
            </w:tcBorders>
            <w:shd w:val="clear" w:color="auto" w:fill="auto"/>
            <w:noWrap/>
            <w:vAlign w:val="bottom"/>
            <w:hideMark/>
          </w:tcPr>
          <w:p w:rsidR="00227A67" w:rsidRPr="00324714" w:rsidRDefault="00227A67" w:rsidP="00227A67">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Contribution</w:t>
            </w:r>
          </w:p>
        </w:tc>
        <w:tc>
          <w:tcPr>
            <w:tcW w:w="1926" w:type="dxa"/>
            <w:tcBorders>
              <w:top w:val="nil"/>
              <w:left w:val="nil"/>
              <w:bottom w:val="single" w:sz="4" w:space="0" w:color="auto"/>
              <w:right w:val="single" w:sz="4" w:space="0" w:color="auto"/>
            </w:tcBorders>
            <w:shd w:val="clear" w:color="auto" w:fill="auto"/>
            <w:noWrap/>
            <w:vAlign w:val="bottom"/>
            <w:hideMark/>
          </w:tcPr>
          <w:p w:rsidR="00227A67" w:rsidRPr="00324714" w:rsidRDefault="00227A67" w:rsidP="00227A67">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80000</w:t>
            </w:r>
          </w:p>
        </w:tc>
        <w:tc>
          <w:tcPr>
            <w:tcW w:w="1909" w:type="dxa"/>
            <w:tcBorders>
              <w:top w:val="nil"/>
              <w:left w:val="nil"/>
              <w:bottom w:val="single" w:sz="4" w:space="0" w:color="auto"/>
              <w:right w:val="single" w:sz="4" w:space="0" w:color="auto"/>
            </w:tcBorders>
            <w:shd w:val="clear" w:color="auto" w:fill="auto"/>
            <w:noWrap/>
            <w:vAlign w:val="bottom"/>
            <w:hideMark/>
          </w:tcPr>
          <w:p w:rsidR="00227A67" w:rsidRPr="00324714" w:rsidRDefault="00227A67" w:rsidP="00227A67">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10000</w:t>
            </w:r>
          </w:p>
        </w:tc>
        <w:tc>
          <w:tcPr>
            <w:tcW w:w="1300" w:type="dxa"/>
            <w:tcBorders>
              <w:top w:val="nil"/>
              <w:left w:val="nil"/>
              <w:bottom w:val="single" w:sz="4" w:space="0" w:color="auto"/>
              <w:right w:val="single" w:sz="4" w:space="0" w:color="auto"/>
            </w:tcBorders>
            <w:shd w:val="clear" w:color="auto" w:fill="auto"/>
            <w:noWrap/>
            <w:vAlign w:val="bottom"/>
            <w:hideMark/>
          </w:tcPr>
          <w:p w:rsidR="00227A67" w:rsidRPr="00324714" w:rsidRDefault="00227A67" w:rsidP="00227A67">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 </w:t>
            </w:r>
          </w:p>
        </w:tc>
      </w:tr>
      <w:tr w:rsidR="00227A67" w:rsidRPr="00324714" w:rsidTr="00227A67">
        <w:trPr>
          <w:trHeight w:val="300"/>
        </w:trPr>
        <w:tc>
          <w:tcPr>
            <w:tcW w:w="3700" w:type="dxa"/>
            <w:tcBorders>
              <w:top w:val="nil"/>
              <w:left w:val="single" w:sz="4" w:space="0" w:color="auto"/>
              <w:bottom w:val="single" w:sz="4" w:space="0" w:color="auto"/>
              <w:right w:val="single" w:sz="4" w:space="0" w:color="auto"/>
            </w:tcBorders>
            <w:shd w:val="clear" w:color="auto" w:fill="auto"/>
            <w:noWrap/>
            <w:vAlign w:val="bottom"/>
            <w:hideMark/>
          </w:tcPr>
          <w:p w:rsidR="00227A67" w:rsidRPr="00324714" w:rsidRDefault="00227A67" w:rsidP="00227A67">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less fixed cost</w:t>
            </w:r>
          </w:p>
        </w:tc>
        <w:tc>
          <w:tcPr>
            <w:tcW w:w="1926" w:type="dxa"/>
            <w:tcBorders>
              <w:top w:val="nil"/>
              <w:left w:val="nil"/>
              <w:bottom w:val="single" w:sz="4" w:space="0" w:color="auto"/>
              <w:right w:val="single" w:sz="4" w:space="0" w:color="auto"/>
            </w:tcBorders>
            <w:shd w:val="clear" w:color="auto" w:fill="auto"/>
            <w:noWrap/>
            <w:vAlign w:val="bottom"/>
            <w:hideMark/>
          </w:tcPr>
          <w:p w:rsidR="00227A67" w:rsidRPr="00324714" w:rsidRDefault="00227A67" w:rsidP="00227A67">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160000</w:t>
            </w:r>
          </w:p>
        </w:tc>
        <w:tc>
          <w:tcPr>
            <w:tcW w:w="1909" w:type="dxa"/>
            <w:tcBorders>
              <w:top w:val="nil"/>
              <w:left w:val="nil"/>
              <w:bottom w:val="single" w:sz="4" w:space="0" w:color="auto"/>
              <w:right w:val="single" w:sz="4" w:space="0" w:color="auto"/>
            </w:tcBorders>
            <w:shd w:val="clear" w:color="auto" w:fill="auto"/>
            <w:noWrap/>
            <w:vAlign w:val="bottom"/>
            <w:hideMark/>
          </w:tcPr>
          <w:p w:rsidR="00227A67" w:rsidRPr="00324714" w:rsidRDefault="00227A67" w:rsidP="00227A67">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0</w:t>
            </w:r>
          </w:p>
        </w:tc>
        <w:tc>
          <w:tcPr>
            <w:tcW w:w="1300" w:type="dxa"/>
            <w:tcBorders>
              <w:top w:val="nil"/>
              <w:left w:val="nil"/>
              <w:bottom w:val="single" w:sz="4" w:space="0" w:color="auto"/>
              <w:right w:val="single" w:sz="4" w:space="0" w:color="auto"/>
            </w:tcBorders>
            <w:shd w:val="clear" w:color="auto" w:fill="auto"/>
            <w:noWrap/>
            <w:vAlign w:val="bottom"/>
            <w:hideMark/>
          </w:tcPr>
          <w:p w:rsidR="00227A67" w:rsidRPr="00324714" w:rsidRDefault="00227A67" w:rsidP="00227A67">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 </w:t>
            </w:r>
          </w:p>
        </w:tc>
      </w:tr>
      <w:tr w:rsidR="00227A67" w:rsidRPr="00324714" w:rsidTr="00227A67">
        <w:trPr>
          <w:trHeight w:val="300"/>
        </w:trPr>
        <w:tc>
          <w:tcPr>
            <w:tcW w:w="3700" w:type="dxa"/>
            <w:tcBorders>
              <w:top w:val="nil"/>
              <w:left w:val="single" w:sz="4" w:space="0" w:color="auto"/>
              <w:bottom w:val="single" w:sz="4" w:space="0" w:color="auto"/>
              <w:right w:val="single" w:sz="4" w:space="0" w:color="auto"/>
            </w:tcBorders>
            <w:shd w:val="clear" w:color="auto" w:fill="auto"/>
            <w:noWrap/>
            <w:vAlign w:val="bottom"/>
            <w:hideMark/>
          </w:tcPr>
          <w:p w:rsidR="00227A67" w:rsidRPr="00324714" w:rsidRDefault="00227A67" w:rsidP="00227A67">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Loss</w:t>
            </w:r>
          </w:p>
        </w:tc>
        <w:tc>
          <w:tcPr>
            <w:tcW w:w="1926" w:type="dxa"/>
            <w:tcBorders>
              <w:top w:val="nil"/>
              <w:left w:val="nil"/>
              <w:bottom w:val="single" w:sz="4" w:space="0" w:color="auto"/>
              <w:right w:val="single" w:sz="4" w:space="0" w:color="auto"/>
            </w:tcBorders>
            <w:shd w:val="clear" w:color="auto" w:fill="auto"/>
            <w:noWrap/>
            <w:vAlign w:val="bottom"/>
            <w:hideMark/>
          </w:tcPr>
          <w:p w:rsidR="00227A67" w:rsidRPr="00324714" w:rsidRDefault="00227A67" w:rsidP="00227A67">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-80000</w:t>
            </w:r>
          </w:p>
        </w:tc>
        <w:tc>
          <w:tcPr>
            <w:tcW w:w="1909" w:type="dxa"/>
            <w:tcBorders>
              <w:top w:val="nil"/>
              <w:left w:val="nil"/>
              <w:bottom w:val="single" w:sz="4" w:space="0" w:color="auto"/>
              <w:right w:val="single" w:sz="4" w:space="0" w:color="auto"/>
            </w:tcBorders>
            <w:shd w:val="clear" w:color="auto" w:fill="auto"/>
            <w:noWrap/>
            <w:vAlign w:val="bottom"/>
            <w:hideMark/>
          </w:tcPr>
          <w:p w:rsidR="00227A67" w:rsidRPr="00324714" w:rsidRDefault="00227A67" w:rsidP="00227A67">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10000</w:t>
            </w:r>
          </w:p>
        </w:tc>
        <w:tc>
          <w:tcPr>
            <w:tcW w:w="1300" w:type="dxa"/>
            <w:tcBorders>
              <w:top w:val="nil"/>
              <w:left w:val="nil"/>
              <w:bottom w:val="single" w:sz="4" w:space="0" w:color="auto"/>
              <w:right w:val="single" w:sz="4" w:space="0" w:color="auto"/>
            </w:tcBorders>
            <w:shd w:val="clear" w:color="auto" w:fill="auto"/>
            <w:noWrap/>
            <w:vAlign w:val="bottom"/>
            <w:hideMark/>
          </w:tcPr>
          <w:p w:rsidR="00227A67" w:rsidRPr="00324714" w:rsidRDefault="00227A67" w:rsidP="00227A67">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 </w:t>
            </w:r>
          </w:p>
        </w:tc>
      </w:tr>
    </w:tbl>
    <w:p w:rsidR="00F02B3A" w:rsidRPr="00324714" w:rsidRDefault="00F02B3A" w:rsidP="00DD67FF">
      <w:pPr>
        <w:spacing w:beforeLines="240" w:afterLines="240" w:line="480" w:lineRule="auto"/>
        <w:jc w:val="both"/>
        <w:rPr>
          <w:rFonts w:ascii="Times New Roman" w:hAnsi="Times New Roman" w:cs="Times New Roman"/>
          <w:sz w:val="24"/>
          <w:szCs w:val="24"/>
        </w:rPr>
      </w:pPr>
    </w:p>
    <w:tbl>
      <w:tblPr>
        <w:tblW w:w="5000" w:type="pct"/>
        <w:tblCellMar>
          <w:left w:w="0" w:type="dxa"/>
          <w:right w:w="0" w:type="dxa"/>
        </w:tblCellMar>
        <w:tblLook w:val="04A0"/>
      </w:tblPr>
      <w:tblGrid>
        <w:gridCol w:w="9388"/>
      </w:tblGrid>
      <w:tr w:rsidR="00CF0473" w:rsidRPr="00324714" w:rsidTr="00CF0473">
        <w:trPr>
          <w:trHeight w:val="300"/>
        </w:trPr>
        <w:tc>
          <w:tcPr>
            <w:tcW w:w="5000" w:type="pct"/>
            <w:tcBorders>
              <w:top w:val="nil"/>
              <w:left w:val="nil"/>
              <w:bottom w:val="nil"/>
              <w:right w:val="nil"/>
            </w:tcBorders>
            <w:shd w:val="clear" w:color="auto" w:fill="auto"/>
            <w:noWrap/>
            <w:tcMar>
              <w:top w:w="14" w:type="dxa"/>
              <w:left w:w="14" w:type="dxa"/>
              <w:bottom w:w="0" w:type="dxa"/>
              <w:right w:w="14" w:type="dxa"/>
            </w:tcMar>
            <w:vAlign w:val="bottom"/>
            <w:hideMark/>
          </w:tcPr>
          <w:p w:rsidR="00CF0473" w:rsidRPr="00324714" w:rsidRDefault="00CF0473">
            <w:pPr>
              <w:rPr>
                <w:rFonts w:ascii="Times New Roman" w:hAnsi="Times New Roman" w:cs="Times New Roman"/>
                <w:color w:val="000000"/>
                <w:sz w:val="24"/>
                <w:szCs w:val="24"/>
              </w:rPr>
            </w:pPr>
            <w:r w:rsidRPr="00324714">
              <w:rPr>
                <w:rFonts w:ascii="Times New Roman" w:hAnsi="Times New Roman" w:cs="Times New Roman"/>
                <w:color w:val="000000"/>
                <w:sz w:val="24"/>
                <w:szCs w:val="24"/>
              </w:rPr>
              <w:t>Decision: Company should accept the offer because if the company accepts the offer then the total loss of the company will get reduced by the profit of RO 10000 incurred on acceptance of offer.</w:t>
            </w:r>
          </w:p>
        </w:tc>
      </w:tr>
    </w:tbl>
    <w:p w:rsidR="00F02B3A" w:rsidRPr="00324714" w:rsidRDefault="00CF0473" w:rsidP="00FD1943">
      <w:pPr>
        <w:pStyle w:val="Heading1"/>
        <w:rPr>
          <w:rFonts w:ascii="Times New Roman" w:hAnsi="Times New Roman" w:cs="Times New Roman"/>
        </w:rPr>
      </w:pPr>
      <w:r w:rsidRPr="00324714">
        <w:rPr>
          <w:rFonts w:ascii="Times New Roman" w:hAnsi="Times New Roman" w:cs="Times New Roman"/>
        </w:rPr>
        <w:t xml:space="preserve"> </w:t>
      </w:r>
      <w:bookmarkStart w:id="15" w:name="_Toc2698802"/>
      <w:r w:rsidR="00F02B3A" w:rsidRPr="00324714">
        <w:rPr>
          <w:rFonts w:ascii="Times New Roman" w:hAnsi="Times New Roman" w:cs="Times New Roman"/>
        </w:rPr>
        <w:t>Solution 6: Budgets and Budgetary control</w:t>
      </w:r>
      <w:bookmarkEnd w:id="15"/>
    </w:p>
    <w:tbl>
      <w:tblPr>
        <w:tblW w:w="8720"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00"/>
        <w:gridCol w:w="1280"/>
        <w:gridCol w:w="1280"/>
        <w:gridCol w:w="1160"/>
        <w:gridCol w:w="1240"/>
        <w:gridCol w:w="1203"/>
      </w:tblGrid>
      <w:tr w:rsidR="002D6332" w:rsidRPr="00324714" w:rsidTr="002D6332">
        <w:trPr>
          <w:trHeight w:val="300"/>
        </w:trPr>
        <w:tc>
          <w:tcPr>
            <w:tcW w:w="2600" w:type="dxa"/>
            <w:shd w:val="clear" w:color="auto" w:fill="auto"/>
            <w:noWrap/>
            <w:vAlign w:val="bottom"/>
            <w:hideMark/>
          </w:tcPr>
          <w:p w:rsidR="002D6332" w:rsidRPr="00324714" w:rsidRDefault="002D6332" w:rsidP="002D6332">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Problem 1:</w:t>
            </w:r>
          </w:p>
        </w:tc>
        <w:tc>
          <w:tcPr>
            <w:tcW w:w="1280" w:type="dxa"/>
            <w:shd w:val="clear" w:color="auto" w:fill="auto"/>
            <w:noWrap/>
            <w:vAlign w:val="bottom"/>
            <w:hideMark/>
          </w:tcPr>
          <w:p w:rsidR="002D6332" w:rsidRPr="00324714" w:rsidRDefault="002D6332" w:rsidP="002D6332">
            <w:pPr>
              <w:spacing w:after="0" w:line="240" w:lineRule="auto"/>
              <w:rPr>
                <w:rFonts w:ascii="Times New Roman" w:eastAsia="Times New Roman" w:hAnsi="Times New Roman" w:cs="Times New Roman"/>
                <w:color w:val="000000"/>
                <w:sz w:val="24"/>
                <w:szCs w:val="24"/>
              </w:rPr>
            </w:pPr>
          </w:p>
        </w:tc>
        <w:tc>
          <w:tcPr>
            <w:tcW w:w="1280" w:type="dxa"/>
            <w:shd w:val="clear" w:color="auto" w:fill="auto"/>
            <w:noWrap/>
            <w:vAlign w:val="bottom"/>
            <w:hideMark/>
          </w:tcPr>
          <w:p w:rsidR="002D6332" w:rsidRPr="00324714" w:rsidRDefault="002D6332" w:rsidP="002D6332">
            <w:pPr>
              <w:spacing w:after="0" w:line="240" w:lineRule="auto"/>
              <w:rPr>
                <w:rFonts w:ascii="Times New Roman" w:eastAsia="Times New Roman" w:hAnsi="Times New Roman" w:cs="Times New Roman"/>
                <w:color w:val="000000"/>
                <w:sz w:val="24"/>
                <w:szCs w:val="24"/>
              </w:rPr>
            </w:pPr>
          </w:p>
        </w:tc>
        <w:tc>
          <w:tcPr>
            <w:tcW w:w="1160" w:type="dxa"/>
            <w:shd w:val="clear" w:color="auto" w:fill="auto"/>
            <w:noWrap/>
            <w:vAlign w:val="bottom"/>
            <w:hideMark/>
          </w:tcPr>
          <w:p w:rsidR="002D6332" w:rsidRPr="00324714" w:rsidRDefault="002D6332" w:rsidP="002D6332">
            <w:pPr>
              <w:spacing w:after="0" w:line="240" w:lineRule="auto"/>
              <w:rPr>
                <w:rFonts w:ascii="Times New Roman" w:eastAsia="Times New Roman" w:hAnsi="Times New Roman" w:cs="Times New Roman"/>
                <w:color w:val="000000"/>
                <w:sz w:val="24"/>
                <w:szCs w:val="24"/>
              </w:rPr>
            </w:pPr>
          </w:p>
        </w:tc>
        <w:tc>
          <w:tcPr>
            <w:tcW w:w="1240" w:type="dxa"/>
            <w:shd w:val="clear" w:color="auto" w:fill="auto"/>
            <w:noWrap/>
            <w:vAlign w:val="bottom"/>
            <w:hideMark/>
          </w:tcPr>
          <w:p w:rsidR="002D6332" w:rsidRPr="00324714" w:rsidRDefault="002D6332" w:rsidP="002D6332">
            <w:pPr>
              <w:spacing w:after="0" w:line="240" w:lineRule="auto"/>
              <w:rPr>
                <w:rFonts w:ascii="Times New Roman" w:eastAsia="Times New Roman" w:hAnsi="Times New Roman" w:cs="Times New Roman"/>
                <w:color w:val="000000"/>
                <w:sz w:val="24"/>
                <w:szCs w:val="24"/>
              </w:rPr>
            </w:pPr>
          </w:p>
        </w:tc>
        <w:tc>
          <w:tcPr>
            <w:tcW w:w="1160" w:type="dxa"/>
            <w:shd w:val="clear" w:color="auto" w:fill="auto"/>
            <w:noWrap/>
            <w:vAlign w:val="bottom"/>
            <w:hideMark/>
          </w:tcPr>
          <w:p w:rsidR="002D6332" w:rsidRPr="00324714" w:rsidRDefault="002D6332" w:rsidP="002D6332">
            <w:pPr>
              <w:spacing w:after="0" w:line="240" w:lineRule="auto"/>
              <w:rPr>
                <w:rFonts w:ascii="Times New Roman" w:eastAsia="Times New Roman" w:hAnsi="Times New Roman" w:cs="Times New Roman"/>
                <w:color w:val="000000"/>
                <w:sz w:val="24"/>
                <w:szCs w:val="24"/>
              </w:rPr>
            </w:pPr>
          </w:p>
        </w:tc>
      </w:tr>
      <w:tr w:rsidR="002D6332" w:rsidRPr="00324714" w:rsidTr="002D6332">
        <w:trPr>
          <w:trHeight w:val="300"/>
        </w:trPr>
        <w:tc>
          <w:tcPr>
            <w:tcW w:w="2600" w:type="dxa"/>
            <w:shd w:val="clear" w:color="auto" w:fill="auto"/>
            <w:noWrap/>
            <w:vAlign w:val="bottom"/>
            <w:hideMark/>
          </w:tcPr>
          <w:p w:rsidR="002D6332" w:rsidRPr="00324714" w:rsidRDefault="002D6332" w:rsidP="002D6332">
            <w:pPr>
              <w:spacing w:after="0" w:line="240" w:lineRule="auto"/>
              <w:rPr>
                <w:rFonts w:ascii="Times New Roman" w:eastAsia="Times New Roman" w:hAnsi="Times New Roman" w:cs="Times New Roman"/>
                <w:color w:val="000000"/>
                <w:sz w:val="24"/>
                <w:szCs w:val="24"/>
              </w:rPr>
            </w:pPr>
          </w:p>
        </w:tc>
        <w:tc>
          <w:tcPr>
            <w:tcW w:w="1280" w:type="dxa"/>
            <w:shd w:val="clear" w:color="auto" w:fill="auto"/>
            <w:noWrap/>
            <w:vAlign w:val="bottom"/>
            <w:hideMark/>
          </w:tcPr>
          <w:p w:rsidR="002D6332" w:rsidRPr="00324714" w:rsidRDefault="002D6332" w:rsidP="002D6332">
            <w:pPr>
              <w:spacing w:after="0" w:line="240" w:lineRule="auto"/>
              <w:rPr>
                <w:rFonts w:ascii="Times New Roman" w:eastAsia="Times New Roman" w:hAnsi="Times New Roman" w:cs="Times New Roman"/>
                <w:color w:val="000000"/>
                <w:sz w:val="24"/>
                <w:szCs w:val="24"/>
              </w:rPr>
            </w:pPr>
          </w:p>
        </w:tc>
        <w:tc>
          <w:tcPr>
            <w:tcW w:w="1280" w:type="dxa"/>
            <w:shd w:val="clear" w:color="auto" w:fill="auto"/>
            <w:noWrap/>
            <w:vAlign w:val="bottom"/>
            <w:hideMark/>
          </w:tcPr>
          <w:p w:rsidR="002D6332" w:rsidRPr="00324714" w:rsidRDefault="002D6332" w:rsidP="002D6332">
            <w:pPr>
              <w:spacing w:after="0" w:line="240" w:lineRule="auto"/>
              <w:rPr>
                <w:rFonts w:ascii="Times New Roman" w:eastAsia="Times New Roman" w:hAnsi="Times New Roman" w:cs="Times New Roman"/>
                <w:color w:val="000000"/>
                <w:sz w:val="24"/>
                <w:szCs w:val="24"/>
              </w:rPr>
            </w:pPr>
          </w:p>
        </w:tc>
        <w:tc>
          <w:tcPr>
            <w:tcW w:w="1160" w:type="dxa"/>
            <w:shd w:val="clear" w:color="auto" w:fill="auto"/>
            <w:noWrap/>
            <w:vAlign w:val="bottom"/>
            <w:hideMark/>
          </w:tcPr>
          <w:p w:rsidR="002D6332" w:rsidRPr="00324714" w:rsidRDefault="002D6332" w:rsidP="002D6332">
            <w:pPr>
              <w:spacing w:after="0" w:line="240" w:lineRule="auto"/>
              <w:rPr>
                <w:rFonts w:ascii="Times New Roman" w:eastAsia="Times New Roman" w:hAnsi="Times New Roman" w:cs="Times New Roman"/>
                <w:color w:val="000000"/>
                <w:sz w:val="24"/>
                <w:szCs w:val="24"/>
              </w:rPr>
            </w:pPr>
          </w:p>
        </w:tc>
        <w:tc>
          <w:tcPr>
            <w:tcW w:w="1240" w:type="dxa"/>
            <w:shd w:val="clear" w:color="auto" w:fill="auto"/>
            <w:noWrap/>
            <w:vAlign w:val="bottom"/>
            <w:hideMark/>
          </w:tcPr>
          <w:p w:rsidR="002D6332" w:rsidRPr="00324714" w:rsidRDefault="002D6332" w:rsidP="002D6332">
            <w:pPr>
              <w:spacing w:after="0" w:line="240" w:lineRule="auto"/>
              <w:rPr>
                <w:rFonts w:ascii="Times New Roman" w:eastAsia="Times New Roman" w:hAnsi="Times New Roman" w:cs="Times New Roman"/>
                <w:color w:val="000000"/>
                <w:sz w:val="24"/>
                <w:szCs w:val="24"/>
              </w:rPr>
            </w:pPr>
          </w:p>
        </w:tc>
        <w:tc>
          <w:tcPr>
            <w:tcW w:w="1160" w:type="dxa"/>
            <w:shd w:val="clear" w:color="auto" w:fill="auto"/>
            <w:noWrap/>
            <w:vAlign w:val="bottom"/>
            <w:hideMark/>
          </w:tcPr>
          <w:p w:rsidR="002D6332" w:rsidRPr="00324714" w:rsidRDefault="002D6332" w:rsidP="002D6332">
            <w:pPr>
              <w:spacing w:after="0" w:line="240" w:lineRule="auto"/>
              <w:rPr>
                <w:rFonts w:ascii="Times New Roman" w:eastAsia="Times New Roman" w:hAnsi="Times New Roman" w:cs="Times New Roman"/>
                <w:color w:val="000000"/>
                <w:sz w:val="24"/>
                <w:szCs w:val="24"/>
              </w:rPr>
            </w:pPr>
          </w:p>
        </w:tc>
      </w:tr>
      <w:tr w:rsidR="002D6332" w:rsidRPr="00324714" w:rsidTr="002D6332">
        <w:trPr>
          <w:trHeight w:val="300"/>
        </w:trPr>
        <w:tc>
          <w:tcPr>
            <w:tcW w:w="2600" w:type="dxa"/>
            <w:shd w:val="clear" w:color="auto" w:fill="auto"/>
            <w:noWrap/>
            <w:vAlign w:val="bottom"/>
            <w:hideMark/>
          </w:tcPr>
          <w:p w:rsidR="002D6332" w:rsidRPr="00324714" w:rsidRDefault="002D6332" w:rsidP="002D6332">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Particular</w:t>
            </w:r>
          </w:p>
        </w:tc>
        <w:tc>
          <w:tcPr>
            <w:tcW w:w="1280" w:type="dxa"/>
            <w:shd w:val="clear" w:color="auto" w:fill="auto"/>
            <w:noWrap/>
            <w:vAlign w:val="bottom"/>
            <w:hideMark/>
          </w:tcPr>
          <w:p w:rsidR="002D6332" w:rsidRPr="00324714" w:rsidRDefault="002D6332" w:rsidP="002D6332">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August</w:t>
            </w:r>
          </w:p>
        </w:tc>
        <w:tc>
          <w:tcPr>
            <w:tcW w:w="1280" w:type="dxa"/>
            <w:shd w:val="clear" w:color="auto" w:fill="auto"/>
            <w:noWrap/>
            <w:vAlign w:val="bottom"/>
            <w:hideMark/>
          </w:tcPr>
          <w:p w:rsidR="002D6332" w:rsidRPr="00324714" w:rsidRDefault="002D6332" w:rsidP="002D6332">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September</w:t>
            </w:r>
          </w:p>
        </w:tc>
        <w:tc>
          <w:tcPr>
            <w:tcW w:w="1160" w:type="dxa"/>
            <w:shd w:val="clear" w:color="auto" w:fill="auto"/>
            <w:noWrap/>
            <w:vAlign w:val="bottom"/>
            <w:hideMark/>
          </w:tcPr>
          <w:p w:rsidR="002D6332" w:rsidRPr="00324714" w:rsidRDefault="002D6332" w:rsidP="002D6332">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October</w:t>
            </w:r>
          </w:p>
        </w:tc>
        <w:tc>
          <w:tcPr>
            <w:tcW w:w="1240" w:type="dxa"/>
            <w:shd w:val="clear" w:color="auto" w:fill="auto"/>
            <w:noWrap/>
            <w:vAlign w:val="bottom"/>
            <w:hideMark/>
          </w:tcPr>
          <w:p w:rsidR="002D6332" w:rsidRPr="00324714" w:rsidRDefault="002D6332" w:rsidP="002D6332">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November</w:t>
            </w:r>
          </w:p>
        </w:tc>
        <w:tc>
          <w:tcPr>
            <w:tcW w:w="1160" w:type="dxa"/>
            <w:shd w:val="clear" w:color="auto" w:fill="auto"/>
            <w:noWrap/>
            <w:vAlign w:val="bottom"/>
            <w:hideMark/>
          </w:tcPr>
          <w:p w:rsidR="002D6332" w:rsidRPr="00324714" w:rsidRDefault="002D6332" w:rsidP="002D6332">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December</w:t>
            </w:r>
          </w:p>
        </w:tc>
      </w:tr>
      <w:tr w:rsidR="002D6332" w:rsidRPr="00324714" w:rsidTr="002D6332">
        <w:trPr>
          <w:trHeight w:val="300"/>
        </w:trPr>
        <w:tc>
          <w:tcPr>
            <w:tcW w:w="2600" w:type="dxa"/>
            <w:shd w:val="clear" w:color="auto" w:fill="auto"/>
            <w:noWrap/>
            <w:vAlign w:val="bottom"/>
            <w:hideMark/>
          </w:tcPr>
          <w:p w:rsidR="002D6332" w:rsidRPr="00324714" w:rsidRDefault="002D6332" w:rsidP="002D6332">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Sales</w:t>
            </w:r>
          </w:p>
        </w:tc>
        <w:tc>
          <w:tcPr>
            <w:tcW w:w="1280" w:type="dxa"/>
            <w:shd w:val="clear" w:color="auto" w:fill="auto"/>
            <w:noWrap/>
            <w:vAlign w:val="bottom"/>
            <w:hideMark/>
          </w:tcPr>
          <w:p w:rsidR="002D6332" w:rsidRPr="00324714" w:rsidRDefault="002D6332" w:rsidP="002D6332">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50000</w:t>
            </w:r>
          </w:p>
        </w:tc>
        <w:tc>
          <w:tcPr>
            <w:tcW w:w="1280" w:type="dxa"/>
            <w:shd w:val="clear" w:color="auto" w:fill="auto"/>
            <w:noWrap/>
            <w:vAlign w:val="bottom"/>
            <w:hideMark/>
          </w:tcPr>
          <w:p w:rsidR="002D6332" w:rsidRPr="00324714" w:rsidRDefault="002D6332" w:rsidP="002D6332">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52000</w:t>
            </w:r>
          </w:p>
        </w:tc>
        <w:tc>
          <w:tcPr>
            <w:tcW w:w="1160" w:type="dxa"/>
            <w:shd w:val="clear" w:color="auto" w:fill="auto"/>
            <w:noWrap/>
            <w:vAlign w:val="bottom"/>
            <w:hideMark/>
          </w:tcPr>
          <w:p w:rsidR="002D6332" w:rsidRPr="00324714" w:rsidRDefault="002D6332" w:rsidP="002D6332">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66000</w:t>
            </w:r>
          </w:p>
        </w:tc>
        <w:tc>
          <w:tcPr>
            <w:tcW w:w="1240" w:type="dxa"/>
            <w:shd w:val="clear" w:color="auto" w:fill="auto"/>
            <w:noWrap/>
            <w:vAlign w:val="bottom"/>
            <w:hideMark/>
          </w:tcPr>
          <w:p w:rsidR="002D6332" w:rsidRPr="00324714" w:rsidRDefault="002D6332" w:rsidP="002D6332">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60000</w:t>
            </w:r>
          </w:p>
        </w:tc>
        <w:tc>
          <w:tcPr>
            <w:tcW w:w="1160" w:type="dxa"/>
            <w:shd w:val="clear" w:color="auto" w:fill="auto"/>
            <w:noWrap/>
            <w:vAlign w:val="bottom"/>
            <w:hideMark/>
          </w:tcPr>
          <w:p w:rsidR="002D6332" w:rsidRPr="00324714" w:rsidRDefault="002D6332" w:rsidP="002D6332">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70000</w:t>
            </w:r>
          </w:p>
        </w:tc>
      </w:tr>
      <w:tr w:rsidR="002D6332" w:rsidRPr="00324714" w:rsidTr="002D6332">
        <w:trPr>
          <w:trHeight w:val="300"/>
        </w:trPr>
        <w:tc>
          <w:tcPr>
            <w:tcW w:w="2600" w:type="dxa"/>
            <w:shd w:val="clear" w:color="auto" w:fill="auto"/>
            <w:noWrap/>
            <w:vAlign w:val="bottom"/>
            <w:hideMark/>
          </w:tcPr>
          <w:p w:rsidR="002D6332" w:rsidRPr="00324714" w:rsidRDefault="002D6332" w:rsidP="002D6332">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Material</w:t>
            </w:r>
          </w:p>
        </w:tc>
        <w:tc>
          <w:tcPr>
            <w:tcW w:w="1280" w:type="dxa"/>
            <w:shd w:val="clear" w:color="auto" w:fill="auto"/>
            <w:noWrap/>
            <w:vAlign w:val="bottom"/>
            <w:hideMark/>
          </w:tcPr>
          <w:p w:rsidR="002D6332" w:rsidRPr="00324714" w:rsidRDefault="002D6332" w:rsidP="002D6332">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32400</w:t>
            </w:r>
          </w:p>
        </w:tc>
        <w:tc>
          <w:tcPr>
            <w:tcW w:w="1280" w:type="dxa"/>
            <w:shd w:val="clear" w:color="auto" w:fill="auto"/>
            <w:noWrap/>
            <w:vAlign w:val="bottom"/>
            <w:hideMark/>
          </w:tcPr>
          <w:p w:rsidR="002D6332" w:rsidRPr="00324714" w:rsidRDefault="002D6332" w:rsidP="002D6332">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30000</w:t>
            </w:r>
          </w:p>
        </w:tc>
        <w:tc>
          <w:tcPr>
            <w:tcW w:w="1160" w:type="dxa"/>
            <w:shd w:val="clear" w:color="auto" w:fill="auto"/>
            <w:noWrap/>
            <w:vAlign w:val="bottom"/>
            <w:hideMark/>
          </w:tcPr>
          <w:p w:rsidR="002D6332" w:rsidRPr="00324714" w:rsidRDefault="002D6332" w:rsidP="002D6332">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36000</w:t>
            </w:r>
          </w:p>
        </w:tc>
        <w:tc>
          <w:tcPr>
            <w:tcW w:w="1240" w:type="dxa"/>
            <w:shd w:val="clear" w:color="auto" w:fill="auto"/>
            <w:noWrap/>
            <w:vAlign w:val="bottom"/>
            <w:hideMark/>
          </w:tcPr>
          <w:p w:rsidR="002D6332" w:rsidRPr="00324714" w:rsidRDefault="002D6332" w:rsidP="002D6332">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30000</w:t>
            </w:r>
          </w:p>
        </w:tc>
        <w:tc>
          <w:tcPr>
            <w:tcW w:w="1160" w:type="dxa"/>
            <w:shd w:val="clear" w:color="auto" w:fill="auto"/>
            <w:noWrap/>
            <w:vAlign w:val="bottom"/>
            <w:hideMark/>
          </w:tcPr>
          <w:p w:rsidR="002D6332" w:rsidRPr="00324714" w:rsidRDefault="002D6332" w:rsidP="002D6332">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38000</w:t>
            </w:r>
          </w:p>
        </w:tc>
      </w:tr>
      <w:tr w:rsidR="002D6332" w:rsidRPr="00324714" w:rsidTr="002D6332">
        <w:trPr>
          <w:trHeight w:val="300"/>
        </w:trPr>
        <w:tc>
          <w:tcPr>
            <w:tcW w:w="2600" w:type="dxa"/>
            <w:shd w:val="clear" w:color="auto" w:fill="auto"/>
            <w:noWrap/>
            <w:vAlign w:val="bottom"/>
            <w:hideMark/>
          </w:tcPr>
          <w:p w:rsidR="002D6332" w:rsidRPr="00324714" w:rsidRDefault="002D6332" w:rsidP="002D6332">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wages</w:t>
            </w:r>
          </w:p>
        </w:tc>
        <w:tc>
          <w:tcPr>
            <w:tcW w:w="1280" w:type="dxa"/>
            <w:shd w:val="clear" w:color="auto" w:fill="auto"/>
            <w:noWrap/>
            <w:vAlign w:val="bottom"/>
            <w:hideMark/>
          </w:tcPr>
          <w:p w:rsidR="002D6332" w:rsidRPr="00324714" w:rsidRDefault="002D6332" w:rsidP="002D6332">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7600</w:t>
            </w:r>
          </w:p>
        </w:tc>
        <w:tc>
          <w:tcPr>
            <w:tcW w:w="1280" w:type="dxa"/>
            <w:shd w:val="clear" w:color="auto" w:fill="auto"/>
            <w:noWrap/>
            <w:vAlign w:val="bottom"/>
            <w:hideMark/>
          </w:tcPr>
          <w:p w:rsidR="002D6332" w:rsidRPr="00324714" w:rsidRDefault="002D6332" w:rsidP="002D6332">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7600</w:t>
            </w:r>
          </w:p>
        </w:tc>
        <w:tc>
          <w:tcPr>
            <w:tcW w:w="1160" w:type="dxa"/>
            <w:shd w:val="clear" w:color="auto" w:fill="auto"/>
            <w:noWrap/>
            <w:vAlign w:val="bottom"/>
            <w:hideMark/>
          </w:tcPr>
          <w:p w:rsidR="002D6332" w:rsidRPr="00324714" w:rsidRDefault="002D6332" w:rsidP="002D6332">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8000</w:t>
            </w:r>
          </w:p>
        </w:tc>
        <w:tc>
          <w:tcPr>
            <w:tcW w:w="1240" w:type="dxa"/>
            <w:shd w:val="clear" w:color="auto" w:fill="auto"/>
            <w:noWrap/>
            <w:vAlign w:val="bottom"/>
            <w:hideMark/>
          </w:tcPr>
          <w:p w:rsidR="002D6332" w:rsidRPr="00324714" w:rsidRDefault="002D6332" w:rsidP="002D6332">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8400</w:t>
            </w:r>
          </w:p>
        </w:tc>
        <w:tc>
          <w:tcPr>
            <w:tcW w:w="1160" w:type="dxa"/>
            <w:shd w:val="clear" w:color="auto" w:fill="auto"/>
            <w:noWrap/>
            <w:vAlign w:val="bottom"/>
            <w:hideMark/>
          </w:tcPr>
          <w:p w:rsidR="002D6332" w:rsidRPr="00324714" w:rsidRDefault="002D6332" w:rsidP="002D6332">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9000</w:t>
            </w:r>
          </w:p>
        </w:tc>
      </w:tr>
      <w:tr w:rsidR="002D6332" w:rsidRPr="00324714" w:rsidTr="002D6332">
        <w:trPr>
          <w:trHeight w:val="300"/>
        </w:trPr>
        <w:tc>
          <w:tcPr>
            <w:tcW w:w="2600" w:type="dxa"/>
            <w:shd w:val="clear" w:color="auto" w:fill="auto"/>
            <w:noWrap/>
            <w:vAlign w:val="bottom"/>
            <w:hideMark/>
          </w:tcPr>
          <w:p w:rsidR="002D6332" w:rsidRPr="00324714" w:rsidRDefault="002D6332" w:rsidP="002D6332">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Overheads</w:t>
            </w:r>
          </w:p>
        </w:tc>
        <w:tc>
          <w:tcPr>
            <w:tcW w:w="1280" w:type="dxa"/>
            <w:shd w:val="clear" w:color="auto" w:fill="auto"/>
            <w:noWrap/>
            <w:vAlign w:val="bottom"/>
            <w:hideMark/>
          </w:tcPr>
          <w:p w:rsidR="002D6332" w:rsidRPr="00324714" w:rsidRDefault="002D6332" w:rsidP="002D6332">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3800</w:t>
            </w:r>
          </w:p>
        </w:tc>
        <w:tc>
          <w:tcPr>
            <w:tcW w:w="1280" w:type="dxa"/>
            <w:shd w:val="clear" w:color="auto" w:fill="auto"/>
            <w:noWrap/>
            <w:vAlign w:val="bottom"/>
            <w:hideMark/>
          </w:tcPr>
          <w:p w:rsidR="002D6332" w:rsidRPr="00324714" w:rsidRDefault="002D6332" w:rsidP="002D6332">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4200</w:t>
            </w:r>
          </w:p>
        </w:tc>
        <w:tc>
          <w:tcPr>
            <w:tcW w:w="1160" w:type="dxa"/>
            <w:shd w:val="clear" w:color="auto" w:fill="auto"/>
            <w:noWrap/>
            <w:vAlign w:val="bottom"/>
            <w:hideMark/>
          </w:tcPr>
          <w:p w:rsidR="002D6332" w:rsidRPr="00324714" w:rsidRDefault="002D6332" w:rsidP="002D6332">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4600</w:t>
            </w:r>
          </w:p>
        </w:tc>
        <w:tc>
          <w:tcPr>
            <w:tcW w:w="1240" w:type="dxa"/>
            <w:shd w:val="clear" w:color="auto" w:fill="auto"/>
            <w:noWrap/>
            <w:vAlign w:val="bottom"/>
            <w:hideMark/>
          </w:tcPr>
          <w:p w:rsidR="002D6332" w:rsidRPr="00324714" w:rsidRDefault="002D6332" w:rsidP="002D6332">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4800</w:t>
            </w:r>
          </w:p>
        </w:tc>
        <w:tc>
          <w:tcPr>
            <w:tcW w:w="1160" w:type="dxa"/>
            <w:shd w:val="clear" w:color="auto" w:fill="auto"/>
            <w:noWrap/>
            <w:vAlign w:val="bottom"/>
            <w:hideMark/>
          </w:tcPr>
          <w:p w:rsidR="002D6332" w:rsidRPr="00324714" w:rsidRDefault="002D6332" w:rsidP="002D6332">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5000</w:t>
            </w:r>
          </w:p>
        </w:tc>
      </w:tr>
      <w:tr w:rsidR="002D6332" w:rsidRPr="00324714" w:rsidTr="002D6332">
        <w:trPr>
          <w:trHeight w:val="300"/>
        </w:trPr>
        <w:tc>
          <w:tcPr>
            <w:tcW w:w="2600" w:type="dxa"/>
            <w:shd w:val="clear" w:color="auto" w:fill="auto"/>
            <w:noWrap/>
            <w:vAlign w:val="bottom"/>
            <w:hideMark/>
          </w:tcPr>
          <w:p w:rsidR="002D6332" w:rsidRPr="00324714" w:rsidRDefault="002D6332" w:rsidP="002D6332">
            <w:pPr>
              <w:spacing w:after="0" w:line="240" w:lineRule="auto"/>
              <w:rPr>
                <w:rFonts w:ascii="Times New Roman" w:eastAsia="Times New Roman" w:hAnsi="Times New Roman" w:cs="Times New Roman"/>
                <w:color w:val="000000"/>
                <w:sz w:val="24"/>
                <w:szCs w:val="24"/>
              </w:rPr>
            </w:pPr>
          </w:p>
        </w:tc>
        <w:tc>
          <w:tcPr>
            <w:tcW w:w="1280" w:type="dxa"/>
            <w:shd w:val="clear" w:color="auto" w:fill="auto"/>
            <w:noWrap/>
            <w:vAlign w:val="bottom"/>
            <w:hideMark/>
          </w:tcPr>
          <w:p w:rsidR="002D6332" w:rsidRPr="00324714" w:rsidRDefault="002D6332" w:rsidP="002D6332">
            <w:pPr>
              <w:spacing w:after="0" w:line="240" w:lineRule="auto"/>
              <w:rPr>
                <w:rFonts w:ascii="Times New Roman" w:eastAsia="Times New Roman" w:hAnsi="Times New Roman" w:cs="Times New Roman"/>
                <w:color w:val="000000"/>
                <w:sz w:val="24"/>
                <w:szCs w:val="24"/>
              </w:rPr>
            </w:pPr>
          </w:p>
        </w:tc>
        <w:tc>
          <w:tcPr>
            <w:tcW w:w="1280" w:type="dxa"/>
            <w:shd w:val="clear" w:color="auto" w:fill="auto"/>
            <w:noWrap/>
            <w:vAlign w:val="bottom"/>
            <w:hideMark/>
          </w:tcPr>
          <w:p w:rsidR="002D6332" w:rsidRPr="00324714" w:rsidRDefault="002D6332" w:rsidP="002D6332">
            <w:pPr>
              <w:spacing w:after="0" w:line="240" w:lineRule="auto"/>
              <w:rPr>
                <w:rFonts w:ascii="Times New Roman" w:eastAsia="Times New Roman" w:hAnsi="Times New Roman" w:cs="Times New Roman"/>
                <w:color w:val="000000"/>
                <w:sz w:val="24"/>
                <w:szCs w:val="24"/>
              </w:rPr>
            </w:pPr>
          </w:p>
        </w:tc>
        <w:tc>
          <w:tcPr>
            <w:tcW w:w="1160" w:type="dxa"/>
            <w:shd w:val="clear" w:color="auto" w:fill="auto"/>
            <w:noWrap/>
            <w:vAlign w:val="bottom"/>
            <w:hideMark/>
          </w:tcPr>
          <w:p w:rsidR="002D6332" w:rsidRPr="00324714" w:rsidRDefault="002D6332" w:rsidP="002D6332">
            <w:pPr>
              <w:spacing w:after="0" w:line="240" w:lineRule="auto"/>
              <w:rPr>
                <w:rFonts w:ascii="Times New Roman" w:eastAsia="Times New Roman" w:hAnsi="Times New Roman" w:cs="Times New Roman"/>
                <w:color w:val="000000"/>
                <w:sz w:val="24"/>
                <w:szCs w:val="24"/>
              </w:rPr>
            </w:pPr>
          </w:p>
        </w:tc>
        <w:tc>
          <w:tcPr>
            <w:tcW w:w="1240" w:type="dxa"/>
            <w:shd w:val="clear" w:color="auto" w:fill="auto"/>
            <w:noWrap/>
            <w:vAlign w:val="bottom"/>
            <w:hideMark/>
          </w:tcPr>
          <w:p w:rsidR="002D6332" w:rsidRPr="00324714" w:rsidRDefault="002D6332" w:rsidP="002D6332">
            <w:pPr>
              <w:spacing w:after="0" w:line="240" w:lineRule="auto"/>
              <w:rPr>
                <w:rFonts w:ascii="Times New Roman" w:eastAsia="Times New Roman" w:hAnsi="Times New Roman" w:cs="Times New Roman"/>
                <w:color w:val="000000"/>
                <w:sz w:val="24"/>
                <w:szCs w:val="24"/>
              </w:rPr>
            </w:pPr>
          </w:p>
        </w:tc>
        <w:tc>
          <w:tcPr>
            <w:tcW w:w="1160" w:type="dxa"/>
            <w:shd w:val="clear" w:color="auto" w:fill="auto"/>
            <w:noWrap/>
            <w:vAlign w:val="bottom"/>
            <w:hideMark/>
          </w:tcPr>
          <w:p w:rsidR="002D6332" w:rsidRPr="00324714" w:rsidRDefault="002D6332" w:rsidP="002D6332">
            <w:pPr>
              <w:spacing w:after="0" w:line="240" w:lineRule="auto"/>
              <w:rPr>
                <w:rFonts w:ascii="Times New Roman" w:eastAsia="Times New Roman" w:hAnsi="Times New Roman" w:cs="Times New Roman"/>
                <w:color w:val="000000"/>
                <w:sz w:val="24"/>
                <w:szCs w:val="24"/>
              </w:rPr>
            </w:pPr>
          </w:p>
        </w:tc>
      </w:tr>
      <w:tr w:rsidR="002D6332" w:rsidRPr="00324714" w:rsidTr="002D6332">
        <w:trPr>
          <w:trHeight w:val="300"/>
        </w:trPr>
        <w:tc>
          <w:tcPr>
            <w:tcW w:w="8720" w:type="dxa"/>
            <w:gridSpan w:val="6"/>
            <w:shd w:val="clear" w:color="auto" w:fill="auto"/>
            <w:noWrap/>
            <w:vAlign w:val="bottom"/>
            <w:hideMark/>
          </w:tcPr>
          <w:p w:rsidR="002D6332" w:rsidRPr="00324714" w:rsidRDefault="002D6332" w:rsidP="002D6332">
            <w:pPr>
              <w:spacing w:after="0" w:line="240" w:lineRule="auto"/>
              <w:jc w:val="center"/>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Cash Budget</w:t>
            </w:r>
          </w:p>
        </w:tc>
      </w:tr>
      <w:tr w:rsidR="002D6332" w:rsidRPr="00324714" w:rsidTr="002D6332">
        <w:trPr>
          <w:trHeight w:val="300"/>
        </w:trPr>
        <w:tc>
          <w:tcPr>
            <w:tcW w:w="2600" w:type="dxa"/>
            <w:shd w:val="clear" w:color="auto" w:fill="auto"/>
            <w:noWrap/>
            <w:vAlign w:val="bottom"/>
            <w:hideMark/>
          </w:tcPr>
          <w:p w:rsidR="002D6332" w:rsidRPr="00324714" w:rsidRDefault="002D6332" w:rsidP="002D6332">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Particular</w:t>
            </w:r>
          </w:p>
        </w:tc>
        <w:tc>
          <w:tcPr>
            <w:tcW w:w="1280" w:type="dxa"/>
            <w:shd w:val="clear" w:color="auto" w:fill="auto"/>
            <w:noWrap/>
            <w:vAlign w:val="bottom"/>
            <w:hideMark/>
          </w:tcPr>
          <w:p w:rsidR="002D6332" w:rsidRPr="00324714" w:rsidRDefault="002D6332" w:rsidP="002D6332">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August</w:t>
            </w:r>
          </w:p>
        </w:tc>
        <w:tc>
          <w:tcPr>
            <w:tcW w:w="1280" w:type="dxa"/>
            <w:shd w:val="clear" w:color="auto" w:fill="auto"/>
            <w:noWrap/>
            <w:vAlign w:val="bottom"/>
            <w:hideMark/>
          </w:tcPr>
          <w:p w:rsidR="002D6332" w:rsidRPr="00324714" w:rsidRDefault="002D6332" w:rsidP="002D6332">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September</w:t>
            </w:r>
          </w:p>
        </w:tc>
        <w:tc>
          <w:tcPr>
            <w:tcW w:w="1160" w:type="dxa"/>
            <w:shd w:val="clear" w:color="000000" w:fill="538ED5"/>
            <w:noWrap/>
            <w:vAlign w:val="bottom"/>
            <w:hideMark/>
          </w:tcPr>
          <w:p w:rsidR="002D6332" w:rsidRPr="00324714" w:rsidRDefault="002D6332" w:rsidP="002D6332">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October</w:t>
            </w:r>
          </w:p>
        </w:tc>
        <w:tc>
          <w:tcPr>
            <w:tcW w:w="1240" w:type="dxa"/>
            <w:shd w:val="clear" w:color="000000" w:fill="538ED5"/>
            <w:noWrap/>
            <w:vAlign w:val="bottom"/>
            <w:hideMark/>
          </w:tcPr>
          <w:p w:rsidR="002D6332" w:rsidRPr="00324714" w:rsidRDefault="002D6332" w:rsidP="002D6332">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November</w:t>
            </w:r>
          </w:p>
        </w:tc>
        <w:tc>
          <w:tcPr>
            <w:tcW w:w="1160" w:type="dxa"/>
            <w:shd w:val="clear" w:color="000000" w:fill="538ED5"/>
            <w:noWrap/>
            <w:vAlign w:val="bottom"/>
            <w:hideMark/>
          </w:tcPr>
          <w:p w:rsidR="002D6332" w:rsidRPr="00324714" w:rsidRDefault="002D6332" w:rsidP="002D6332">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December</w:t>
            </w:r>
          </w:p>
        </w:tc>
      </w:tr>
      <w:tr w:rsidR="002D6332" w:rsidRPr="00324714" w:rsidTr="002D6332">
        <w:trPr>
          <w:trHeight w:val="300"/>
        </w:trPr>
        <w:tc>
          <w:tcPr>
            <w:tcW w:w="2600" w:type="dxa"/>
            <w:shd w:val="clear" w:color="auto" w:fill="auto"/>
            <w:noWrap/>
            <w:vAlign w:val="bottom"/>
            <w:hideMark/>
          </w:tcPr>
          <w:p w:rsidR="002D6332" w:rsidRPr="00324714" w:rsidRDefault="002D6332" w:rsidP="002D6332">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Opening balance</w:t>
            </w:r>
          </w:p>
        </w:tc>
        <w:tc>
          <w:tcPr>
            <w:tcW w:w="1280" w:type="dxa"/>
            <w:shd w:val="clear" w:color="auto" w:fill="auto"/>
            <w:noWrap/>
            <w:vAlign w:val="bottom"/>
            <w:hideMark/>
          </w:tcPr>
          <w:p w:rsidR="002D6332" w:rsidRPr="00324714" w:rsidRDefault="002D6332" w:rsidP="002D6332">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 </w:t>
            </w:r>
          </w:p>
        </w:tc>
        <w:tc>
          <w:tcPr>
            <w:tcW w:w="1280" w:type="dxa"/>
            <w:shd w:val="clear" w:color="auto" w:fill="auto"/>
            <w:noWrap/>
            <w:vAlign w:val="bottom"/>
            <w:hideMark/>
          </w:tcPr>
          <w:p w:rsidR="002D6332" w:rsidRPr="00324714" w:rsidRDefault="002D6332" w:rsidP="002D6332">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 </w:t>
            </w:r>
          </w:p>
        </w:tc>
        <w:tc>
          <w:tcPr>
            <w:tcW w:w="1160" w:type="dxa"/>
            <w:shd w:val="clear" w:color="000000" w:fill="FFFF00"/>
            <w:noWrap/>
            <w:vAlign w:val="bottom"/>
            <w:hideMark/>
          </w:tcPr>
          <w:p w:rsidR="002D6332" w:rsidRPr="00324714" w:rsidRDefault="002D6332" w:rsidP="002D6332">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8000</w:t>
            </w:r>
          </w:p>
        </w:tc>
        <w:tc>
          <w:tcPr>
            <w:tcW w:w="1240" w:type="dxa"/>
            <w:shd w:val="clear" w:color="000000" w:fill="FFFF00"/>
            <w:noWrap/>
            <w:vAlign w:val="bottom"/>
            <w:hideMark/>
          </w:tcPr>
          <w:p w:rsidR="002D6332" w:rsidRPr="00324714" w:rsidRDefault="002D6332" w:rsidP="002D6332">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16800</w:t>
            </w:r>
          </w:p>
        </w:tc>
        <w:tc>
          <w:tcPr>
            <w:tcW w:w="1160" w:type="dxa"/>
            <w:shd w:val="clear" w:color="000000" w:fill="FFFF00"/>
            <w:noWrap/>
            <w:vAlign w:val="bottom"/>
            <w:hideMark/>
          </w:tcPr>
          <w:p w:rsidR="002D6332" w:rsidRPr="00324714" w:rsidRDefault="002D6332" w:rsidP="002D6332">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34200</w:t>
            </w:r>
          </w:p>
        </w:tc>
      </w:tr>
      <w:tr w:rsidR="002D6332" w:rsidRPr="00324714" w:rsidTr="002D6332">
        <w:trPr>
          <w:trHeight w:val="300"/>
        </w:trPr>
        <w:tc>
          <w:tcPr>
            <w:tcW w:w="2600" w:type="dxa"/>
            <w:shd w:val="clear" w:color="auto" w:fill="auto"/>
            <w:noWrap/>
            <w:vAlign w:val="bottom"/>
            <w:hideMark/>
          </w:tcPr>
          <w:p w:rsidR="002D6332" w:rsidRPr="00324714" w:rsidRDefault="002D6332" w:rsidP="002D6332">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lastRenderedPageBreak/>
              <w:t>collection from the debtor</w:t>
            </w:r>
          </w:p>
        </w:tc>
        <w:tc>
          <w:tcPr>
            <w:tcW w:w="1280" w:type="dxa"/>
            <w:shd w:val="clear" w:color="auto" w:fill="auto"/>
            <w:noWrap/>
            <w:vAlign w:val="bottom"/>
            <w:hideMark/>
          </w:tcPr>
          <w:p w:rsidR="002D6332" w:rsidRPr="00324714" w:rsidRDefault="002D6332" w:rsidP="002D6332">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 </w:t>
            </w:r>
          </w:p>
        </w:tc>
        <w:tc>
          <w:tcPr>
            <w:tcW w:w="1280" w:type="dxa"/>
            <w:shd w:val="clear" w:color="auto" w:fill="auto"/>
            <w:noWrap/>
            <w:vAlign w:val="bottom"/>
            <w:hideMark/>
          </w:tcPr>
          <w:p w:rsidR="002D6332" w:rsidRPr="00324714" w:rsidRDefault="002D6332" w:rsidP="002D6332">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50000</w:t>
            </w:r>
          </w:p>
        </w:tc>
        <w:tc>
          <w:tcPr>
            <w:tcW w:w="1160" w:type="dxa"/>
            <w:shd w:val="clear" w:color="000000" w:fill="FFFF00"/>
            <w:noWrap/>
            <w:vAlign w:val="bottom"/>
            <w:hideMark/>
          </w:tcPr>
          <w:p w:rsidR="002D6332" w:rsidRPr="00324714" w:rsidRDefault="002D6332" w:rsidP="002D6332">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52000</w:t>
            </w:r>
          </w:p>
        </w:tc>
        <w:tc>
          <w:tcPr>
            <w:tcW w:w="1240" w:type="dxa"/>
            <w:shd w:val="clear" w:color="000000" w:fill="FFFF00"/>
            <w:noWrap/>
            <w:vAlign w:val="bottom"/>
            <w:hideMark/>
          </w:tcPr>
          <w:p w:rsidR="002D6332" w:rsidRPr="00324714" w:rsidRDefault="002D6332" w:rsidP="002D6332">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66000</w:t>
            </w:r>
          </w:p>
        </w:tc>
        <w:tc>
          <w:tcPr>
            <w:tcW w:w="1160" w:type="dxa"/>
            <w:shd w:val="clear" w:color="000000" w:fill="FFFF00"/>
            <w:noWrap/>
            <w:vAlign w:val="bottom"/>
            <w:hideMark/>
          </w:tcPr>
          <w:p w:rsidR="002D6332" w:rsidRPr="00324714" w:rsidRDefault="002D6332" w:rsidP="002D6332">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60000</w:t>
            </w:r>
          </w:p>
        </w:tc>
      </w:tr>
      <w:tr w:rsidR="002D6332" w:rsidRPr="00324714" w:rsidTr="002D6332">
        <w:trPr>
          <w:trHeight w:val="300"/>
        </w:trPr>
        <w:tc>
          <w:tcPr>
            <w:tcW w:w="2600" w:type="dxa"/>
            <w:shd w:val="clear" w:color="000000" w:fill="538ED5"/>
            <w:noWrap/>
            <w:vAlign w:val="bottom"/>
            <w:hideMark/>
          </w:tcPr>
          <w:p w:rsidR="002D6332" w:rsidRPr="00324714" w:rsidRDefault="002D6332" w:rsidP="002D6332">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total receivable</w:t>
            </w:r>
          </w:p>
        </w:tc>
        <w:tc>
          <w:tcPr>
            <w:tcW w:w="1280" w:type="dxa"/>
            <w:shd w:val="clear" w:color="000000" w:fill="538ED5"/>
            <w:noWrap/>
            <w:vAlign w:val="bottom"/>
            <w:hideMark/>
          </w:tcPr>
          <w:p w:rsidR="002D6332" w:rsidRPr="00324714" w:rsidRDefault="002D6332" w:rsidP="002D6332">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 </w:t>
            </w:r>
          </w:p>
        </w:tc>
        <w:tc>
          <w:tcPr>
            <w:tcW w:w="1280" w:type="dxa"/>
            <w:shd w:val="clear" w:color="000000" w:fill="538ED5"/>
            <w:noWrap/>
            <w:vAlign w:val="bottom"/>
            <w:hideMark/>
          </w:tcPr>
          <w:p w:rsidR="002D6332" w:rsidRPr="00324714" w:rsidRDefault="002D6332" w:rsidP="002D6332">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 </w:t>
            </w:r>
          </w:p>
        </w:tc>
        <w:tc>
          <w:tcPr>
            <w:tcW w:w="1160" w:type="dxa"/>
            <w:shd w:val="clear" w:color="000000" w:fill="538ED5"/>
            <w:noWrap/>
            <w:vAlign w:val="bottom"/>
            <w:hideMark/>
          </w:tcPr>
          <w:p w:rsidR="002D6332" w:rsidRPr="00324714" w:rsidRDefault="002D6332" w:rsidP="002D6332">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60000</w:t>
            </w:r>
          </w:p>
        </w:tc>
        <w:tc>
          <w:tcPr>
            <w:tcW w:w="1240" w:type="dxa"/>
            <w:shd w:val="clear" w:color="000000" w:fill="538ED5"/>
            <w:noWrap/>
            <w:vAlign w:val="bottom"/>
            <w:hideMark/>
          </w:tcPr>
          <w:p w:rsidR="002D6332" w:rsidRPr="00324714" w:rsidRDefault="002D6332" w:rsidP="002D6332">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82800</w:t>
            </w:r>
          </w:p>
        </w:tc>
        <w:tc>
          <w:tcPr>
            <w:tcW w:w="1160" w:type="dxa"/>
            <w:shd w:val="clear" w:color="000000" w:fill="538ED5"/>
            <w:noWrap/>
            <w:vAlign w:val="bottom"/>
            <w:hideMark/>
          </w:tcPr>
          <w:p w:rsidR="002D6332" w:rsidRPr="00324714" w:rsidRDefault="002D6332" w:rsidP="002D6332">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94200</w:t>
            </w:r>
          </w:p>
        </w:tc>
      </w:tr>
      <w:tr w:rsidR="002D6332" w:rsidRPr="00324714" w:rsidTr="002D6332">
        <w:trPr>
          <w:trHeight w:val="300"/>
        </w:trPr>
        <w:tc>
          <w:tcPr>
            <w:tcW w:w="2600" w:type="dxa"/>
            <w:shd w:val="clear" w:color="auto" w:fill="auto"/>
            <w:noWrap/>
            <w:vAlign w:val="bottom"/>
            <w:hideMark/>
          </w:tcPr>
          <w:p w:rsidR="002D6332" w:rsidRPr="00324714" w:rsidRDefault="002D6332" w:rsidP="002D6332">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payment:</w:t>
            </w:r>
          </w:p>
        </w:tc>
        <w:tc>
          <w:tcPr>
            <w:tcW w:w="1280" w:type="dxa"/>
            <w:shd w:val="clear" w:color="auto" w:fill="auto"/>
            <w:noWrap/>
            <w:vAlign w:val="bottom"/>
            <w:hideMark/>
          </w:tcPr>
          <w:p w:rsidR="002D6332" w:rsidRPr="00324714" w:rsidRDefault="002D6332" w:rsidP="002D6332">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 </w:t>
            </w:r>
          </w:p>
        </w:tc>
        <w:tc>
          <w:tcPr>
            <w:tcW w:w="1280" w:type="dxa"/>
            <w:shd w:val="clear" w:color="auto" w:fill="auto"/>
            <w:noWrap/>
            <w:vAlign w:val="bottom"/>
            <w:hideMark/>
          </w:tcPr>
          <w:p w:rsidR="002D6332" w:rsidRPr="00324714" w:rsidRDefault="002D6332" w:rsidP="002D6332">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 </w:t>
            </w:r>
          </w:p>
        </w:tc>
        <w:tc>
          <w:tcPr>
            <w:tcW w:w="1160" w:type="dxa"/>
            <w:shd w:val="clear" w:color="000000" w:fill="FFFF00"/>
            <w:noWrap/>
            <w:vAlign w:val="bottom"/>
            <w:hideMark/>
          </w:tcPr>
          <w:p w:rsidR="002D6332" w:rsidRPr="00324714" w:rsidRDefault="002D6332" w:rsidP="002D6332">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 </w:t>
            </w:r>
          </w:p>
        </w:tc>
        <w:tc>
          <w:tcPr>
            <w:tcW w:w="1240" w:type="dxa"/>
            <w:shd w:val="clear" w:color="000000" w:fill="FFFF00"/>
            <w:noWrap/>
            <w:vAlign w:val="bottom"/>
            <w:hideMark/>
          </w:tcPr>
          <w:p w:rsidR="002D6332" w:rsidRPr="00324714" w:rsidRDefault="002D6332" w:rsidP="002D6332">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 </w:t>
            </w:r>
          </w:p>
        </w:tc>
        <w:tc>
          <w:tcPr>
            <w:tcW w:w="1160" w:type="dxa"/>
            <w:shd w:val="clear" w:color="000000" w:fill="FFFF00"/>
            <w:noWrap/>
            <w:vAlign w:val="bottom"/>
            <w:hideMark/>
          </w:tcPr>
          <w:p w:rsidR="002D6332" w:rsidRPr="00324714" w:rsidRDefault="002D6332" w:rsidP="002D6332">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 </w:t>
            </w:r>
          </w:p>
        </w:tc>
      </w:tr>
      <w:tr w:rsidR="002D6332" w:rsidRPr="00324714" w:rsidTr="002D6332">
        <w:trPr>
          <w:trHeight w:val="300"/>
        </w:trPr>
        <w:tc>
          <w:tcPr>
            <w:tcW w:w="2600" w:type="dxa"/>
            <w:shd w:val="clear" w:color="auto" w:fill="auto"/>
            <w:noWrap/>
            <w:vAlign w:val="bottom"/>
            <w:hideMark/>
          </w:tcPr>
          <w:p w:rsidR="002D6332" w:rsidRPr="00324714" w:rsidRDefault="002D6332" w:rsidP="002D6332">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Advance tax</w:t>
            </w:r>
          </w:p>
        </w:tc>
        <w:tc>
          <w:tcPr>
            <w:tcW w:w="1280" w:type="dxa"/>
            <w:shd w:val="clear" w:color="auto" w:fill="auto"/>
            <w:noWrap/>
            <w:vAlign w:val="bottom"/>
            <w:hideMark/>
          </w:tcPr>
          <w:p w:rsidR="002D6332" w:rsidRPr="00324714" w:rsidRDefault="002D6332" w:rsidP="002D6332">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 </w:t>
            </w:r>
          </w:p>
        </w:tc>
        <w:tc>
          <w:tcPr>
            <w:tcW w:w="1280" w:type="dxa"/>
            <w:shd w:val="clear" w:color="auto" w:fill="auto"/>
            <w:noWrap/>
            <w:vAlign w:val="bottom"/>
            <w:hideMark/>
          </w:tcPr>
          <w:p w:rsidR="002D6332" w:rsidRPr="00324714" w:rsidRDefault="002D6332" w:rsidP="002D6332">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5000</w:t>
            </w:r>
          </w:p>
        </w:tc>
        <w:tc>
          <w:tcPr>
            <w:tcW w:w="1160" w:type="dxa"/>
            <w:shd w:val="clear" w:color="000000" w:fill="FFFF00"/>
            <w:noWrap/>
            <w:vAlign w:val="bottom"/>
            <w:hideMark/>
          </w:tcPr>
          <w:p w:rsidR="002D6332" w:rsidRPr="00324714" w:rsidRDefault="002D6332" w:rsidP="002D6332">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 </w:t>
            </w:r>
          </w:p>
        </w:tc>
        <w:tc>
          <w:tcPr>
            <w:tcW w:w="1240" w:type="dxa"/>
            <w:shd w:val="clear" w:color="000000" w:fill="FFFF00"/>
            <w:noWrap/>
            <w:vAlign w:val="bottom"/>
            <w:hideMark/>
          </w:tcPr>
          <w:p w:rsidR="002D6332" w:rsidRPr="00324714" w:rsidRDefault="002D6332" w:rsidP="002D6332">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 </w:t>
            </w:r>
          </w:p>
        </w:tc>
        <w:tc>
          <w:tcPr>
            <w:tcW w:w="1160" w:type="dxa"/>
            <w:shd w:val="clear" w:color="000000" w:fill="FFFF00"/>
            <w:noWrap/>
            <w:vAlign w:val="bottom"/>
            <w:hideMark/>
          </w:tcPr>
          <w:p w:rsidR="002D6332" w:rsidRPr="00324714" w:rsidRDefault="002D6332" w:rsidP="002D6332">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5000</w:t>
            </w:r>
          </w:p>
        </w:tc>
      </w:tr>
      <w:tr w:rsidR="002D6332" w:rsidRPr="00324714" w:rsidTr="002D6332">
        <w:trPr>
          <w:trHeight w:val="300"/>
        </w:trPr>
        <w:tc>
          <w:tcPr>
            <w:tcW w:w="2600" w:type="dxa"/>
            <w:shd w:val="clear" w:color="auto" w:fill="auto"/>
            <w:noWrap/>
            <w:vAlign w:val="bottom"/>
            <w:hideMark/>
          </w:tcPr>
          <w:p w:rsidR="002D6332" w:rsidRPr="00324714" w:rsidRDefault="002D6332" w:rsidP="002D6332">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Payment to creditor 10%</w:t>
            </w:r>
          </w:p>
        </w:tc>
        <w:tc>
          <w:tcPr>
            <w:tcW w:w="1280" w:type="dxa"/>
            <w:shd w:val="clear" w:color="auto" w:fill="auto"/>
            <w:noWrap/>
            <w:vAlign w:val="bottom"/>
            <w:hideMark/>
          </w:tcPr>
          <w:p w:rsidR="002D6332" w:rsidRPr="00324714" w:rsidRDefault="002D6332" w:rsidP="002D6332">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3240</w:t>
            </w:r>
          </w:p>
        </w:tc>
        <w:tc>
          <w:tcPr>
            <w:tcW w:w="1280" w:type="dxa"/>
            <w:shd w:val="clear" w:color="auto" w:fill="auto"/>
            <w:noWrap/>
            <w:vAlign w:val="bottom"/>
            <w:hideMark/>
          </w:tcPr>
          <w:p w:rsidR="002D6332" w:rsidRPr="00324714" w:rsidRDefault="002D6332" w:rsidP="002D6332">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3000</w:t>
            </w:r>
          </w:p>
        </w:tc>
        <w:tc>
          <w:tcPr>
            <w:tcW w:w="1160" w:type="dxa"/>
            <w:shd w:val="clear" w:color="000000" w:fill="FFFF00"/>
            <w:noWrap/>
            <w:vAlign w:val="bottom"/>
            <w:hideMark/>
          </w:tcPr>
          <w:p w:rsidR="002D6332" w:rsidRPr="00324714" w:rsidRDefault="002D6332" w:rsidP="002D6332">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3600</w:t>
            </w:r>
          </w:p>
        </w:tc>
        <w:tc>
          <w:tcPr>
            <w:tcW w:w="1240" w:type="dxa"/>
            <w:shd w:val="clear" w:color="000000" w:fill="FFFF00"/>
            <w:noWrap/>
            <w:vAlign w:val="bottom"/>
            <w:hideMark/>
          </w:tcPr>
          <w:p w:rsidR="002D6332" w:rsidRPr="00324714" w:rsidRDefault="002D6332" w:rsidP="002D6332">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3000</w:t>
            </w:r>
          </w:p>
        </w:tc>
        <w:tc>
          <w:tcPr>
            <w:tcW w:w="1160" w:type="dxa"/>
            <w:shd w:val="clear" w:color="000000" w:fill="FFFF00"/>
            <w:noWrap/>
            <w:vAlign w:val="bottom"/>
            <w:hideMark/>
          </w:tcPr>
          <w:p w:rsidR="002D6332" w:rsidRPr="00324714" w:rsidRDefault="002D6332" w:rsidP="002D6332">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3800</w:t>
            </w:r>
          </w:p>
        </w:tc>
      </w:tr>
      <w:tr w:rsidR="002D6332" w:rsidRPr="00324714" w:rsidTr="002D6332">
        <w:trPr>
          <w:trHeight w:val="300"/>
        </w:trPr>
        <w:tc>
          <w:tcPr>
            <w:tcW w:w="2600" w:type="dxa"/>
            <w:shd w:val="clear" w:color="auto" w:fill="auto"/>
            <w:noWrap/>
            <w:vAlign w:val="bottom"/>
            <w:hideMark/>
          </w:tcPr>
          <w:p w:rsidR="002D6332" w:rsidRPr="00324714" w:rsidRDefault="002D6332" w:rsidP="002D6332">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Payment to creditor 90%</w:t>
            </w:r>
          </w:p>
        </w:tc>
        <w:tc>
          <w:tcPr>
            <w:tcW w:w="1280" w:type="dxa"/>
            <w:shd w:val="clear" w:color="auto" w:fill="auto"/>
            <w:noWrap/>
            <w:vAlign w:val="bottom"/>
            <w:hideMark/>
          </w:tcPr>
          <w:p w:rsidR="002D6332" w:rsidRPr="00324714" w:rsidRDefault="002D6332" w:rsidP="002D6332">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 </w:t>
            </w:r>
          </w:p>
        </w:tc>
        <w:tc>
          <w:tcPr>
            <w:tcW w:w="1280" w:type="dxa"/>
            <w:shd w:val="clear" w:color="auto" w:fill="auto"/>
            <w:noWrap/>
            <w:vAlign w:val="bottom"/>
            <w:hideMark/>
          </w:tcPr>
          <w:p w:rsidR="002D6332" w:rsidRPr="00324714" w:rsidRDefault="002D6332" w:rsidP="002D6332">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29160</w:t>
            </w:r>
          </w:p>
        </w:tc>
        <w:tc>
          <w:tcPr>
            <w:tcW w:w="1160" w:type="dxa"/>
            <w:shd w:val="clear" w:color="000000" w:fill="FFFF00"/>
            <w:noWrap/>
            <w:vAlign w:val="bottom"/>
            <w:hideMark/>
          </w:tcPr>
          <w:p w:rsidR="002D6332" w:rsidRPr="00324714" w:rsidRDefault="002D6332" w:rsidP="002D6332">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27000</w:t>
            </w:r>
          </w:p>
        </w:tc>
        <w:tc>
          <w:tcPr>
            <w:tcW w:w="1240" w:type="dxa"/>
            <w:shd w:val="clear" w:color="000000" w:fill="FFFF00"/>
            <w:noWrap/>
            <w:vAlign w:val="bottom"/>
            <w:hideMark/>
          </w:tcPr>
          <w:p w:rsidR="002D6332" w:rsidRPr="00324714" w:rsidRDefault="002D6332" w:rsidP="002D6332">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32400</w:t>
            </w:r>
          </w:p>
        </w:tc>
        <w:tc>
          <w:tcPr>
            <w:tcW w:w="1160" w:type="dxa"/>
            <w:shd w:val="clear" w:color="000000" w:fill="FFFF00"/>
            <w:noWrap/>
            <w:vAlign w:val="bottom"/>
            <w:hideMark/>
          </w:tcPr>
          <w:p w:rsidR="002D6332" w:rsidRPr="00324714" w:rsidRDefault="002D6332" w:rsidP="002D6332">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27000</w:t>
            </w:r>
          </w:p>
        </w:tc>
      </w:tr>
      <w:tr w:rsidR="002D6332" w:rsidRPr="00324714" w:rsidTr="002D6332">
        <w:trPr>
          <w:trHeight w:val="300"/>
        </w:trPr>
        <w:tc>
          <w:tcPr>
            <w:tcW w:w="2600" w:type="dxa"/>
            <w:shd w:val="clear" w:color="auto" w:fill="auto"/>
            <w:noWrap/>
            <w:vAlign w:val="bottom"/>
            <w:hideMark/>
          </w:tcPr>
          <w:p w:rsidR="002D6332" w:rsidRPr="00324714" w:rsidRDefault="002D6332" w:rsidP="002D6332">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wages</w:t>
            </w:r>
          </w:p>
        </w:tc>
        <w:tc>
          <w:tcPr>
            <w:tcW w:w="1280" w:type="dxa"/>
            <w:shd w:val="clear" w:color="auto" w:fill="auto"/>
            <w:noWrap/>
            <w:vAlign w:val="bottom"/>
            <w:hideMark/>
          </w:tcPr>
          <w:p w:rsidR="002D6332" w:rsidRPr="00324714" w:rsidRDefault="002D6332" w:rsidP="002D6332">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7600</w:t>
            </w:r>
          </w:p>
        </w:tc>
        <w:tc>
          <w:tcPr>
            <w:tcW w:w="1280" w:type="dxa"/>
            <w:shd w:val="clear" w:color="auto" w:fill="auto"/>
            <w:noWrap/>
            <w:vAlign w:val="bottom"/>
            <w:hideMark/>
          </w:tcPr>
          <w:p w:rsidR="002D6332" w:rsidRPr="00324714" w:rsidRDefault="002D6332" w:rsidP="002D6332">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7600</w:t>
            </w:r>
          </w:p>
        </w:tc>
        <w:tc>
          <w:tcPr>
            <w:tcW w:w="1160" w:type="dxa"/>
            <w:shd w:val="clear" w:color="000000" w:fill="FFFF00"/>
            <w:noWrap/>
            <w:vAlign w:val="bottom"/>
            <w:hideMark/>
          </w:tcPr>
          <w:p w:rsidR="002D6332" w:rsidRPr="00324714" w:rsidRDefault="002D6332" w:rsidP="002D6332">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8000</w:t>
            </w:r>
          </w:p>
        </w:tc>
        <w:tc>
          <w:tcPr>
            <w:tcW w:w="1240" w:type="dxa"/>
            <w:shd w:val="clear" w:color="000000" w:fill="FFFF00"/>
            <w:noWrap/>
            <w:vAlign w:val="bottom"/>
            <w:hideMark/>
          </w:tcPr>
          <w:p w:rsidR="002D6332" w:rsidRPr="00324714" w:rsidRDefault="002D6332" w:rsidP="002D6332">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8400</w:t>
            </w:r>
          </w:p>
        </w:tc>
        <w:tc>
          <w:tcPr>
            <w:tcW w:w="1160" w:type="dxa"/>
            <w:shd w:val="clear" w:color="000000" w:fill="FFFF00"/>
            <w:noWrap/>
            <w:vAlign w:val="bottom"/>
            <w:hideMark/>
          </w:tcPr>
          <w:p w:rsidR="002D6332" w:rsidRPr="00324714" w:rsidRDefault="002D6332" w:rsidP="002D6332">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9000</w:t>
            </w:r>
          </w:p>
        </w:tc>
      </w:tr>
      <w:tr w:rsidR="002D6332" w:rsidRPr="00324714" w:rsidTr="002D6332">
        <w:trPr>
          <w:trHeight w:val="300"/>
        </w:trPr>
        <w:tc>
          <w:tcPr>
            <w:tcW w:w="2600" w:type="dxa"/>
            <w:shd w:val="clear" w:color="auto" w:fill="auto"/>
            <w:noWrap/>
            <w:vAlign w:val="bottom"/>
            <w:hideMark/>
          </w:tcPr>
          <w:p w:rsidR="002D6332" w:rsidRPr="00324714" w:rsidRDefault="002D6332" w:rsidP="002D6332">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overheads</w:t>
            </w:r>
          </w:p>
        </w:tc>
        <w:tc>
          <w:tcPr>
            <w:tcW w:w="1280" w:type="dxa"/>
            <w:shd w:val="clear" w:color="auto" w:fill="auto"/>
            <w:noWrap/>
            <w:vAlign w:val="bottom"/>
            <w:hideMark/>
          </w:tcPr>
          <w:p w:rsidR="002D6332" w:rsidRPr="00324714" w:rsidRDefault="002D6332" w:rsidP="002D6332">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3800</w:t>
            </w:r>
          </w:p>
        </w:tc>
        <w:tc>
          <w:tcPr>
            <w:tcW w:w="1280" w:type="dxa"/>
            <w:shd w:val="clear" w:color="auto" w:fill="auto"/>
            <w:noWrap/>
            <w:vAlign w:val="bottom"/>
            <w:hideMark/>
          </w:tcPr>
          <w:p w:rsidR="002D6332" w:rsidRPr="00324714" w:rsidRDefault="002D6332" w:rsidP="002D6332">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4200</w:t>
            </w:r>
          </w:p>
        </w:tc>
        <w:tc>
          <w:tcPr>
            <w:tcW w:w="1160" w:type="dxa"/>
            <w:shd w:val="clear" w:color="000000" w:fill="FFFF00"/>
            <w:noWrap/>
            <w:vAlign w:val="bottom"/>
            <w:hideMark/>
          </w:tcPr>
          <w:p w:rsidR="002D6332" w:rsidRPr="00324714" w:rsidRDefault="002D6332" w:rsidP="002D6332">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4600</w:t>
            </w:r>
          </w:p>
        </w:tc>
        <w:tc>
          <w:tcPr>
            <w:tcW w:w="1240" w:type="dxa"/>
            <w:shd w:val="clear" w:color="000000" w:fill="FFFF00"/>
            <w:noWrap/>
            <w:vAlign w:val="bottom"/>
            <w:hideMark/>
          </w:tcPr>
          <w:p w:rsidR="002D6332" w:rsidRPr="00324714" w:rsidRDefault="002D6332" w:rsidP="002D6332">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4800</w:t>
            </w:r>
          </w:p>
        </w:tc>
        <w:tc>
          <w:tcPr>
            <w:tcW w:w="1160" w:type="dxa"/>
            <w:shd w:val="clear" w:color="000000" w:fill="FFFF00"/>
            <w:noWrap/>
            <w:vAlign w:val="bottom"/>
            <w:hideMark/>
          </w:tcPr>
          <w:p w:rsidR="002D6332" w:rsidRPr="00324714" w:rsidRDefault="002D6332" w:rsidP="002D6332">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5000</w:t>
            </w:r>
          </w:p>
        </w:tc>
      </w:tr>
      <w:tr w:rsidR="002D6332" w:rsidRPr="00324714" w:rsidTr="002D6332">
        <w:trPr>
          <w:trHeight w:val="300"/>
        </w:trPr>
        <w:tc>
          <w:tcPr>
            <w:tcW w:w="2600" w:type="dxa"/>
            <w:shd w:val="clear" w:color="000000" w:fill="538ED5"/>
            <w:noWrap/>
            <w:vAlign w:val="bottom"/>
            <w:hideMark/>
          </w:tcPr>
          <w:p w:rsidR="002D6332" w:rsidRPr="00324714" w:rsidRDefault="002D6332" w:rsidP="002D6332">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Total payment</w:t>
            </w:r>
          </w:p>
        </w:tc>
        <w:tc>
          <w:tcPr>
            <w:tcW w:w="1280" w:type="dxa"/>
            <w:shd w:val="clear" w:color="000000" w:fill="538ED5"/>
            <w:noWrap/>
            <w:vAlign w:val="bottom"/>
            <w:hideMark/>
          </w:tcPr>
          <w:p w:rsidR="002D6332" w:rsidRPr="00324714" w:rsidRDefault="002D6332" w:rsidP="002D6332">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 </w:t>
            </w:r>
          </w:p>
        </w:tc>
        <w:tc>
          <w:tcPr>
            <w:tcW w:w="1280" w:type="dxa"/>
            <w:shd w:val="clear" w:color="000000" w:fill="538ED5"/>
            <w:noWrap/>
            <w:vAlign w:val="bottom"/>
            <w:hideMark/>
          </w:tcPr>
          <w:p w:rsidR="002D6332" w:rsidRPr="00324714" w:rsidRDefault="002D6332" w:rsidP="002D6332">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 </w:t>
            </w:r>
          </w:p>
        </w:tc>
        <w:tc>
          <w:tcPr>
            <w:tcW w:w="1160" w:type="dxa"/>
            <w:shd w:val="clear" w:color="000000" w:fill="538ED5"/>
            <w:noWrap/>
            <w:vAlign w:val="bottom"/>
            <w:hideMark/>
          </w:tcPr>
          <w:p w:rsidR="002D6332" w:rsidRPr="00324714" w:rsidRDefault="002D6332" w:rsidP="002D6332">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43200</w:t>
            </w:r>
          </w:p>
        </w:tc>
        <w:tc>
          <w:tcPr>
            <w:tcW w:w="1240" w:type="dxa"/>
            <w:shd w:val="clear" w:color="000000" w:fill="538ED5"/>
            <w:noWrap/>
            <w:vAlign w:val="bottom"/>
            <w:hideMark/>
          </w:tcPr>
          <w:p w:rsidR="002D6332" w:rsidRPr="00324714" w:rsidRDefault="002D6332" w:rsidP="002D6332">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48600</w:t>
            </w:r>
          </w:p>
        </w:tc>
        <w:tc>
          <w:tcPr>
            <w:tcW w:w="1160" w:type="dxa"/>
            <w:shd w:val="clear" w:color="000000" w:fill="538ED5"/>
            <w:noWrap/>
            <w:vAlign w:val="bottom"/>
            <w:hideMark/>
          </w:tcPr>
          <w:p w:rsidR="002D6332" w:rsidRPr="00324714" w:rsidRDefault="002D6332" w:rsidP="002D6332">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44800</w:t>
            </w:r>
          </w:p>
        </w:tc>
      </w:tr>
      <w:tr w:rsidR="002D6332" w:rsidRPr="00324714" w:rsidTr="002D6332">
        <w:trPr>
          <w:trHeight w:val="300"/>
        </w:trPr>
        <w:tc>
          <w:tcPr>
            <w:tcW w:w="2600" w:type="dxa"/>
            <w:shd w:val="clear" w:color="000000" w:fill="D99795"/>
            <w:noWrap/>
            <w:vAlign w:val="bottom"/>
            <w:hideMark/>
          </w:tcPr>
          <w:p w:rsidR="002D6332" w:rsidRPr="00324714" w:rsidRDefault="002D6332" w:rsidP="002D6332">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Closing balance</w:t>
            </w:r>
          </w:p>
        </w:tc>
        <w:tc>
          <w:tcPr>
            <w:tcW w:w="1280" w:type="dxa"/>
            <w:shd w:val="clear" w:color="000000" w:fill="D99795"/>
            <w:noWrap/>
            <w:vAlign w:val="bottom"/>
            <w:hideMark/>
          </w:tcPr>
          <w:p w:rsidR="002D6332" w:rsidRPr="00324714" w:rsidRDefault="002D6332" w:rsidP="002D6332">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 </w:t>
            </w:r>
          </w:p>
        </w:tc>
        <w:tc>
          <w:tcPr>
            <w:tcW w:w="1280" w:type="dxa"/>
            <w:shd w:val="clear" w:color="000000" w:fill="D99795"/>
            <w:noWrap/>
            <w:vAlign w:val="bottom"/>
            <w:hideMark/>
          </w:tcPr>
          <w:p w:rsidR="002D6332" w:rsidRPr="00324714" w:rsidRDefault="002D6332" w:rsidP="002D6332">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 </w:t>
            </w:r>
          </w:p>
        </w:tc>
        <w:tc>
          <w:tcPr>
            <w:tcW w:w="1160" w:type="dxa"/>
            <w:shd w:val="clear" w:color="000000" w:fill="D99795"/>
            <w:noWrap/>
            <w:vAlign w:val="bottom"/>
            <w:hideMark/>
          </w:tcPr>
          <w:p w:rsidR="002D6332" w:rsidRPr="00324714" w:rsidRDefault="002D6332" w:rsidP="002D6332">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16800</w:t>
            </w:r>
          </w:p>
        </w:tc>
        <w:tc>
          <w:tcPr>
            <w:tcW w:w="1240" w:type="dxa"/>
            <w:shd w:val="clear" w:color="000000" w:fill="D99795"/>
            <w:noWrap/>
            <w:vAlign w:val="bottom"/>
            <w:hideMark/>
          </w:tcPr>
          <w:p w:rsidR="002D6332" w:rsidRPr="00324714" w:rsidRDefault="002D6332" w:rsidP="002D6332">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34200</w:t>
            </w:r>
          </w:p>
        </w:tc>
        <w:tc>
          <w:tcPr>
            <w:tcW w:w="1160" w:type="dxa"/>
            <w:shd w:val="clear" w:color="000000" w:fill="D99795"/>
            <w:noWrap/>
            <w:vAlign w:val="bottom"/>
            <w:hideMark/>
          </w:tcPr>
          <w:p w:rsidR="002D6332" w:rsidRPr="00324714" w:rsidRDefault="002D6332" w:rsidP="002D6332">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49400</w:t>
            </w:r>
          </w:p>
        </w:tc>
      </w:tr>
    </w:tbl>
    <w:p w:rsidR="00F02B3A" w:rsidRPr="00324714" w:rsidRDefault="00F02B3A" w:rsidP="00DD67FF">
      <w:pPr>
        <w:spacing w:beforeLines="240" w:afterLines="240" w:line="480" w:lineRule="auto"/>
        <w:jc w:val="both"/>
        <w:rPr>
          <w:rFonts w:ascii="Times New Roman" w:hAnsi="Times New Roman" w:cs="Times New Roman"/>
          <w:sz w:val="24"/>
          <w:szCs w:val="24"/>
        </w:rPr>
      </w:pPr>
    </w:p>
    <w:tbl>
      <w:tblPr>
        <w:tblW w:w="8720"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00"/>
        <w:gridCol w:w="1280"/>
        <w:gridCol w:w="1280"/>
        <w:gridCol w:w="1160"/>
        <w:gridCol w:w="1240"/>
        <w:gridCol w:w="1203"/>
      </w:tblGrid>
      <w:tr w:rsidR="002D6332" w:rsidRPr="00324714" w:rsidTr="007E3494">
        <w:trPr>
          <w:trHeight w:val="300"/>
        </w:trPr>
        <w:tc>
          <w:tcPr>
            <w:tcW w:w="2600" w:type="dxa"/>
            <w:shd w:val="clear" w:color="auto" w:fill="auto"/>
            <w:noWrap/>
            <w:vAlign w:val="bottom"/>
            <w:hideMark/>
          </w:tcPr>
          <w:p w:rsidR="002D6332" w:rsidRPr="00324714" w:rsidRDefault="002D6332" w:rsidP="002D6332">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Problem 2:</w:t>
            </w:r>
          </w:p>
        </w:tc>
        <w:tc>
          <w:tcPr>
            <w:tcW w:w="1280" w:type="dxa"/>
            <w:shd w:val="clear" w:color="auto" w:fill="auto"/>
            <w:noWrap/>
            <w:vAlign w:val="bottom"/>
            <w:hideMark/>
          </w:tcPr>
          <w:p w:rsidR="002D6332" w:rsidRPr="00324714" w:rsidRDefault="002D6332" w:rsidP="002D6332">
            <w:pPr>
              <w:spacing w:after="0" w:line="240" w:lineRule="auto"/>
              <w:rPr>
                <w:rFonts w:ascii="Times New Roman" w:eastAsia="Times New Roman" w:hAnsi="Times New Roman" w:cs="Times New Roman"/>
                <w:color w:val="000000"/>
                <w:sz w:val="24"/>
                <w:szCs w:val="24"/>
              </w:rPr>
            </w:pPr>
          </w:p>
        </w:tc>
        <w:tc>
          <w:tcPr>
            <w:tcW w:w="1280" w:type="dxa"/>
            <w:shd w:val="clear" w:color="auto" w:fill="auto"/>
            <w:noWrap/>
            <w:vAlign w:val="bottom"/>
            <w:hideMark/>
          </w:tcPr>
          <w:p w:rsidR="002D6332" w:rsidRPr="00324714" w:rsidRDefault="002D6332" w:rsidP="002D6332">
            <w:pPr>
              <w:spacing w:after="0" w:line="240" w:lineRule="auto"/>
              <w:rPr>
                <w:rFonts w:ascii="Times New Roman" w:eastAsia="Times New Roman" w:hAnsi="Times New Roman" w:cs="Times New Roman"/>
                <w:color w:val="000000"/>
                <w:sz w:val="24"/>
                <w:szCs w:val="24"/>
              </w:rPr>
            </w:pPr>
          </w:p>
        </w:tc>
        <w:tc>
          <w:tcPr>
            <w:tcW w:w="1160" w:type="dxa"/>
            <w:shd w:val="clear" w:color="auto" w:fill="auto"/>
            <w:noWrap/>
            <w:vAlign w:val="bottom"/>
            <w:hideMark/>
          </w:tcPr>
          <w:p w:rsidR="002D6332" w:rsidRPr="00324714" w:rsidRDefault="002D6332" w:rsidP="002D6332">
            <w:pPr>
              <w:spacing w:after="0" w:line="240" w:lineRule="auto"/>
              <w:rPr>
                <w:rFonts w:ascii="Times New Roman" w:eastAsia="Times New Roman" w:hAnsi="Times New Roman" w:cs="Times New Roman"/>
                <w:color w:val="000000"/>
                <w:sz w:val="24"/>
                <w:szCs w:val="24"/>
              </w:rPr>
            </w:pPr>
          </w:p>
        </w:tc>
        <w:tc>
          <w:tcPr>
            <w:tcW w:w="1240" w:type="dxa"/>
            <w:shd w:val="clear" w:color="auto" w:fill="auto"/>
            <w:noWrap/>
            <w:vAlign w:val="bottom"/>
            <w:hideMark/>
          </w:tcPr>
          <w:p w:rsidR="002D6332" w:rsidRPr="00324714" w:rsidRDefault="002D6332" w:rsidP="002D6332">
            <w:pPr>
              <w:spacing w:after="0" w:line="240" w:lineRule="auto"/>
              <w:rPr>
                <w:rFonts w:ascii="Times New Roman" w:eastAsia="Times New Roman" w:hAnsi="Times New Roman" w:cs="Times New Roman"/>
                <w:color w:val="000000"/>
                <w:sz w:val="24"/>
                <w:szCs w:val="24"/>
              </w:rPr>
            </w:pPr>
          </w:p>
        </w:tc>
        <w:tc>
          <w:tcPr>
            <w:tcW w:w="1160" w:type="dxa"/>
            <w:shd w:val="clear" w:color="auto" w:fill="auto"/>
            <w:noWrap/>
            <w:vAlign w:val="bottom"/>
            <w:hideMark/>
          </w:tcPr>
          <w:p w:rsidR="002D6332" w:rsidRPr="00324714" w:rsidRDefault="002D6332" w:rsidP="002D6332">
            <w:pPr>
              <w:spacing w:after="0" w:line="240" w:lineRule="auto"/>
              <w:rPr>
                <w:rFonts w:ascii="Times New Roman" w:eastAsia="Times New Roman" w:hAnsi="Times New Roman" w:cs="Times New Roman"/>
                <w:color w:val="000000"/>
                <w:sz w:val="24"/>
                <w:szCs w:val="24"/>
              </w:rPr>
            </w:pPr>
          </w:p>
        </w:tc>
      </w:tr>
      <w:tr w:rsidR="002D6332" w:rsidRPr="00324714" w:rsidTr="007E3494">
        <w:trPr>
          <w:trHeight w:val="300"/>
        </w:trPr>
        <w:tc>
          <w:tcPr>
            <w:tcW w:w="2600" w:type="dxa"/>
            <w:shd w:val="clear" w:color="auto" w:fill="auto"/>
            <w:noWrap/>
            <w:vAlign w:val="bottom"/>
            <w:hideMark/>
          </w:tcPr>
          <w:p w:rsidR="002D6332" w:rsidRPr="00324714" w:rsidRDefault="002D6332" w:rsidP="002D6332">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Particular</w:t>
            </w:r>
          </w:p>
        </w:tc>
        <w:tc>
          <w:tcPr>
            <w:tcW w:w="1280" w:type="dxa"/>
            <w:shd w:val="clear" w:color="auto" w:fill="auto"/>
            <w:noWrap/>
            <w:vAlign w:val="bottom"/>
            <w:hideMark/>
          </w:tcPr>
          <w:p w:rsidR="002D6332" w:rsidRPr="00324714" w:rsidRDefault="002D6332" w:rsidP="002D6332">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August</w:t>
            </w:r>
          </w:p>
        </w:tc>
        <w:tc>
          <w:tcPr>
            <w:tcW w:w="1280" w:type="dxa"/>
            <w:shd w:val="clear" w:color="auto" w:fill="auto"/>
            <w:noWrap/>
            <w:vAlign w:val="bottom"/>
            <w:hideMark/>
          </w:tcPr>
          <w:p w:rsidR="002D6332" w:rsidRPr="00324714" w:rsidRDefault="002D6332" w:rsidP="002D6332">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September</w:t>
            </w:r>
          </w:p>
        </w:tc>
        <w:tc>
          <w:tcPr>
            <w:tcW w:w="1160" w:type="dxa"/>
            <w:shd w:val="clear" w:color="auto" w:fill="auto"/>
            <w:noWrap/>
            <w:vAlign w:val="bottom"/>
            <w:hideMark/>
          </w:tcPr>
          <w:p w:rsidR="002D6332" w:rsidRPr="00324714" w:rsidRDefault="002D6332" w:rsidP="002D6332">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October</w:t>
            </w:r>
          </w:p>
        </w:tc>
        <w:tc>
          <w:tcPr>
            <w:tcW w:w="1240" w:type="dxa"/>
            <w:shd w:val="clear" w:color="auto" w:fill="auto"/>
            <w:noWrap/>
            <w:vAlign w:val="bottom"/>
            <w:hideMark/>
          </w:tcPr>
          <w:p w:rsidR="002D6332" w:rsidRPr="00324714" w:rsidRDefault="002D6332" w:rsidP="002D6332">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November</w:t>
            </w:r>
          </w:p>
        </w:tc>
        <w:tc>
          <w:tcPr>
            <w:tcW w:w="1160" w:type="dxa"/>
            <w:shd w:val="clear" w:color="auto" w:fill="auto"/>
            <w:noWrap/>
            <w:vAlign w:val="bottom"/>
            <w:hideMark/>
          </w:tcPr>
          <w:p w:rsidR="002D6332" w:rsidRPr="00324714" w:rsidRDefault="002D6332" w:rsidP="002D6332">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December</w:t>
            </w:r>
          </w:p>
        </w:tc>
      </w:tr>
      <w:tr w:rsidR="002D6332" w:rsidRPr="00324714" w:rsidTr="007E3494">
        <w:trPr>
          <w:trHeight w:val="300"/>
        </w:trPr>
        <w:tc>
          <w:tcPr>
            <w:tcW w:w="2600" w:type="dxa"/>
            <w:shd w:val="clear" w:color="auto" w:fill="auto"/>
            <w:noWrap/>
            <w:vAlign w:val="bottom"/>
            <w:hideMark/>
          </w:tcPr>
          <w:p w:rsidR="002D6332" w:rsidRPr="00324714" w:rsidRDefault="002D6332" w:rsidP="002D6332">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Sales</w:t>
            </w:r>
          </w:p>
        </w:tc>
        <w:tc>
          <w:tcPr>
            <w:tcW w:w="1280" w:type="dxa"/>
            <w:shd w:val="clear" w:color="auto" w:fill="auto"/>
            <w:noWrap/>
            <w:vAlign w:val="bottom"/>
            <w:hideMark/>
          </w:tcPr>
          <w:p w:rsidR="002D6332" w:rsidRPr="00324714" w:rsidRDefault="002D6332" w:rsidP="002D6332">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140000</w:t>
            </w:r>
          </w:p>
        </w:tc>
        <w:tc>
          <w:tcPr>
            <w:tcW w:w="1280" w:type="dxa"/>
            <w:shd w:val="clear" w:color="auto" w:fill="auto"/>
            <w:noWrap/>
            <w:vAlign w:val="bottom"/>
            <w:hideMark/>
          </w:tcPr>
          <w:p w:rsidR="002D6332" w:rsidRPr="00324714" w:rsidRDefault="002D6332" w:rsidP="002D6332">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172000</w:t>
            </w:r>
          </w:p>
        </w:tc>
        <w:tc>
          <w:tcPr>
            <w:tcW w:w="1160" w:type="dxa"/>
            <w:shd w:val="clear" w:color="auto" w:fill="auto"/>
            <w:noWrap/>
            <w:vAlign w:val="bottom"/>
            <w:hideMark/>
          </w:tcPr>
          <w:p w:rsidR="002D6332" w:rsidRPr="00324714" w:rsidRDefault="002D6332" w:rsidP="002D6332">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176000</w:t>
            </w:r>
          </w:p>
        </w:tc>
        <w:tc>
          <w:tcPr>
            <w:tcW w:w="1240" w:type="dxa"/>
            <w:shd w:val="clear" w:color="auto" w:fill="auto"/>
            <w:noWrap/>
            <w:vAlign w:val="bottom"/>
            <w:hideMark/>
          </w:tcPr>
          <w:p w:rsidR="002D6332" w:rsidRPr="00324714" w:rsidRDefault="002D6332" w:rsidP="002D6332">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150000</w:t>
            </w:r>
          </w:p>
        </w:tc>
        <w:tc>
          <w:tcPr>
            <w:tcW w:w="1160" w:type="dxa"/>
            <w:shd w:val="clear" w:color="auto" w:fill="auto"/>
            <w:noWrap/>
            <w:vAlign w:val="bottom"/>
            <w:hideMark/>
          </w:tcPr>
          <w:p w:rsidR="002D6332" w:rsidRPr="00324714" w:rsidRDefault="002D6332" w:rsidP="002D6332">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160000</w:t>
            </w:r>
          </w:p>
        </w:tc>
      </w:tr>
      <w:tr w:rsidR="002D6332" w:rsidRPr="00324714" w:rsidTr="007E3494">
        <w:trPr>
          <w:trHeight w:val="300"/>
        </w:trPr>
        <w:tc>
          <w:tcPr>
            <w:tcW w:w="2600" w:type="dxa"/>
            <w:shd w:val="clear" w:color="auto" w:fill="auto"/>
            <w:noWrap/>
            <w:vAlign w:val="bottom"/>
            <w:hideMark/>
          </w:tcPr>
          <w:p w:rsidR="002D6332" w:rsidRPr="00324714" w:rsidRDefault="002D6332" w:rsidP="002D6332">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Material</w:t>
            </w:r>
          </w:p>
        </w:tc>
        <w:tc>
          <w:tcPr>
            <w:tcW w:w="1280" w:type="dxa"/>
            <w:shd w:val="clear" w:color="auto" w:fill="auto"/>
            <w:noWrap/>
            <w:vAlign w:val="bottom"/>
            <w:hideMark/>
          </w:tcPr>
          <w:p w:rsidR="002D6332" w:rsidRPr="00324714" w:rsidRDefault="002D6332" w:rsidP="002D6332">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120000</w:t>
            </w:r>
          </w:p>
        </w:tc>
        <w:tc>
          <w:tcPr>
            <w:tcW w:w="1280" w:type="dxa"/>
            <w:shd w:val="clear" w:color="auto" w:fill="auto"/>
            <w:noWrap/>
            <w:vAlign w:val="bottom"/>
            <w:hideMark/>
          </w:tcPr>
          <w:p w:rsidR="002D6332" w:rsidRPr="00324714" w:rsidRDefault="002D6332" w:rsidP="002D6332">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120000</w:t>
            </w:r>
          </w:p>
        </w:tc>
        <w:tc>
          <w:tcPr>
            <w:tcW w:w="1160" w:type="dxa"/>
            <w:shd w:val="clear" w:color="auto" w:fill="auto"/>
            <w:noWrap/>
            <w:vAlign w:val="bottom"/>
            <w:hideMark/>
          </w:tcPr>
          <w:p w:rsidR="002D6332" w:rsidRPr="00324714" w:rsidRDefault="002D6332" w:rsidP="002D6332">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119600</w:t>
            </w:r>
          </w:p>
        </w:tc>
        <w:tc>
          <w:tcPr>
            <w:tcW w:w="1240" w:type="dxa"/>
            <w:shd w:val="clear" w:color="auto" w:fill="auto"/>
            <w:noWrap/>
            <w:vAlign w:val="bottom"/>
            <w:hideMark/>
          </w:tcPr>
          <w:p w:rsidR="002D6332" w:rsidRPr="00324714" w:rsidRDefault="002D6332" w:rsidP="002D6332">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120000</w:t>
            </w:r>
          </w:p>
        </w:tc>
        <w:tc>
          <w:tcPr>
            <w:tcW w:w="1160" w:type="dxa"/>
            <w:shd w:val="clear" w:color="auto" w:fill="auto"/>
            <w:noWrap/>
            <w:vAlign w:val="bottom"/>
            <w:hideMark/>
          </w:tcPr>
          <w:p w:rsidR="002D6332" w:rsidRPr="00324714" w:rsidRDefault="002D6332" w:rsidP="002D6332">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121000</w:t>
            </w:r>
          </w:p>
        </w:tc>
      </w:tr>
      <w:tr w:rsidR="002D6332" w:rsidRPr="00324714" w:rsidTr="007E3494">
        <w:trPr>
          <w:trHeight w:val="300"/>
        </w:trPr>
        <w:tc>
          <w:tcPr>
            <w:tcW w:w="2600" w:type="dxa"/>
            <w:shd w:val="clear" w:color="auto" w:fill="auto"/>
            <w:noWrap/>
            <w:vAlign w:val="bottom"/>
            <w:hideMark/>
          </w:tcPr>
          <w:p w:rsidR="002D6332" w:rsidRPr="00324714" w:rsidRDefault="002D6332" w:rsidP="002D6332">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wages</w:t>
            </w:r>
          </w:p>
        </w:tc>
        <w:tc>
          <w:tcPr>
            <w:tcW w:w="1280" w:type="dxa"/>
            <w:shd w:val="clear" w:color="auto" w:fill="auto"/>
            <w:noWrap/>
            <w:vAlign w:val="bottom"/>
            <w:hideMark/>
          </w:tcPr>
          <w:p w:rsidR="002D6332" w:rsidRPr="00324714" w:rsidRDefault="002D6332" w:rsidP="002D6332">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17600</w:t>
            </w:r>
          </w:p>
        </w:tc>
        <w:tc>
          <w:tcPr>
            <w:tcW w:w="1280" w:type="dxa"/>
            <w:shd w:val="clear" w:color="auto" w:fill="auto"/>
            <w:noWrap/>
            <w:vAlign w:val="bottom"/>
            <w:hideMark/>
          </w:tcPr>
          <w:p w:rsidR="002D6332" w:rsidRPr="00324714" w:rsidRDefault="002D6332" w:rsidP="002D6332">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17600</w:t>
            </w:r>
          </w:p>
        </w:tc>
        <w:tc>
          <w:tcPr>
            <w:tcW w:w="1160" w:type="dxa"/>
            <w:shd w:val="clear" w:color="auto" w:fill="auto"/>
            <w:noWrap/>
            <w:vAlign w:val="bottom"/>
            <w:hideMark/>
          </w:tcPr>
          <w:p w:rsidR="002D6332" w:rsidRPr="00324714" w:rsidRDefault="002D6332" w:rsidP="002D6332">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18000</w:t>
            </w:r>
          </w:p>
        </w:tc>
        <w:tc>
          <w:tcPr>
            <w:tcW w:w="1240" w:type="dxa"/>
            <w:shd w:val="clear" w:color="auto" w:fill="auto"/>
            <w:noWrap/>
            <w:vAlign w:val="bottom"/>
            <w:hideMark/>
          </w:tcPr>
          <w:p w:rsidR="002D6332" w:rsidRPr="00324714" w:rsidRDefault="002D6332" w:rsidP="002D6332">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18400</w:t>
            </w:r>
          </w:p>
        </w:tc>
        <w:tc>
          <w:tcPr>
            <w:tcW w:w="1160" w:type="dxa"/>
            <w:shd w:val="clear" w:color="auto" w:fill="auto"/>
            <w:noWrap/>
            <w:vAlign w:val="bottom"/>
            <w:hideMark/>
          </w:tcPr>
          <w:p w:rsidR="002D6332" w:rsidRPr="00324714" w:rsidRDefault="002D6332" w:rsidP="002D6332">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19000</w:t>
            </w:r>
          </w:p>
        </w:tc>
      </w:tr>
      <w:tr w:rsidR="002D6332" w:rsidRPr="00324714" w:rsidTr="007E3494">
        <w:trPr>
          <w:trHeight w:val="300"/>
        </w:trPr>
        <w:tc>
          <w:tcPr>
            <w:tcW w:w="2600" w:type="dxa"/>
            <w:shd w:val="clear" w:color="auto" w:fill="auto"/>
            <w:noWrap/>
            <w:vAlign w:val="bottom"/>
            <w:hideMark/>
          </w:tcPr>
          <w:p w:rsidR="002D6332" w:rsidRPr="00324714" w:rsidRDefault="002D6332" w:rsidP="002D6332">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Overheads</w:t>
            </w:r>
          </w:p>
        </w:tc>
        <w:tc>
          <w:tcPr>
            <w:tcW w:w="1280" w:type="dxa"/>
            <w:shd w:val="clear" w:color="auto" w:fill="auto"/>
            <w:noWrap/>
            <w:vAlign w:val="bottom"/>
            <w:hideMark/>
          </w:tcPr>
          <w:p w:rsidR="002D6332" w:rsidRPr="00324714" w:rsidRDefault="002D6332" w:rsidP="002D6332">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13800</w:t>
            </w:r>
          </w:p>
        </w:tc>
        <w:tc>
          <w:tcPr>
            <w:tcW w:w="1280" w:type="dxa"/>
            <w:shd w:val="clear" w:color="auto" w:fill="auto"/>
            <w:noWrap/>
            <w:vAlign w:val="bottom"/>
            <w:hideMark/>
          </w:tcPr>
          <w:p w:rsidR="002D6332" w:rsidRPr="00324714" w:rsidRDefault="002D6332" w:rsidP="002D6332">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14200</w:t>
            </w:r>
          </w:p>
        </w:tc>
        <w:tc>
          <w:tcPr>
            <w:tcW w:w="1160" w:type="dxa"/>
            <w:shd w:val="clear" w:color="auto" w:fill="auto"/>
            <w:noWrap/>
            <w:vAlign w:val="bottom"/>
            <w:hideMark/>
          </w:tcPr>
          <w:p w:rsidR="002D6332" w:rsidRPr="00324714" w:rsidRDefault="002D6332" w:rsidP="002D6332">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14600</w:t>
            </w:r>
          </w:p>
        </w:tc>
        <w:tc>
          <w:tcPr>
            <w:tcW w:w="1240" w:type="dxa"/>
            <w:shd w:val="clear" w:color="auto" w:fill="auto"/>
            <w:noWrap/>
            <w:vAlign w:val="bottom"/>
            <w:hideMark/>
          </w:tcPr>
          <w:p w:rsidR="002D6332" w:rsidRPr="00324714" w:rsidRDefault="002D6332" w:rsidP="002D6332">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14800</w:t>
            </w:r>
          </w:p>
        </w:tc>
        <w:tc>
          <w:tcPr>
            <w:tcW w:w="1160" w:type="dxa"/>
            <w:shd w:val="clear" w:color="auto" w:fill="auto"/>
            <w:noWrap/>
            <w:vAlign w:val="bottom"/>
            <w:hideMark/>
          </w:tcPr>
          <w:p w:rsidR="002D6332" w:rsidRPr="00324714" w:rsidRDefault="002D6332" w:rsidP="002D6332">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15000</w:t>
            </w:r>
          </w:p>
        </w:tc>
      </w:tr>
      <w:tr w:rsidR="002D6332" w:rsidRPr="00324714" w:rsidTr="007E3494">
        <w:trPr>
          <w:trHeight w:val="300"/>
        </w:trPr>
        <w:tc>
          <w:tcPr>
            <w:tcW w:w="2600" w:type="dxa"/>
            <w:shd w:val="clear" w:color="auto" w:fill="auto"/>
            <w:noWrap/>
            <w:vAlign w:val="bottom"/>
            <w:hideMark/>
          </w:tcPr>
          <w:p w:rsidR="002D6332" w:rsidRPr="00324714" w:rsidRDefault="002D6332" w:rsidP="002D6332">
            <w:pPr>
              <w:spacing w:after="0" w:line="240" w:lineRule="auto"/>
              <w:rPr>
                <w:rFonts w:ascii="Times New Roman" w:eastAsia="Times New Roman" w:hAnsi="Times New Roman" w:cs="Times New Roman"/>
                <w:color w:val="000000"/>
                <w:sz w:val="24"/>
                <w:szCs w:val="24"/>
              </w:rPr>
            </w:pPr>
          </w:p>
        </w:tc>
        <w:tc>
          <w:tcPr>
            <w:tcW w:w="1280" w:type="dxa"/>
            <w:shd w:val="clear" w:color="auto" w:fill="auto"/>
            <w:noWrap/>
            <w:vAlign w:val="bottom"/>
            <w:hideMark/>
          </w:tcPr>
          <w:p w:rsidR="002D6332" w:rsidRPr="00324714" w:rsidRDefault="002D6332" w:rsidP="002D6332">
            <w:pPr>
              <w:spacing w:after="0" w:line="240" w:lineRule="auto"/>
              <w:rPr>
                <w:rFonts w:ascii="Times New Roman" w:eastAsia="Times New Roman" w:hAnsi="Times New Roman" w:cs="Times New Roman"/>
                <w:color w:val="000000"/>
                <w:sz w:val="24"/>
                <w:szCs w:val="24"/>
              </w:rPr>
            </w:pPr>
          </w:p>
        </w:tc>
        <w:tc>
          <w:tcPr>
            <w:tcW w:w="1280" w:type="dxa"/>
            <w:shd w:val="clear" w:color="auto" w:fill="auto"/>
            <w:noWrap/>
            <w:vAlign w:val="bottom"/>
            <w:hideMark/>
          </w:tcPr>
          <w:p w:rsidR="002D6332" w:rsidRPr="00324714" w:rsidRDefault="002D6332" w:rsidP="002D6332">
            <w:pPr>
              <w:spacing w:after="0" w:line="240" w:lineRule="auto"/>
              <w:rPr>
                <w:rFonts w:ascii="Times New Roman" w:eastAsia="Times New Roman" w:hAnsi="Times New Roman" w:cs="Times New Roman"/>
                <w:color w:val="000000"/>
                <w:sz w:val="24"/>
                <w:szCs w:val="24"/>
              </w:rPr>
            </w:pPr>
          </w:p>
        </w:tc>
        <w:tc>
          <w:tcPr>
            <w:tcW w:w="1160" w:type="dxa"/>
            <w:shd w:val="clear" w:color="auto" w:fill="auto"/>
            <w:noWrap/>
            <w:vAlign w:val="bottom"/>
            <w:hideMark/>
          </w:tcPr>
          <w:p w:rsidR="002D6332" w:rsidRPr="00324714" w:rsidRDefault="002D6332" w:rsidP="002D6332">
            <w:pPr>
              <w:spacing w:after="0" w:line="240" w:lineRule="auto"/>
              <w:rPr>
                <w:rFonts w:ascii="Times New Roman" w:eastAsia="Times New Roman" w:hAnsi="Times New Roman" w:cs="Times New Roman"/>
                <w:color w:val="000000"/>
                <w:sz w:val="24"/>
                <w:szCs w:val="24"/>
              </w:rPr>
            </w:pPr>
          </w:p>
        </w:tc>
        <w:tc>
          <w:tcPr>
            <w:tcW w:w="1240" w:type="dxa"/>
            <w:shd w:val="clear" w:color="auto" w:fill="auto"/>
            <w:noWrap/>
            <w:vAlign w:val="bottom"/>
            <w:hideMark/>
          </w:tcPr>
          <w:p w:rsidR="002D6332" w:rsidRPr="00324714" w:rsidRDefault="002D6332" w:rsidP="002D6332">
            <w:pPr>
              <w:spacing w:after="0" w:line="240" w:lineRule="auto"/>
              <w:rPr>
                <w:rFonts w:ascii="Times New Roman" w:eastAsia="Times New Roman" w:hAnsi="Times New Roman" w:cs="Times New Roman"/>
                <w:color w:val="000000"/>
                <w:sz w:val="24"/>
                <w:szCs w:val="24"/>
              </w:rPr>
            </w:pPr>
          </w:p>
        </w:tc>
        <w:tc>
          <w:tcPr>
            <w:tcW w:w="1160" w:type="dxa"/>
            <w:shd w:val="clear" w:color="auto" w:fill="auto"/>
            <w:noWrap/>
            <w:vAlign w:val="bottom"/>
            <w:hideMark/>
          </w:tcPr>
          <w:p w:rsidR="002D6332" w:rsidRPr="00324714" w:rsidRDefault="002D6332" w:rsidP="002D6332">
            <w:pPr>
              <w:spacing w:after="0" w:line="240" w:lineRule="auto"/>
              <w:rPr>
                <w:rFonts w:ascii="Times New Roman" w:eastAsia="Times New Roman" w:hAnsi="Times New Roman" w:cs="Times New Roman"/>
                <w:color w:val="000000"/>
                <w:sz w:val="24"/>
                <w:szCs w:val="24"/>
              </w:rPr>
            </w:pPr>
          </w:p>
        </w:tc>
      </w:tr>
      <w:tr w:rsidR="002D6332" w:rsidRPr="00324714" w:rsidTr="007E3494">
        <w:trPr>
          <w:trHeight w:val="300"/>
        </w:trPr>
        <w:tc>
          <w:tcPr>
            <w:tcW w:w="8720" w:type="dxa"/>
            <w:gridSpan w:val="6"/>
            <w:shd w:val="clear" w:color="auto" w:fill="auto"/>
            <w:noWrap/>
            <w:vAlign w:val="bottom"/>
            <w:hideMark/>
          </w:tcPr>
          <w:p w:rsidR="002D6332" w:rsidRPr="00324714" w:rsidRDefault="002D6332" w:rsidP="002D6332">
            <w:pPr>
              <w:spacing w:after="0" w:line="240" w:lineRule="auto"/>
              <w:jc w:val="center"/>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Cash Budget</w:t>
            </w:r>
          </w:p>
        </w:tc>
      </w:tr>
      <w:tr w:rsidR="002D6332" w:rsidRPr="00324714" w:rsidTr="007E3494">
        <w:trPr>
          <w:trHeight w:val="300"/>
        </w:trPr>
        <w:tc>
          <w:tcPr>
            <w:tcW w:w="2600" w:type="dxa"/>
            <w:shd w:val="clear" w:color="auto" w:fill="auto"/>
            <w:noWrap/>
            <w:vAlign w:val="bottom"/>
            <w:hideMark/>
          </w:tcPr>
          <w:p w:rsidR="002D6332" w:rsidRPr="00324714" w:rsidRDefault="002D6332" w:rsidP="002D6332">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Particular</w:t>
            </w:r>
          </w:p>
        </w:tc>
        <w:tc>
          <w:tcPr>
            <w:tcW w:w="1280" w:type="dxa"/>
            <w:shd w:val="clear" w:color="auto" w:fill="auto"/>
            <w:noWrap/>
            <w:vAlign w:val="bottom"/>
            <w:hideMark/>
          </w:tcPr>
          <w:p w:rsidR="002D6332" w:rsidRPr="00324714" w:rsidRDefault="002D6332" w:rsidP="002D6332">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August</w:t>
            </w:r>
          </w:p>
        </w:tc>
        <w:tc>
          <w:tcPr>
            <w:tcW w:w="1280" w:type="dxa"/>
            <w:shd w:val="clear" w:color="auto" w:fill="auto"/>
            <w:noWrap/>
            <w:vAlign w:val="bottom"/>
            <w:hideMark/>
          </w:tcPr>
          <w:p w:rsidR="002D6332" w:rsidRPr="00324714" w:rsidRDefault="002D6332" w:rsidP="002D6332">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September</w:t>
            </w:r>
          </w:p>
        </w:tc>
        <w:tc>
          <w:tcPr>
            <w:tcW w:w="1160" w:type="dxa"/>
            <w:shd w:val="clear" w:color="000000" w:fill="D99795"/>
            <w:noWrap/>
            <w:vAlign w:val="bottom"/>
            <w:hideMark/>
          </w:tcPr>
          <w:p w:rsidR="002D6332" w:rsidRPr="00324714" w:rsidRDefault="002D6332" w:rsidP="002D6332">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October</w:t>
            </w:r>
          </w:p>
        </w:tc>
        <w:tc>
          <w:tcPr>
            <w:tcW w:w="1240" w:type="dxa"/>
            <w:shd w:val="clear" w:color="000000" w:fill="D99795"/>
            <w:noWrap/>
            <w:vAlign w:val="bottom"/>
            <w:hideMark/>
          </w:tcPr>
          <w:p w:rsidR="002D6332" w:rsidRPr="00324714" w:rsidRDefault="002D6332" w:rsidP="002D6332">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November</w:t>
            </w:r>
          </w:p>
        </w:tc>
        <w:tc>
          <w:tcPr>
            <w:tcW w:w="1160" w:type="dxa"/>
            <w:shd w:val="clear" w:color="000000" w:fill="D99795"/>
            <w:noWrap/>
            <w:vAlign w:val="bottom"/>
            <w:hideMark/>
          </w:tcPr>
          <w:p w:rsidR="002D6332" w:rsidRPr="00324714" w:rsidRDefault="002D6332" w:rsidP="002D6332">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December</w:t>
            </w:r>
          </w:p>
        </w:tc>
      </w:tr>
      <w:tr w:rsidR="002D6332" w:rsidRPr="00324714" w:rsidTr="007E3494">
        <w:trPr>
          <w:trHeight w:val="300"/>
        </w:trPr>
        <w:tc>
          <w:tcPr>
            <w:tcW w:w="2600" w:type="dxa"/>
            <w:shd w:val="clear" w:color="auto" w:fill="auto"/>
            <w:noWrap/>
            <w:vAlign w:val="bottom"/>
            <w:hideMark/>
          </w:tcPr>
          <w:p w:rsidR="002D6332" w:rsidRPr="00324714" w:rsidRDefault="002D6332" w:rsidP="002D6332">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Opening balance</w:t>
            </w:r>
          </w:p>
        </w:tc>
        <w:tc>
          <w:tcPr>
            <w:tcW w:w="1280" w:type="dxa"/>
            <w:shd w:val="clear" w:color="auto" w:fill="auto"/>
            <w:noWrap/>
            <w:vAlign w:val="bottom"/>
            <w:hideMark/>
          </w:tcPr>
          <w:p w:rsidR="002D6332" w:rsidRPr="00324714" w:rsidRDefault="002D6332" w:rsidP="002D6332">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 </w:t>
            </w:r>
          </w:p>
        </w:tc>
        <w:tc>
          <w:tcPr>
            <w:tcW w:w="1280" w:type="dxa"/>
            <w:shd w:val="clear" w:color="auto" w:fill="auto"/>
            <w:noWrap/>
            <w:vAlign w:val="bottom"/>
            <w:hideMark/>
          </w:tcPr>
          <w:p w:rsidR="002D6332" w:rsidRPr="00324714" w:rsidRDefault="002D6332" w:rsidP="002D6332">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58000</w:t>
            </w:r>
          </w:p>
        </w:tc>
        <w:tc>
          <w:tcPr>
            <w:tcW w:w="1160" w:type="dxa"/>
            <w:shd w:val="clear" w:color="000000" w:fill="FFFF00"/>
            <w:noWrap/>
            <w:vAlign w:val="bottom"/>
            <w:hideMark/>
          </w:tcPr>
          <w:p w:rsidR="002D6332" w:rsidRPr="00324714" w:rsidRDefault="002D6332" w:rsidP="002D6332">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12000</w:t>
            </w:r>
          </w:p>
        </w:tc>
        <w:tc>
          <w:tcPr>
            <w:tcW w:w="1240" w:type="dxa"/>
            <w:shd w:val="clear" w:color="000000" w:fill="FFFF00"/>
            <w:noWrap/>
            <w:vAlign w:val="bottom"/>
            <w:hideMark/>
          </w:tcPr>
          <w:p w:rsidR="002D6332" w:rsidRPr="00324714" w:rsidRDefault="002D6332" w:rsidP="002D6332">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34240</w:t>
            </w:r>
          </w:p>
        </w:tc>
        <w:tc>
          <w:tcPr>
            <w:tcW w:w="1160" w:type="dxa"/>
            <w:shd w:val="clear" w:color="000000" w:fill="FFFF00"/>
            <w:noWrap/>
            <w:vAlign w:val="bottom"/>
            <w:hideMark/>
          </w:tcPr>
          <w:p w:rsidR="002D6332" w:rsidRPr="00324714" w:rsidRDefault="002D6332" w:rsidP="002D6332">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20000</w:t>
            </w:r>
          </w:p>
        </w:tc>
      </w:tr>
      <w:tr w:rsidR="002D6332" w:rsidRPr="00324714" w:rsidTr="007E3494">
        <w:trPr>
          <w:trHeight w:val="300"/>
        </w:trPr>
        <w:tc>
          <w:tcPr>
            <w:tcW w:w="2600" w:type="dxa"/>
            <w:shd w:val="clear" w:color="auto" w:fill="auto"/>
            <w:noWrap/>
            <w:vAlign w:val="bottom"/>
            <w:hideMark/>
          </w:tcPr>
          <w:p w:rsidR="002D6332" w:rsidRPr="00324714" w:rsidRDefault="002D6332" w:rsidP="002D6332">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Collection fron debtor 50%</w:t>
            </w:r>
          </w:p>
        </w:tc>
        <w:tc>
          <w:tcPr>
            <w:tcW w:w="1280" w:type="dxa"/>
            <w:shd w:val="clear" w:color="auto" w:fill="auto"/>
            <w:noWrap/>
            <w:vAlign w:val="bottom"/>
            <w:hideMark/>
          </w:tcPr>
          <w:p w:rsidR="002D6332" w:rsidRPr="00324714" w:rsidRDefault="002D6332" w:rsidP="002D6332">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70000</w:t>
            </w:r>
          </w:p>
        </w:tc>
        <w:tc>
          <w:tcPr>
            <w:tcW w:w="1280" w:type="dxa"/>
            <w:shd w:val="clear" w:color="auto" w:fill="auto"/>
            <w:noWrap/>
            <w:vAlign w:val="bottom"/>
            <w:hideMark/>
          </w:tcPr>
          <w:p w:rsidR="002D6332" w:rsidRPr="00324714" w:rsidRDefault="002D6332" w:rsidP="002D6332">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86000</w:t>
            </w:r>
          </w:p>
        </w:tc>
        <w:tc>
          <w:tcPr>
            <w:tcW w:w="1160" w:type="dxa"/>
            <w:shd w:val="clear" w:color="000000" w:fill="FFFF00"/>
            <w:noWrap/>
            <w:vAlign w:val="bottom"/>
            <w:hideMark/>
          </w:tcPr>
          <w:p w:rsidR="002D6332" w:rsidRPr="00324714" w:rsidRDefault="002D6332" w:rsidP="002D6332">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88000</w:t>
            </w:r>
          </w:p>
        </w:tc>
        <w:tc>
          <w:tcPr>
            <w:tcW w:w="1240" w:type="dxa"/>
            <w:shd w:val="clear" w:color="000000" w:fill="FFFF00"/>
            <w:noWrap/>
            <w:vAlign w:val="bottom"/>
            <w:hideMark/>
          </w:tcPr>
          <w:p w:rsidR="002D6332" w:rsidRPr="00324714" w:rsidRDefault="002D6332" w:rsidP="002D6332">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75000</w:t>
            </w:r>
          </w:p>
        </w:tc>
        <w:tc>
          <w:tcPr>
            <w:tcW w:w="1160" w:type="dxa"/>
            <w:shd w:val="clear" w:color="000000" w:fill="FFFF00"/>
            <w:noWrap/>
            <w:vAlign w:val="bottom"/>
            <w:hideMark/>
          </w:tcPr>
          <w:p w:rsidR="002D6332" w:rsidRPr="00324714" w:rsidRDefault="002D6332" w:rsidP="002D6332">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80000</w:t>
            </w:r>
          </w:p>
        </w:tc>
      </w:tr>
      <w:tr w:rsidR="002D6332" w:rsidRPr="00324714" w:rsidTr="007E3494">
        <w:trPr>
          <w:trHeight w:val="300"/>
        </w:trPr>
        <w:tc>
          <w:tcPr>
            <w:tcW w:w="2600" w:type="dxa"/>
            <w:shd w:val="clear" w:color="auto" w:fill="auto"/>
            <w:noWrap/>
            <w:vAlign w:val="bottom"/>
            <w:hideMark/>
          </w:tcPr>
          <w:p w:rsidR="002D6332" w:rsidRPr="00324714" w:rsidRDefault="002D6332" w:rsidP="002D6332">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Collection fron debtor 50%</w:t>
            </w:r>
          </w:p>
        </w:tc>
        <w:tc>
          <w:tcPr>
            <w:tcW w:w="1280" w:type="dxa"/>
            <w:shd w:val="clear" w:color="auto" w:fill="auto"/>
            <w:noWrap/>
            <w:vAlign w:val="bottom"/>
            <w:hideMark/>
          </w:tcPr>
          <w:p w:rsidR="002D6332" w:rsidRPr="00324714" w:rsidRDefault="002D6332" w:rsidP="002D6332">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 </w:t>
            </w:r>
          </w:p>
        </w:tc>
        <w:tc>
          <w:tcPr>
            <w:tcW w:w="1280" w:type="dxa"/>
            <w:shd w:val="clear" w:color="auto" w:fill="auto"/>
            <w:noWrap/>
            <w:vAlign w:val="bottom"/>
            <w:hideMark/>
          </w:tcPr>
          <w:p w:rsidR="002D6332" w:rsidRPr="00324714" w:rsidRDefault="002D6332" w:rsidP="002D6332">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70000</w:t>
            </w:r>
          </w:p>
        </w:tc>
        <w:tc>
          <w:tcPr>
            <w:tcW w:w="1160" w:type="dxa"/>
            <w:shd w:val="clear" w:color="000000" w:fill="FFFF00"/>
            <w:noWrap/>
            <w:vAlign w:val="bottom"/>
            <w:hideMark/>
          </w:tcPr>
          <w:p w:rsidR="002D6332" w:rsidRPr="00324714" w:rsidRDefault="002D6332" w:rsidP="002D6332">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86000</w:t>
            </w:r>
          </w:p>
        </w:tc>
        <w:tc>
          <w:tcPr>
            <w:tcW w:w="1240" w:type="dxa"/>
            <w:shd w:val="clear" w:color="000000" w:fill="FFFF00"/>
            <w:noWrap/>
            <w:vAlign w:val="bottom"/>
            <w:hideMark/>
          </w:tcPr>
          <w:p w:rsidR="002D6332" w:rsidRPr="00324714" w:rsidRDefault="002D6332" w:rsidP="002D6332">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88000</w:t>
            </w:r>
          </w:p>
        </w:tc>
        <w:tc>
          <w:tcPr>
            <w:tcW w:w="1160" w:type="dxa"/>
            <w:shd w:val="clear" w:color="000000" w:fill="FFFF00"/>
            <w:noWrap/>
            <w:vAlign w:val="bottom"/>
            <w:hideMark/>
          </w:tcPr>
          <w:p w:rsidR="002D6332" w:rsidRPr="00324714" w:rsidRDefault="002D6332" w:rsidP="002D6332">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75000</w:t>
            </w:r>
          </w:p>
        </w:tc>
      </w:tr>
      <w:tr w:rsidR="002D6332" w:rsidRPr="00324714" w:rsidTr="007E3494">
        <w:trPr>
          <w:trHeight w:val="300"/>
        </w:trPr>
        <w:tc>
          <w:tcPr>
            <w:tcW w:w="2600" w:type="dxa"/>
            <w:shd w:val="clear" w:color="000000" w:fill="D99795"/>
            <w:noWrap/>
            <w:vAlign w:val="bottom"/>
            <w:hideMark/>
          </w:tcPr>
          <w:p w:rsidR="002D6332" w:rsidRPr="00324714" w:rsidRDefault="002D6332" w:rsidP="002D6332">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Total receipt</w:t>
            </w:r>
          </w:p>
        </w:tc>
        <w:tc>
          <w:tcPr>
            <w:tcW w:w="1280" w:type="dxa"/>
            <w:shd w:val="clear" w:color="000000" w:fill="D99795"/>
            <w:noWrap/>
            <w:vAlign w:val="bottom"/>
            <w:hideMark/>
          </w:tcPr>
          <w:p w:rsidR="002D6332" w:rsidRPr="00324714" w:rsidRDefault="002D6332" w:rsidP="002D6332">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70000</w:t>
            </w:r>
          </w:p>
        </w:tc>
        <w:tc>
          <w:tcPr>
            <w:tcW w:w="1280" w:type="dxa"/>
            <w:shd w:val="clear" w:color="000000" w:fill="D99795"/>
            <w:noWrap/>
            <w:vAlign w:val="bottom"/>
            <w:hideMark/>
          </w:tcPr>
          <w:p w:rsidR="002D6332" w:rsidRPr="00324714" w:rsidRDefault="002D6332" w:rsidP="002D6332">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214000</w:t>
            </w:r>
          </w:p>
        </w:tc>
        <w:tc>
          <w:tcPr>
            <w:tcW w:w="1160" w:type="dxa"/>
            <w:shd w:val="clear" w:color="000000" w:fill="D99795"/>
            <w:noWrap/>
            <w:vAlign w:val="bottom"/>
            <w:hideMark/>
          </w:tcPr>
          <w:p w:rsidR="002D6332" w:rsidRPr="00324714" w:rsidRDefault="002D6332" w:rsidP="002D6332">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186000</w:t>
            </w:r>
          </w:p>
        </w:tc>
        <w:tc>
          <w:tcPr>
            <w:tcW w:w="1240" w:type="dxa"/>
            <w:shd w:val="clear" w:color="000000" w:fill="D99795"/>
            <w:noWrap/>
            <w:vAlign w:val="bottom"/>
            <w:hideMark/>
          </w:tcPr>
          <w:p w:rsidR="002D6332" w:rsidRPr="00324714" w:rsidRDefault="002D6332" w:rsidP="002D6332">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197240</w:t>
            </w:r>
          </w:p>
        </w:tc>
        <w:tc>
          <w:tcPr>
            <w:tcW w:w="1160" w:type="dxa"/>
            <w:shd w:val="clear" w:color="000000" w:fill="D99795"/>
            <w:noWrap/>
            <w:vAlign w:val="bottom"/>
            <w:hideMark/>
          </w:tcPr>
          <w:p w:rsidR="002D6332" w:rsidRPr="00324714" w:rsidRDefault="002D6332" w:rsidP="002D6332">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175000</w:t>
            </w:r>
          </w:p>
        </w:tc>
      </w:tr>
      <w:tr w:rsidR="002D6332" w:rsidRPr="00324714" w:rsidTr="007E3494">
        <w:trPr>
          <w:trHeight w:val="300"/>
        </w:trPr>
        <w:tc>
          <w:tcPr>
            <w:tcW w:w="2600" w:type="dxa"/>
            <w:shd w:val="clear" w:color="auto" w:fill="auto"/>
            <w:noWrap/>
            <w:vAlign w:val="bottom"/>
            <w:hideMark/>
          </w:tcPr>
          <w:p w:rsidR="002D6332" w:rsidRPr="00324714" w:rsidRDefault="002D6332" w:rsidP="002D6332">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payments:</w:t>
            </w:r>
          </w:p>
        </w:tc>
        <w:tc>
          <w:tcPr>
            <w:tcW w:w="1280" w:type="dxa"/>
            <w:shd w:val="clear" w:color="auto" w:fill="auto"/>
            <w:noWrap/>
            <w:vAlign w:val="bottom"/>
            <w:hideMark/>
          </w:tcPr>
          <w:p w:rsidR="002D6332" w:rsidRPr="00324714" w:rsidRDefault="002D6332" w:rsidP="002D6332">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 </w:t>
            </w:r>
          </w:p>
        </w:tc>
        <w:tc>
          <w:tcPr>
            <w:tcW w:w="1280" w:type="dxa"/>
            <w:shd w:val="clear" w:color="auto" w:fill="auto"/>
            <w:noWrap/>
            <w:vAlign w:val="bottom"/>
            <w:hideMark/>
          </w:tcPr>
          <w:p w:rsidR="002D6332" w:rsidRPr="00324714" w:rsidRDefault="002D6332" w:rsidP="002D6332">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 </w:t>
            </w:r>
          </w:p>
        </w:tc>
        <w:tc>
          <w:tcPr>
            <w:tcW w:w="1160" w:type="dxa"/>
            <w:shd w:val="clear" w:color="000000" w:fill="FFFF00"/>
            <w:noWrap/>
            <w:vAlign w:val="bottom"/>
            <w:hideMark/>
          </w:tcPr>
          <w:p w:rsidR="002D6332" w:rsidRPr="00324714" w:rsidRDefault="002D6332" w:rsidP="002D6332">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 </w:t>
            </w:r>
          </w:p>
        </w:tc>
        <w:tc>
          <w:tcPr>
            <w:tcW w:w="1240" w:type="dxa"/>
            <w:shd w:val="clear" w:color="000000" w:fill="FFFF00"/>
            <w:noWrap/>
            <w:vAlign w:val="bottom"/>
            <w:hideMark/>
          </w:tcPr>
          <w:p w:rsidR="002D6332" w:rsidRPr="00324714" w:rsidRDefault="002D6332" w:rsidP="002D6332">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 </w:t>
            </w:r>
          </w:p>
        </w:tc>
        <w:tc>
          <w:tcPr>
            <w:tcW w:w="1160" w:type="dxa"/>
            <w:shd w:val="clear" w:color="000000" w:fill="FFFF00"/>
            <w:noWrap/>
            <w:vAlign w:val="bottom"/>
            <w:hideMark/>
          </w:tcPr>
          <w:p w:rsidR="002D6332" w:rsidRPr="00324714" w:rsidRDefault="002D6332" w:rsidP="002D6332">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 </w:t>
            </w:r>
          </w:p>
        </w:tc>
      </w:tr>
      <w:tr w:rsidR="002D6332" w:rsidRPr="00324714" w:rsidTr="007E3494">
        <w:trPr>
          <w:trHeight w:val="300"/>
        </w:trPr>
        <w:tc>
          <w:tcPr>
            <w:tcW w:w="2600" w:type="dxa"/>
            <w:shd w:val="clear" w:color="auto" w:fill="auto"/>
            <w:noWrap/>
            <w:vAlign w:val="bottom"/>
            <w:hideMark/>
          </w:tcPr>
          <w:p w:rsidR="002D6332" w:rsidRPr="00324714" w:rsidRDefault="002D6332" w:rsidP="002D6332">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Advance tax</w:t>
            </w:r>
          </w:p>
        </w:tc>
        <w:tc>
          <w:tcPr>
            <w:tcW w:w="1280" w:type="dxa"/>
            <w:shd w:val="clear" w:color="auto" w:fill="auto"/>
            <w:noWrap/>
            <w:vAlign w:val="bottom"/>
            <w:hideMark/>
          </w:tcPr>
          <w:p w:rsidR="002D6332" w:rsidRPr="00324714" w:rsidRDefault="002D6332" w:rsidP="002D6332">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 </w:t>
            </w:r>
          </w:p>
        </w:tc>
        <w:tc>
          <w:tcPr>
            <w:tcW w:w="1280" w:type="dxa"/>
            <w:shd w:val="clear" w:color="auto" w:fill="auto"/>
            <w:noWrap/>
            <w:vAlign w:val="bottom"/>
            <w:hideMark/>
          </w:tcPr>
          <w:p w:rsidR="002D6332" w:rsidRPr="00324714" w:rsidRDefault="002D6332" w:rsidP="002D6332">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15000</w:t>
            </w:r>
          </w:p>
        </w:tc>
        <w:tc>
          <w:tcPr>
            <w:tcW w:w="1160" w:type="dxa"/>
            <w:shd w:val="clear" w:color="000000" w:fill="FFFF00"/>
            <w:noWrap/>
            <w:vAlign w:val="bottom"/>
            <w:hideMark/>
          </w:tcPr>
          <w:p w:rsidR="002D6332" w:rsidRPr="00324714" w:rsidRDefault="002D6332" w:rsidP="002D6332">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 </w:t>
            </w:r>
          </w:p>
        </w:tc>
        <w:tc>
          <w:tcPr>
            <w:tcW w:w="1240" w:type="dxa"/>
            <w:shd w:val="clear" w:color="000000" w:fill="FFFF00"/>
            <w:noWrap/>
            <w:vAlign w:val="bottom"/>
            <w:hideMark/>
          </w:tcPr>
          <w:p w:rsidR="002D6332" w:rsidRPr="00324714" w:rsidRDefault="002D6332" w:rsidP="002D6332">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 </w:t>
            </w:r>
          </w:p>
        </w:tc>
        <w:tc>
          <w:tcPr>
            <w:tcW w:w="1160" w:type="dxa"/>
            <w:shd w:val="clear" w:color="000000" w:fill="FFFF00"/>
            <w:noWrap/>
            <w:vAlign w:val="bottom"/>
            <w:hideMark/>
          </w:tcPr>
          <w:p w:rsidR="002D6332" w:rsidRPr="00324714" w:rsidRDefault="002D6332" w:rsidP="002D6332">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15000</w:t>
            </w:r>
          </w:p>
        </w:tc>
      </w:tr>
      <w:tr w:rsidR="002D6332" w:rsidRPr="00324714" w:rsidTr="007E3494">
        <w:trPr>
          <w:trHeight w:val="300"/>
        </w:trPr>
        <w:tc>
          <w:tcPr>
            <w:tcW w:w="2600" w:type="dxa"/>
            <w:shd w:val="clear" w:color="auto" w:fill="auto"/>
            <w:noWrap/>
            <w:vAlign w:val="bottom"/>
            <w:hideMark/>
          </w:tcPr>
          <w:p w:rsidR="002D6332" w:rsidRPr="00324714" w:rsidRDefault="002D6332" w:rsidP="002D6332">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Payment to creditors 10%</w:t>
            </w:r>
          </w:p>
        </w:tc>
        <w:tc>
          <w:tcPr>
            <w:tcW w:w="1280" w:type="dxa"/>
            <w:shd w:val="clear" w:color="auto" w:fill="auto"/>
            <w:noWrap/>
            <w:vAlign w:val="bottom"/>
            <w:hideMark/>
          </w:tcPr>
          <w:p w:rsidR="002D6332" w:rsidRPr="00324714" w:rsidRDefault="002D6332" w:rsidP="002D6332">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12000</w:t>
            </w:r>
          </w:p>
        </w:tc>
        <w:tc>
          <w:tcPr>
            <w:tcW w:w="1280" w:type="dxa"/>
            <w:shd w:val="clear" w:color="auto" w:fill="auto"/>
            <w:noWrap/>
            <w:vAlign w:val="bottom"/>
            <w:hideMark/>
          </w:tcPr>
          <w:p w:rsidR="002D6332" w:rsidRPr="00324714" w:rsidRDefault="002D6332" w:rsidP="002D6332">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12000</w:t>
            </w:r>
          </w:p>
        </w:tc>
        <w:tc>
          <w:tcPr>
            <w:tcW w:w="1160" w:type="dxa"/>
            <w:shd w:val="clear" w:color="000000" w:fill="FFFF00"/>
            <w:noWrap/>
            <w:vAlign w:val="bottom"/>
            <w:hideMark/>
          </w:tcPr>
          <w:p w:rsidR="002D6332" w:rsidRPr="00324714" w:rsidRDefault="002D6332" w:rsidP="002D6332">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11960</w:t>
            </w:r>
          </w:p>
        </w:tc>
        <w:tc>
          <w:tcPr>
            <w:tcW w:w="1240" w:type="dxa"/>
            <w:shd w:val="clear" w:color="000000" w:fill="FFFF00"/>
            <w:noWrap/>
            <w:vAlign w:val="bottom"/>
            <w:hideMark/>
          </w:tcPr>
          <w:p w:rsidR="002D6332" w:rsidRPr="00324714" w:rsidRDefault="002D6332" w:rsidP="002D6332">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12000</w:t>
            </w:r>
          </w:p>
        </w:tc>
        <w:tc>
          <w:tcPr>
            <w:tcW w:w="1160" w:type="dxa"/>
            <w:shd w:val="clear" w:color="000000" w:fill="FFFF00"/>
            <w:noWrap/>
            <w:vAlign w:val="bottom"/>
            <w:hideMark/>
          </w:tcPr>
          <w:p w:rsidR="002D6332" w:rsidRPr="00324714" w:rsidRDefault="002D6332" w:rsidP="002D6332">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12100</w:t>
            </w:r>
          </w:p>
        </w:tc>
      </w:tr>
      <w:tr w:rsidR="002D6332" w:rsidRPr="00324714" w:rsidTr="007E3494">
        <w:trPr>
          <w:trHeight w:val="300"/>
        </w:trPr>
        <w:tc>
          <w:tcPr>
            <w:tcW w:w="2600" w:type="dxa"/>
            <w:shd w:val="clear" w:color="auto" w:fill="auto"/>
            <w:noWrap/>
            <w:vAlign w:val="bottom"/>
            <w:hideMark/>
          </w:tcPr>
          <w:p w:rsidR="002D6332" w:rsidRPr="00324714" w:rsidRDefault="002D6332" w:rsidP="002D6332">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Payment to creditor 90%</w:t>
            </w:r>
          </w:p>
        </w:tc>
        <w:tc>
          <w:tcPr>
            <w:tcW w:w="1280" w:type="dxa"/>
            <w:shd w:val="clear" w:color="auto" w:fill="auto"/>
            <w:noWrap/>
            <w:vAlign w:val="bottom"/>
            <w:hideMark/>
          </w:tcPr>
          <w:p w:rsidR="002D6332" w:rsidRPr="00324714" w:rsidRDefault="002D6332" w:rsidP="002D6332">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 </w:t>
            </w:r>
          </w:p>
        </w:tc>
        <w:tc>
          <w:tcPr>
            <w:tcW w:w="1280" w:type="dxa"/>
            <w:shd w:val="clear" w:color="auto" w:fill="auto"/>
            <w:noWrap/>
            <w:vAlign w:val="bottom"/>
            <w:hideMark/>
          </w:tcPr>
          <w:p w:rsidR="002D6332" w:rsidRPr="00324714" w:rsidRDefault="002D6332" w:rsidP="002D6332">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108000</w:t>
            </w:r>
          </w:p>
        </w:tc>
        <w:tc>
          <w:tcPr>
            <w:tcW w:w="1160" w:type="dxa"/>
            <w:shd w:val="clear" w:color="000000" w:fill="FFFF00"/>
            <w:noWrap/>
            <w:vAlign w:val="bottom"/>
            <w:hideMark/>
          </w:tcPr>
          <w:p w:rsidR="002D6332" w:rsidRPr="00324714" w:rsidRDefault="002D6332" w:rsidP="002D6332">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108000</w:t>
            </w:r>
          </w:p>
        </w:tc>
        <w:tc>
          <w:tcPr>
            <w:tcW w:w="1240" w:type="dxa"/>
            <w:shd w:val="clear" w:color="000000" w:fill="FFFF00"/>
            <w:noWrap/>
            <w:vAlign w:val="bottom"/>
            <w:hideMark/>
          </w:tcPr>
          <w:p w:rsidR="002D6332" w:rsidRPr="00324714" w:rsidRDefault="002D6332" w:rsidP="002D6332">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107640</w:t>
            </w:r>
          </w:p>
        </w:tc>
        <w:tc>
          <w:tcPr>
            <w:tcW w:w="1160" w:type="dxa"/>
            <w:shd w:val="clear" w:color="000000" w:fill="FFFF00"/>
            <w:noWrap/>
            <w:vAlign w:val="bottom"/>
            <w:hideMark/>
          </w:tcPr>
          <w:p w:rsidR="002D6332" w:rsidRPr="00324714" w:rsidRDefault="002D6332" w:rsidP="002D6332">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108000</w:t>
            </w:r>
          </w:p>
        </w:tc>
      </w:tr>
      <w:tr w:rsidR="002D6332" w:rsidRPr="00324714" w:rsidTr="007E3494">
        <w:trPr>
          <w:trHeight w:val="300"/>
        </w:trPr>
        <w:tc>
          <w:tcPr>
            <w:tcW w:w="2600" w:type="dxa"/>
            <w:shd w:val="clear" w:color="auto" w:fill="auto"/>
            <w:noWrap/>
            <w:vAlign w:val="bottom"/>
            <w:hideMark/>
          </w:tcPr>
          <w:p w:rsidR="002D6332" w:rsidRPr="00324714" w:rsidRDefault="002D6332" w:rsidP="002D6332">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wages</w:t>
            </w:r>
          </w:p>
        </w:tc>
        <w:tc>
          <w:tcPr>
            <w:tcW w:w="1280" w:type="dxa"/>
            <w:shd w:val="clear" w:color="auto" w:fill="auto"/>
            <w:noWrap/>
            <w:vAlign w:val="bottom"/>
            <w:hideMark/>
          </w:tcPr>
          <w:p w:rsidR="002D6332" w:rsidRPr="00324714" w:rsidRDefault="002D6332" w:rsidP="002D6332">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 </w:t>
            </w:r>
          </w:p>
        </w:tc>
        <w:tc>
          <w:tcPr>
            <w:tcW w:w="1280" w:type="dxa"/>
            <w:shd w:val="clear" w:color="auto" w:fill="auto"/>
            <w:noWrap/>
            <w:vAlign w:val="bottom"/>
            <w:hideMark/>
          </w:tcPr>
          <w:p w:rsidR="002D6332" w:rsidRPr="00324714" w:rsidRDefault="002D6332" w:rsidP="002D6332">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17600</w:t>
            </w:r>
          </w:p>
        </w:tc>
        <w:tc>
          <w:tcPr>
            <w:tcW w:w="1160" w:type="dxa"/>
            <w:shd w:val="clear" w:color="000000" w:fill="FFFF00"/>
            <w:noWrap/>
            <w:vAlign w:val="bottom"/>
            <w:hideMark/>
          </w:tcPr>
          <w:p w:rsidR="002D6332" w:rsidRPr="00324714" w:rsidRDefault="002D6332" w:rsidP="002D6332">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17600</w:t>
            </w:r>
          </w:p>
        </w:tc>
        <w:tc>
          <w:tcPr>
            <w:tcW w:w="1240" w:type="dxa"/>
            <w:shd w:val="clear" w:color="000000" w:fill="FFFF00"/>
            <w:noWrap/>
            <w:vAlign w:val="bottom"/>
            <w:hideMark/>
          </w:tcPr>
          <w:p w:rsidR="002D6332" w:rsidRPr="00324714" w:rsidRDefault="002D6332" w:rsidP="002D6332">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18000</w:t>
            </w:r>
          </w:p>
        </w:tc>
        <w:tc>
          <w:tcPr>
            <w:tcW w:w="1160" w:type="dxa"/>
            <w:shd w:val="clear" w:color="000000" w:fill="FFFF00"/>
            <w:noWrap/>
            <w:vAlign w:val="bottom"/>
            <w:hideMark/>
          </w:tcPr>
          <w:p w:rsidR="002D6332" w:rsidRPr="00324714" w:rsidRDefault="002D6332" w:rsidP="002D6332">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18400</w:t>
            </w:r>
          </w:p>
        </w:tc>
      </w:tr>
      <w:tr w:rsidR="002D6332" w:rsidRPr="00324714" w:rsidTr="007E3494">
        <w:trPr>
          <w:trHeight w:val="300"/>
        </w:trPr>
        <w:tc>
          <w:tcPr>
            <w:tcW w:w="2600" w:type="dxa"/>
            <w:shd w:val="clear" w:color="auto" w:fill="auto"/>
            <w:noWrap/>
            <w:vAlign w:val="bottom"/>
            <w:hideMark/>
          </w:tcPr>
          <w:p w:rsidR="002D6332" w:rsidRPr="00324714" w:rsidRDefault="002D6332" w:rsidP="002D6332">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Overheads</w:t>
            </w:r>
          </w:p>
        </w:tc>
        <w:tc>
          <w:tcPr>
            <w:tcW w:w="1280" w:type="dxa"/>
            <w:shd w:val="clear" w:color="auto" w:fill="auto"/>
            <w:noWrap/>
            <w:vAlign w:val="bottom"/>
            <w:hideMark/>
          </w:tcPr>
          <w:p w:rsidR="002D6332" w:rsidRPr="00324714" w:rsidRDefault="002D6332" w:rsidP="002D6332">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 </w:t>
            </w:r>
          </w:p>
        </w:tc>
        <w:tc>
          <w:tcPr>
            <w:tcW w:w="1280" w:type="dxa"/>
            <w:shd w:val="clear" w:color="auto" w:fill="auto"/>
            <w:noWrap/>
            <w:vAlign w:val="bottom"/>
            <w:hideMark/>
          </w:tcPr>
          <w:p w:rsidR="002D6332" w:rsidRPr="00324714" w:rsidRDefault="002D6332" w:rsidP="002D6332">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13800</w:t>
            </w:r>
          </w:p>
        </w:tc>
        <w:tc>
          <w:tcPr>
            <w:tcW w:w="1160" w:type="dxa"/>
            <w:shd w:val="clear" w:color="000000" w:fill="FFFF00"/>
            <w:noWrap/>
            <w:vAlign w:val="bottom"/>
            <w:hideMark/>
          </w:tcPr>
          <w:p w:rsidR="002D6332" w:rsidRPr="00324714" w:rsidRDefault="002D6332" w:rsidP="002D6332">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14200</w:t>
            </w:r>
          </w:p>
        </w:tc>
        <w:tc>
          <w:tcPr>
            <w:tcW w:w="1240" w:type="dxa"/>
            <w:shd w:val="clear" w:color="000000" w:fill="FFFF00"/>
            <w:noWrap/>
            <w:vAlign w:val="bottom"/>
            <w:hideMark/>
          </w:tcPr>
          <w:p w:rsidR="002D6332" w:rsidRPr="00324714" w:rsidRDefault="002D6332" w:rsidP="002D6332">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14600</w:t>
            </w:r>
          </w:p>
        </w:tc>
        <w:tc>
          <w:tcPr>
            <w:tcW w:w="1160" w:type="dxa"/>
            <w:shd w:val="clear" w:color="000000" w:fill="FFFF00"/>
            <w:noWrap/>
            <w:vAlign w:val="bottom"/>
            <w:hideMark/>
          </w:tcPr>
          <w:p w:rsidR="002D6332" w:rsidRPr="00324714" w:rsidRDefault="002D6332" w:rsidP="002D6332">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14800</w:t>
            </w:r>
          </w:p>
        </w:tc>
      </w:tr>
      <w:tr w:rsidR="002D6332" w:rsidRPr="00324714" w:rsidTr="007E3494">
        <w:trPr>
          <w:trHeight w:val="300"/>
        </w:trPr>
        <w:tc>
          <w:tcPr>
            <w:tcW w:w="2600" w:type="dxa"/>
            <w:shd w:val="clear" w:color="auto" w:fill="auto"/>
            <w:noWrap/>
            <w:vAlign w:val="bottom"/>
            <w:hideMark/>
          </w:tcPr>
          <w:p w:rsidR="002D6332" w:rsidRPr="00324714" w:rsidRDefault="002D6332" w:rsidP="002D6332">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 xml:space="preserve">Purchase of the </w:t>
            </w:r>
            <w:r w:rsidRPr="00324714">
              <w:rPr>
                <w:rFonts w:ascii="Times New Roman" w:eastAsia="Times New Roman" w:hAnsi="Times New Roman" w:cs="Times New Roman"/>
                <w:color w:val="000000"/>
                <w:sz w:val="24"/>
                <w:szCs w:val="24"/>
              </w:rPr>
              <w:lastRenderedPageBreak/>
              <w:t>machinery</w:t>
            </w:r>
          </w:p>
        </w:tc>
        <w:tc>
          <w:tcPr>
            <w:tcW w:w="1280" w:type="dxa"/>
            <w:shd w:val="clear" w:color="auto" w:fill="auto"/>
            <w:noWrap/>
            <w:vAlign w:val="bottom"/>
            <w:hideMark/>
          </w:tcPr>
          <w:p w:rsidR="002D6332" w:rsidRPr="00324714" w:rsidRDefault="002D6332" w:rsidP="002D6332">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lastRenderedPageBreak/>
              <w:t> </w:t>
            </w:r>
          </w:p>
        </w:tc>
        <w:tc>
          <w:tcPr>
            <w:tcW w:w="1280" w:type="dxa"/>
            <w:shd w:val="clear" w:color="auto" w:fill="auto"/>
            <w:noWrap/>
            <w:vAlign w:val="bottom"/>
            <w:hideMark/>
          </w:tcPr>
          <w:p w:rsidR="002D6332" w:rsidRPr="00324714" w:rsidRDefault="002D6332" w:rsidP="002D6332">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 </w:t>
            </w:r>
          </w:p>
        </w:tc>
        <w:tc>
          <w:tcPr>
            <w:tcW w:w="1160" w:type="dxa"/>
            <w:shd w:val="clear" w:color="000000" w:fill="FFFF00"/>
            <w:noWrap/>
            <w:vAlign w:val="bottom"/>
            <w:hideMark/>
          </w:tcPr>
          <w:p w:rsidR="002D6332" w:rsidRPr="00324714" w:rsidRDefault="002D6332" w:rsidP="002D6332">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 </w:t>
            </w:r>
          </w:p>
        </w:tc>
        <w:tc>
          <w:tcPr>
            <w:tcW w:w="1240" w:type="dxa"/>
            <w:shd w:val="clear" w:color="000000" w:fill="FFFF00"/>
            <w:noWrap/>
            <w:vAlign w:val="bottom"/>
            <w:hideMark/>
          </w:tcPr>
          <w:p w:rsidR="002D6332" w:rsidRPr="00324714" w:rsidRDefault="002D6332" w:rsidP="002D6332">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25000</w:t>
            </w:r>
          </w:p>
        </w:tc>
        <w:tc>
          <w:tcPr>
            <w:tcW w:w="1160" w:type="dxa"/>
            <w:shd w:val="clear" w:color="000000" w:fill="FFFF00"/>
            <w:noWrap/>
            <w:vAlign w:val="bottom"/>
            <w:hideMark/>
          </w:tcPr>
          <w:p w:rsidR="002D6332" w:rsidRPr="00324714" w:rsidRDefault="002D6332" w:rsidP="002D6332">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25000</w:t>
            </w:r>
          </w:p>
        </w:tc>
      </w:tr>
      <w:tr w:rsidR="002D6332" w:rsidRPr="00324714" w:rsidTr="007E3494">
        <w:trPr>
          <w:trHeight w:val="300"/>
        </w:trPr>
        <w:tc>
          <w:tcPr>
            <w:tcW w:w="2600" w:type="dxa"/>
            <w:shd w:val="clear" w:color="000000" w:fill="D99795"/>
            <w:noWrap/>
            <w:vAlign w:val="bottom"/>
            <w:hideMark/>
          </w:tcPr>
          <w:p w:rsidR="002D6332" w:rsidRPr="00324714" w:rsidRDefault="002D6332" w:rsidP="002D6332">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lastRenderedPageBreak/>
              <w:t>Total payment</w:t>
            </w:r>
          </w:p>
        </w:tc>
        <w:tc>
          <w:tcPr>
            <w:tcW w:w="1280" w:type="dxa"/>
            <w:shd w:val="clear" w:color="000000" w:fill="D99795"/>
            <w:noWrap/>
            <w:vAlign w:val="bottom"/>
            <w:hideMark/>
          </w:tcPr>
          <w:p w:rsidR="002D6332" w:rsidRPr="00324714" w:rsidRDefault="002D6332" w:rsidP="002D6332">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12000</w:t>
            </w:r>
          </w:p>
        </w:tc>
        <w:tc>
          <w:tcPr>
            <w:tcW w:w="1280" w:type="dxa"/>
            <w:shd w:val="clear" w:color="000000" w:fill="D99795"/>
            <w:noWrap/>
            <w:vAlign w:val="bottom"/>
            <w:hideMark/>
          </w:tcPr>
          <w:p w:rsidR="002D6332" w:rsidRPr="00324714" w:rsidRDefault="002D6332" w:rsidP="002D6332">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166400</w:t>
            </w:r>
          </w:p>
        </w:tc>
        <w:tc>
          <w:tcPr>
            <w:tcW w:w="1160" w:type="dxa"/>
            <w:shd w:val="clear" w:color="000000" w:fill="D99795"/>
            <w:noWrap/>
            <w:vAlign w:val="bottom"/>
            <w:hideMark/>
          </w:tcPr>
          <w:p w:rsidR="002D6332" w:rsidRPr="00324714" w:rsidRDefault="002D6332" w:rsidP="002D6332">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151760</w:t>
            </w:r>
          </w:p>
        </w:tc>
        <w:tc>
          <w:tcPr>
            <w:tcW w:w="1240" w:type="dxa"/>
            <w:shd w:val="clear" w:color="000000" w:fill="D99795"/>
            <w:noWrap/>
            <w:vAlign w:val="bottom"/>
            <w:hideMark/>
          </w:tcPr>
          <w:p w:rsidR="002D6332" w:rsidRPr="00324714" w:rsidRDefault="002D6332" w:rsidP="002D6332">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177240</w:t>
            </w:r>
          </w:p>
        </w:tc>
        <w:tc>
          <w:tcPr>
            <w:tcW w:w="1160" w:type="dxa"/>
            <w:shd w:val="clear" w:color="000000" w:fill="D99795"/>
            <w:noWrap/>
            <w:vAlign w:val="bottom"/>
            <w:hideMark/>
          </w:tcPr>
          <w:p w:rsidR="002D6332" w:rsidRPr="00324714" w:rsidRDefault="002D6332" w:rsidP="002D6332">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193300</w:t>
            </w:r>
          </w:p>
        </w:tc>
      </w:tr>
      <w:tr w:rsidR="002D6332" w:rsidRPr="00324714" w:rsidTr="007E3494">
        <w:trPr>
          <w:trHeight w:val="300"/>
        </w:trPr>
        <w:tc>
          <w:tcPr>
            <w:tcW w:w="2600" w:type="dxa"/>
            <w:shd w:val="clear" w:color="auto" w:fill="auto"/>
            <w:noWrap/>
            <w:vAlign w:val="bottom"/>
            <w:hideMark/>
          </w:tcPr>
          <w:p w:rsidR="002D6332" w:rsidRPr="00324714" w:rsidRDefault="002D6332" w:rsidP="002D6332">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Closing balance</w:t>
            </w:r>
          </w:p>
        </w:tc>
        <w:tc>
          <w:tcPr>
            <w:tcW w:w="1280" w:type="dxa"/>
            <w:shd w:val="clear" w:color="auto" w:fill="auto"/>
            <w:noWrap/>
            <w:vAlign w:val="bottom"/>
            <w:hideMark/>
          </w:tcPr>
          <w:p w:rsidR="002D6332" w:rsidRPr="00324714" w:rsidRDefault="002D6332" w:rsidP="002D6332">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58000</w:t>
            </w:r>
          </w:p>
        </w:tc>
        <w:tc>
          <w:tcPr>
            <w:tcW w:w="1280" w:type="dxa"/>
            <w:shd w:val="clear" w:color="auto" w:fill="auto"/>
            <w:noWrap/>
            <w:vAlign w:val="bottom"/>
            <w:hideMark/>
          </w:tcPr>
          <w:p w:rsidR="002D6332" w:rsidRPr="00324714" w:rsidRDefault="002D6332" w:rsidP="002D6332">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47600</w:t>
            </w:r>
          </w:p>
        </w:tc>
        <w:tc>
          <w:tcPr>
            <w:tcW w:w="1160" w:type="dxa"/>
            <w:shd w:val="clear" w:color="000000" w:fill="FFFF00"/>
            <w:noWrap/>
            <w:vAlign w:val="bottom"/>
            <w:hideMark/>
          </w:tcPr>
          <w:p w:rsidR="002D6332" w:rsidRPr="00324714" w:rsidRDefault="002D6332" w:rsidP="002D6332">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34240</w:t>
            </w:r>
          </w:p>
        </w:tc>
        <w:tc>
          <w:tcPr>
            <w:tcW w:w="1240" w:type="dxa"/>
            <w:shd w:val="clear" w:color="000000" w:fill="FFFF00"/>
            <w:noWrap/>
            <w:vAlign w:val="bottom"/>
            <w:hideMark/>
          </w:tcPr>
          <w:p w:rsidR="002D6332" w:rsidRPr="00324714" w:rsidRDefault="002D6332" w:rsidP="002D6332">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20000</w:t>
            </w:r>
          </w:p>
        </w:tc>
        <w:tc>
          <w:tcPr>
            <w:tcW w:w="1160" w:type="dxa"/>
            <w:shd w:val="clear" w:color="000000" w:fill="FFFF00"/>
            <w:noWrap/>
            <w:vAlign w:val="bottom"/>
            <w:hideMark/>
          </w:tcPr>
          <w:p w:rsidR="002D6332" w:rsidRPr="00324714" w:rsidRDefault="002D6332" w:rsidP="002D6332">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-18300</w:t>
            </w:r>
          </w:p>
        </w:tc>
      </w:tr>
    </w:tbl>
    <w:p w:rsidR="002D6332" w:rsidRPr="00324714" w:rsidRDefault="002D6332" w:rsidP="00DD67FF">
      <w:pPr>
        <w:spacing w:beforeLines="240" w:afterLines="240" w:line="480" w:lineRule="auto"/>
        <w:jc w:val="both"/>
        <w:rPr>
          <w:rFonts w:ascii="Times New Roman" w:hAnsi="Times New Roman" w:cs="Times New Roman"/>
          <w:sz w:val="24"/>
          <w:szCs w:val="24"/>
        </w:rPr>
      </w:pPr>
    </w:p>
    <w:tbl>
      <w:tblPr>
        <w:tblW w:w="7560"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00"/>
        <w:gridCol w:w="1280"/>
        <w:gridCol w:w="1280"/>
        <w:gridCol w:w="1160"/>
        <w:gridCol w:w="1243"/>
      </w:tblGrid>
      <w:tr w:rsidR="007E3494" w:rsidRPr="00324714" w:rsidTr="007E3494">
        <w:trPr>
          <w:trHeight w:val="300"/>
        </w:trPr>
        <w:tc>
          <w:tcPr>
            <w:tcW w:w="2600" w:type="dxa"/>
            <w:shd w:val="clear" w:color="auto" w:fill="auto"/>
            <w:noWrap/>
            <w:vAlign w:val="bottom"/>
            <w:hideMark/>
          </w:tcPr>
          <w:p w:rsidR="007E3494" w:rsidRPr="00324714" w:rsidRDefault="007E3494" w:rsidP="007E3494">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Problem 3:</w:t>
            </w:r>
          </w:p>
        </w:tc>
        <w:tc>
          <w:tcPr>
            <w:tcW w:w="1280" w:type="dxa"/>
            <w:shd w:val="clear" w:color="auto" w:fill="auto"/>
            <w:noWrap/>
            <w:vAlign w:val="bottom"/>
            <w:hideMark/>
          </w:tcPr>
          <w:p w:rsidR="007E3494" w:rsidRPr="00324714" w:rsidRDefault="007E3494" w:rsidP="007E3494">
            <w:pPr>
              <w:spacing w:after="0" w:line="240" w:lineRule="auto"/>
              <w:rPr>
                <w:rFonts w:ascii="Times New Roman" w:eastAsia="Times New Roman" w:hAnsi="Times New Roman" w:cs="Times New Roman"/>
                <w:color w:val="000000"/>
                <w:sz w:val="24"/>
                <w:szCs w:val="24"/>
              </w:rPr>
            </w:pPr>
          </w:p>
        </w:tc>
        <w:tc>
          <w:tcPr>
            <w:tcW w:w="1280" w:type="dxa"/>
            <w:shd w:val="clear" w:color="auto" w:fill="auto"/>
            <w:noWrap/>
            <w:vAlign w:val="bottom"/>
            <w:hideMark/>
          </w:tcPr>
          <w:p w:rsidR="007E3494" w:rsidRPr="00324714" w:rsidRDefault="007E3494" w:rsidP="007E3494">
            <w:pPr>
              <w:spacing w:after="0" w:line="240" w:lineRule="auto"/>
              <w:rPr>
                <w:rFonts w:ascii="Times New Roman" w:eastAsia="Times New Roman" w:hAnsi="Times New Roman" w:cs="Times New Roman"/>
                <w:color w:val="000000"/>
                <w:sz w:val="24"/>
                <w:szCs w:val="24"/>
              </w:rPr>
            </w:pPr>
          </w:p>
        </w:tc>
        <w:tc>
          <w:tcPr>
            <w:tcW w:w="1160" w:type="dxa"/>
            <w:shd w:val="clear" w:color="auto" w:fill="auto"/>
            <w:noWrap/>
            <w:vAlign w:val="bottom"/>
            <w:hideMark/>
          </w:tcPr>
          <w:p w:rsidR="007E3494" w:rsidRPr="00324714" w:rsidRDefault="007E3494" w:rsidP="007E3494">
            <w:pPr>
              <w:spacing w:after="0" w:line="240" w:lineRule="auto"/>
              <w:rPr>
                <w:rFonts w:ascii="Times New Roman" w:eastAsia="Times New Roman" w:hAnsi="Times New Roman" w:cs="Times New Roman"/>
                <w:color w:val="000000"/>
                <w:sz w:val="24"/>
                <w:szCs w:val="24"/>
              </w:rPr>
            </w:pPr>
          </w:p>
        </w:tc>
        <w:tc>
          <w:tcPr>
            <w:tcW w:w="1240" w:type="dxa"/>
            <w:shd w:val="clear" w:color="auto" w:fill="auto"/>
            <w:noWrap/>
            <w:vAlign w:val="bottom"/>
            <w:hideMark/>
          </w:tcPr>
          <w:p w:rsidR="007E3494" w:rsidRPr="00324714" w:rsidRDefault="007E3494" w:rsidP="007E3494">
            <w:pPr>
              <w:spacing w:after="0" w:line="240" w:lineRule="auto"/>
              <w:rPr>
                <w:rFonts w:ascii="Times New Roman" w:eastAsia="Times New Roman" w:hAnsi="Times New Roman" w:cs="Times New Roman"/>
                <w:color w:val="000000"/>
                <w:sz w:val="24"/>
                <w:szCs w:val="24"/>
              </w:rPr>
            </w:pPr>
          </w:p>
        </w:tc>
      </w:tr>
      <w:tr w:rsidR="007E3494" w:rsidRPr="00324714" w:rsidTr="007E3494">
        <w:trPr>
          <w:trHeight w:val="300"/>
        </w:trPr>
        <w:tc>
          <w:tcPr>
            <w:tcW w:w="2600" w:type="dxa"/>
            <w:shd w:val="clear" w:color="auto" w:fill="auto"/>
            <w:noWrap/>
            <w:vAlign w:val="bottom"/>
            <w:hideMark/>
          </w:tcPr>
          <w:p w:rsidR="007E3494" w:rsidRPr="00324714" w:rsidRDefault="007E3494" w:rsidP="007E3494">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particulars</w:t>
            </w:r>
          </w:p>
        </w:tc>
        <w:tc>
          <w:tcPr>
            <w:tcW w:w="1280" w:type="dxa"/>
            <w:shd w:val="clear" w:color="auto" w:fill="auto"/>
            <w:noWrap/>
            <w:vAlign w:val="bottom"/>
            <w:hideMark/>
          </w:tcPr>
          <w:p w:rsidR="007E3494" w:rsidRPr="00324714" w:rsidRDefault="007E3494" w:rsidP="007E3494">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June</w:t>
            </w:r>
          </w:p>
        </w:tc>
        <w:tc>
          <w:tcPr>
            <w:tcW w:w="1280" w:type="dxa"/>
            <w:shd w:val="clear" w:color="auto" w:fill="auto"/>
            <w:noWrap/>
            <w:vAlign w:val="bottom"/>
            <w:hideMark/>
          </w:tcPr>
          <w:p w:rsidR="007E3494" w:rsidRPr="00324714" w:rsidRDefault="007E3494" w:rsidP="007E3494">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july</w:t>
            </w:r>
          </w:p>
        </w:tc>
        <w:tc>
          <w:tcPr>
            <w:tcW w:w="1160" w:type="dxa"/>
            <w:shd w:val="clear" w:color="auto" w:fill="auto"/>
            <w:noWrap/>
            <w:vAlign w:val="bottom"/>
            <w:hideMark/>
          </w:tcPr>
          <w:p w:rsidR="007E3494" w:rsidRPr="00324714" w:rsidRDefault="007E3494" w:rsidP="007E3494">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august</w:t>
            </w:r>
          </w:p>
        </w:tc>
        <w:tc>
          <w:tcPr>
            <w:tcW w:w="1240" w:type="dxa"/>
            <w:shd w:val="clear" w:color="auto" w:fill="auto"/>
            <w:noWrap/>
            <w:vAlign w:val="bottom"/>
            <w:hideMark/>
          </w:tcPr>
          <w:p w:rsidR="007E3494" w:rsidRPr="00324714" w:rsidRDefault="007E3494" w:rsidP="007E3494">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september</w:t>
            </w:r>
          </w:p>
        </w:tc>
      </w:tr>
      <w:tr w:rsidR="007E3494" w:rsidRPr="00324714" w:rsidTr="007E3494">
        <w:trPr>
          <w:trHeight w:val="300"/>
        </w:trPr>
        <w:tc>
          <w:tcPr>
            <w:tcW w:w="2600" w:type="dxa"/>
            <w:shd w:val="clear" w:color="auto" w:fill="auto"/>
            <w:noWrap/>
            <w:vAlign w:val="bottom"/>
            <w:hideMark/>
          </w:tcPr>
          <w:p w:rsidR="007E3494" w:rsidRPr="00324714" w:rsidRDefault="007E3494" w:rsidP="007E3494">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cash sales</w:t>
            </w:r>
          </w:p>
        </w:tc>
        <w:tc>
          <w:tcPr>
            <w:tcW w:w="1280" w:type="dxa"/>
            <w:shd w:val="clear" w:color="auto" w:fill="auto"/>
            <w:noWrap/>
            <w:vAlign w:val="bottom"/>
            <w:hideMark/>
          </w:tcPr>
          <w:p w:rsidR="007E3494" w:rsidRPr="00324714" w:rsidRDefault="007E3494" w:rsidP="007E3494">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120000</w:t>
            </w:r>
          </w:p>
        </w:tc>
        <w:tc>
          <w:tcPr>
            <w:tcW w:w="1280" w:type="dxa"/>
            <w:shd w:val="clear" w:color="auto" w:fill="auto"/>
            <w:noWrap/>
            <w:vAlign w:val="bottom"/>
            <w:hideMark/>
          </w:tcPr>
          <w:p w:rsidR="007E3494" w:rsidRPr="00324714" w:rsidRDefault="007E3494" w:rsidP="007E3494">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140000</w:t>
            </w:r>
          </w:p>
        </w:tc>
        <w:tc>
          <w:tcPr>
            <w:tcW w:w="1160" w:type="dxa"/>
            <w:shd w:val="clear" w:color="auto" w:fill="auto"/>
            <w:noWrap/>
            <w:vAlign w:val="bottom"/>
            <w:hideMark/>
          </w:tcPr>
          <w:p w:rsidR="007E3494" w:rsidRPr="00324714" w:rsidRDefault="007E3494" w:rsidP="007E3494">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152000</w:t>
            </w:r>
          </w:p>
        </w:tc>
        <w:tc>
          <w:tcPr>
            <w:tcW w:w="1240" w:type="dxa"/>
            <w:shd w:val="clear" w:color="auto" w:fill="auto"/>
            <w:noWrap/>
            <w:vAlign w:val="bottom"/>
            <w:hideMark/>
          </w:tcPr>
          <w:p w:rsidR="007E3494" w:rsidRPr="00324714" w:rsidRDefault="007E3494" w:rsidP="007E3494">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121000</w:t>
            </w:r>
          </w:p>
        </w:tc>
      </w:tr>
      <w:tr w:rsidR="007E3494" w:rsidRPr="00324714" w:rsidTr="007E3494">
        <w:trPr>
          <w:trHeight w:val="300"/>
        </w:trPr>
        <w:tc>
          <w:tcPr>
            <w:tcW w:w="2600" w:type="dxa"/>
            <w:shd w:val="clear" w:color="auto" w:fill="auto"/>
            <w:noWrap/>
            <w:vAlign w:val="bottom"/>
            <w:hideMark/>
          </w:tcPr>
          <w:p w:rsidR="007E3494" w:rsidRPr="00324714" w:rsidRDefault="007E3494" w:rsidP="007E3494">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Credit sales</w:t>
            </w:r>
          </w:p>
        </w:tc>
        <w:tc>
          <w:tcPr>
            <w:tcW w:w="1280" w:type="dxa"/>
            <w:shd w:val="clear" w:color="auto" w:fill="auto"/>
            <w:noWrap/>
            <w:vAlign w:val="bottom"/>
            <w:hideMark/>
          </w:tcPr>
          <w:p w:rsidR="007E3494" w:rsidRPr="00324714" w:rsidRDefault="007E3494" w:rsidP="007E3494">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100000</w:t>
            </w:r>
          </w:p>
        </w:tc>
        <w:tc>
          <w:tcPr>
            <w:tcW w:w="1280" w:type="dxa"/>
            <w:shd w:val="clear" w:color="auto" w:fill="auto"/>
            <w:noWrap/>
            <w:vAlign w:val="bottom"/>
            <w:hideMark/>
          </w:tcPr>
          <w:p w:rsidR="007E3494" w:rsidRPr="00324714" w:rsidRDefault="007E3494" w:rsidP="007E3494">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80000</w:t>
            </w:r>
          </w:p>
        </w:tc>
        <w:tc>
          <w:tcPr>
            <w:tcW w:w="1160" w:type="dxa"/>
            <w:shd w:val="clear" w:color="auto" w:fill="auto"/>
            <w:noWrap/>
            <w:vAlign w:val="bottom"/>
            <w:hideMark/>
          </w:tcPr>
          <w:p w:rsidR="007E3494" w:rsidRPr="00324714" w:rsidRDefault="007E3494" w:rsidP="007E3494">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140000</w:t>
            </w:r>
          </w:p>
        </w:tc>
        <w:tc>
          <w:tcPr>
            <w:tcW w:w="1240" w:type="dxa"/>
            <w:shd w:val="clear" w:color="auto" w:fill="auto"/>
            <w:noWrap/>
            <w:vAlign w:val="bottom"/>
            <w:hideMark/>
          </w:tcPr>
          <w:p w:rsidR="007E3494" w:rsidRPr="00324714" w:rsidRDefault="007E3494" w:rsidP="007E3494">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120000</w:t>
            </w:r>
          </w:p>
        </w:tc>
      </w:tr>
      <w:tr w:rsidR="007E3494" w:rsidRPr="00324714" w:rsidTr="007E3494">
        <w:trPr>
          <w:trHeight w:val="300"/>
        </w:trPr>
        <w:tc>
          <w:tcPr>
            <w:tcW w:w="2600" w:type="dxa"/>
            <w:shd w:val="clear" w:color="auto" w:fill="auto"/>
            <w:noWrap/>
            <w:vAlign w:val="bottom"/>
            <w:hideMark/>
          </w:tcPr>
          <w:p w:rsidR="007E3494" w:rsidRPr="00324714" w:rsidRDefault="007E3494" w:rsidP="007E3494">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Purchase</w:t>
            </w:r>
          </w:p>
        </w:tc>
        <w:tc>
          <w:tcPr>
            <w:tcW w:w="1280" w:type="dxa"/>
            <w:shd w:val="clear" w:color="auto" w:fill="auto"/>
            <w:noWrap/>
            <w:vAlign w:val="bottom"/>
            <w:hideMark/>
          </w:tcPr>
          <w:p w:rsidR="007E3494" w:rsidRPr="00324714" w:rsidRDefault="007E3494" w:rsidP="007E3494">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160000</w:t>
            </w:r>
          </w:p>
        </w:tc>
        <w:tc>
          <w:tcPr>
            <w:tcW w:w="1280" w:type="dxa"/>
            <w:shd w:val="clear" w:color="auto" w:fill="auto"/>
            <w:noWrap/>
            <w:vAlign w:val="bottom"/>
            <w:hideMark/>
          </w:tcPr>
          <w:p w:rsidR="007E3494" w:rsidRPr="00324714" w:rsidRDefault="007E3494" w:rsidP="007E3494">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170000</w:t>
            </w:r>
          </w:p>
        </w:tc>
        <w:tc>
          <w:tcPr>
            <w:tcW w:w="1160" w:type="dxa"/>
            <w:shd w:val="clear" w:color="auto" w:fill="auto"/>
            <w:noWrap/>
            <w:vAlign w:val="bottom"/>
            <w:hideMark/>
          </w:tcPr>
          <w:p w:rsidR="007E3494" w:rsidRPr="00324714" w:rsidRDefault="007E3494" w:rsidP="007E3494">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240000</w:t>
            </w:r>
          </w:p>
        </w:tc>
        <w:tc>
          <w:tcPr>
            <w:tcW w:w="1240" w:type="dxa"/>
            <w:shd w:val="clear" w:color="auto" w:fill="auto"/>
            <w:noWrap/>
            <w:vAlign w:val="bottom"/>
            <w:hideMark/>
          </w:tcPr>
          <w:p w:rsidR="007E3494" w:rsidRPr="00324714" w:rsidRDefault="007E3494" w:rsidP="007E3494">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180000</w:t>
            </w:r>
          </w:p>
        </w:tc>
      </w:tr>
      <w:tr w:rsidR="007E3494" w:rsidRPr="00324714" w:rsidTr="007E3494">
        <w:trPr>
          <w:trHeight w:val="300"/>
        </w:trPr>
        <w:tc>
          <w:tcPr>
            <w:tcW w:w="2600" w:type="dxa"/>
            <w:shd w:val="clear" w:color="auto" w:fill="auto"/>
            <w:noWrap/>
            <w:vAlign w:val="bottom"/>
            <w:hideMark/>
          </w:tcPr>
          <w:p w:rsidR="007E3494" w:rsidRPr="00324714" w:rsidRDefault="007E3494" w:rsidP="007E3494">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Other expenses</w:t>
            </w:r>
          </w:p>
        </w:tc>
        <w:tc>
          <w:tcPr>
            <w:tcW w:w="1280" w:type="dxa"/>
            <w:shd w:val="clear" w:color="auto" w:fill="auto"/>
            <w:noWrap/>
            <w:vAlign w:val="bottom"/>
            <w:hideMark/>
          </w:tcPr>
          <w:p w:rsidR="007E3494" w:rsidRPr="00324714" w:rsidRDefault="007E3494" w:rsidP="007E3494">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18000</w:t>
            </w:r>
          </w:p>
        </w:tc>
        <w:tc>
          <w:tcPr>
            <w:tcW w:w="1280" w:type="dxa"/>
            <w:shd w:val="clear" w:color="auto" w:fill="auto"/>
            <w:noWrap/>
            <w:vAlign w:val="bottom"/>
            <w:hideMark/>
          </w:tcPr>
          <w:p w:rsidR="007E3494" w:rsidRPr="00324714" w:rsidRDefault="007E3494" w:rsidP="007E3494">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20000</w:t>
            </w:r>
          </w:p>
        </w:tc>
        <w:tc>
          <w:tcPr>
            <w:tcW w:w="1160" w:type="dxa"/>
            <w:shd w:val="clear" w:color="auto" w:fill="auto"/>
            <w:noWrap/>
            <w:vAlign w:val="bottom"/>
            <w:hideMark/>
          </w:tcPr>
          <w:p w:rsidR="007E3494" w:rsidRPr="00324714" w:rsidRDefault="007E3494" w:rsidP="007E3494">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22000</w:t>
            </w:r>
          </w:p>
        </w:tc>
        <w:tc>
          <w:tcPr>
            <w:tcW w:w="1240" w:type="dxa"/>
            <w:shd w:val="clear" w:color="auto" w:fill="auto"/>
            <w:noWrap/>
            <w:vAlign w:val="bottom"/>
            <w:hideMark/>
          </w:tcPr>
          <w:p w:rsidR="007E3494" w:rsidRPr="00324714" w:rsidRDefault="007E3494" w:rsidP="007E3494">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21000</w:t>
            </w:r>
          </w:p>
        </w:tc>
      </w:tr>
      <w:tr w:rsidR="007E3494" w:rsidRPr="00324714" w:rsidTr="007E3494">
        <w:trPr>
          <w:trHeight w:val="300"/>
        </w:trPr>
        <w:tc>
          <w:tcPr>
            <w:tcW w:w="2600" w:type="dxa"/>
            <w:shd w:val="clear" w:color="auto" w:fill="auto"/>
            <w:noWrap/>
            <w:vAlign w:val="bottom"/>
            <w:hideMark/>
          </w:tcPr>
          <w:p w:rsidR="007E3494" w:rsidRPr="00324714" w:rsidRDefault="007E3494" w:rsidP="007E3494">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Wages</w:t>
            </w:r>
          </w:p>
        </w:tc>
        <w:tc>
          <w:tcPr>
            <w:tcW w:w="1280" w:type="dxa"/>
            <w:shd w:val="clear" w:color="auto" w:fill="auto"/>
            <w:noWrap/>
            <w:vAlign w:val="bottom"/>
            <w:hideMark/>
          </w:tcPr>
          <w:p w:rsidR="007E3494" w:rsidRPr="00324714" w:rsidRDefault="007E3494" w:rsidP="007E3494">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21000</w:t>
            </w:r>
          </w:p>
        </w:tc>
        <w:tc>
          <w:tcPr>
            <w:tcW w:w="1280" w:type="dxa"/>
            <w:shd w:val="clear" w:color="auto" w:fill="auto"/>
            <w:noWrap/>
            <w:vAlign w:val="bottom"/>
            <w:hideMark/>
          </w:tcPr>
          <w:p w:rsidR="007E3494" w:rsidRPr="00324714" w:rsidRDefault="007E3494" w:rsidP="007E3494">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22000</w:t>
            </w:r>
          </w:p>
        </w:tc>
        <w:tc>
          <w:tcPr>
            <w:tcW w:w="1160" w:type="dxa"/>
            <w:shd w:val="clear" w:color="auto" w:fill="auto"/>
            <w:noWrap/>
            <w:vAlign w:val="bottom"/>
            <w:hideMark/>
          </w:tcPr>
          <w:p w:rsidR="007E3494" w:rsidRPr="00324714" w:rsidRDefault="007E3494" w:rsidP="007E3494">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23000</w:t>
            </w:r>
          </w:p>
        </w:tc>
        <w:tc>
          <w:tcPr>
            <w:tcW w:w="1240" w:type="dxa"/>
            <w:shd w:val="clear" w:color="auto" w:fill="auto"/>
            <w:noWrap/>
            <w:vAlign w:val="bottom"/>
            <w:hideMark/>
          </w:tcPr>
          <w:p w:rsidR="007E3494" w:rsidRPr="00324714" w:rsidRDefault="007E3494" w:rsidP="007E3494">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24000</w:t>
            </w:r>
          </w:p>
        </w:tc>
      </w:tr>
      <w:tr w:rsidR="007E3494" w:rsidRPr="00324714" w:rsidTr="007E3494">
        <w:trPr>
          <w:trHeight w:val="300"/>
        </w:trPr>
        <w:tc>
          <w:tcPr>
            <w:tcW w:w="2600" w:type="dxa"/>
            <w:shd w:val="clear" w:color="auto" w:fill="auto"/>
            <w:noWrap/>
            <w:vAlign w:val="bottom"/>
            <w:hideMark/>
          </w:tcPr>
          <w:p w:rsidR="007E3494" w:rsidRPr="00324714" w:rsidRDefault="007E3494" w:rsidP="007E3494">
            <w:pPr>
              <w:spacing w:after="0" w:line="240" w:lineRule="auto"/>
              <w:rPr>
                <w:rFonts w:ascii="Times New Roman" w:eastAsia="Times New Roman" w:hAnsi="Times New Roman" w:cs="Times New Roman"/>
                <w:color w:val="000000"/>
                <w:sz w:val="24"/>
                <w:szCs w:val="24"/>
              </w:rPr>
            </w:pPr>
          </w:p>
        </w:tc>
        <w:tc>
          <w:tcPr>
            <w:tcW w:w="1280" w:type="dxa"/>
            <w:shd w:val="clear" w:color="auto" w:fill="auto"/>
            <w:noWrap/>
            <w:vAlign w:val="bottom"/>
            <w:hideMark/>
          </w:tcPr>
          <w:p w:rsidR="007E3494" w:rsidRPr="00324714" w:rsidRDefault="007E3494" w:rsidP="007E3494">
            <w:pPr>
              <w:spacing w:after="0" w:line="240" w:lineRule="auto"/>
              <w:rPr>
                <w:rFonts w:ascii="Times New Roman" w:eastAsia="Times New Roman" w:hAnsi="Times New Roman" w:cs="Times New Roman"/>
                <w:color w:val="000000"/>
                <w:sz w:val="24"/>
                <w:szCs w:val="24"/>
              </w:rPr>
            </w:pPr>
          </w:p>
        </w:tc>
        <w:tc>
          <w:tcPr>
            <w:tcW w:w="1280" w:type="dxa"/>
            <w:shd w:val="clear" w:color="auto" w:fill="auto"/>
            <w:noWrap/>
            <w:vAlign w:val="bottom"/>
            <w:hideMark/>
          </w:tcPr>
          <w:p w:rsidR="007E3494" w:rsidRPr="00324714" w:rsidRDefault="007E3494" w:rsidP="007E3494">
            <w:pPr>
              <w:spacing w:after="0" w:line="240" w:lineRule="auto"/>
              <w:rPr>
                <w:rFonts w:ascii="Times New Roman" w:eastAsia="Times New Roman" w:hAnsi="Times New Roman" w:cs="Times New Roman"/>
                <w:color w:val="000000"/>
                <w:sz w:val="24"/>
                <w:szCs w:val="24"/>
              </w:rPr>
            </w:pPr>
          </w:p>
        </w:tc>
        <w:tc>
          <w:tcPr>
            <w:tcW w:w="1160" w:type="dxa"/>
            <w:shd w:val="clear" w:color="auto" w:fill="auto"/>
            <w:noWrap/>
            <w:vAlign w:val="bottom"/>
            <w:hideMark/>
          </w:tcPr>
          <w:p w:rsidR="007E3494" w:rsidRPr="00324714" w:rsidRDefault="007E3494" w:rsidP="007E3494">
            <w:pPr>
              <w:spacing w:after="0" w:line="240" w:lineRule="auto"/>
              <w:rPr>
                <w:rFonts w:ascii="Times New Roman" w:eastAsia="Times New Roman" w:hAnsi="Times New Roman" w:cs="Times New Roman"/>
                <w:color w:val="000000"/>
                <w:sz w:val="24"/>
                <w:szCs w:val="24"/>
              </w:rPr>
            </w:pPr>
          </w:p>
        </w:tc>
        <w:tc>
          <w:tcPr>
            <w:tcW w:w="1240" w:type="dxa"/>
            <w:shd w:val="clear" w:color="auto" w:fill="auto"/>
            <w:noWrap/>
            <w:vAlign w:val="bottom"/>
            <w:hideMark/>
          </w:tcPr>
          <w:p w:rsidR="007E3494" w:rsidRPr="00324714" w:rsidRDefault="007E3494" w:rsidP="007E3494">
            <w:pPr>
              <w:spacing w:after="0" w:line="240" w:lineRule="auto"/>
              <w:rPr>
                <w:rFonts w:ascii="Times New Roman" w:eastAsia="Times New Roman" w:hAnsi="Times New Roman" w:cs="Times New Roman"/>
                <w:color w:val="000000"/>
                <w:sz w:val="24"/>
                <w:szCs w:val="24"/>
              </w:rPr>
            </w:pPr>
          </w:p>
        </w:tc>
      </w:tr>
      <w:tr w:rsidR="007E3494" w:rsidRPr="00324714" w:rsidTr="007E3494">
        <w:trPr>
          <w:trHeight w:val="300"/>
        </w:trPr>
        <w:tc>
          <w:tcPr>
            <w:tcW w:w="7560" w:type="dxa"/>
            <w:gridSpan w:val="5"/>
            <w:shd w:val="clear" w:color="auto" w:fill="auto"/>
            <w:noWrap/>
            <w:vAlign w:val="bottom"/>
            <w:hideMark/>
          </w:tcPr>
          <w:p w:rsidR="007E3494" w:rsidRPr="00324714" w:rsidRDefault="007E3494" w:rsidP="007E3494">
            <w:pPr>
              <w:spacing w:after="0" w:line="240" w:lineRule="auto"/>
              <w:jc w:val="center"/>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Cash budget</w:t>
            </w:r>
          </w:p>
        </w:tc>
      </w:tr>
      <w:tr w:rsidR="007E3494" w:rsidRPr="00324714" w:rsidTr="007E3494">
        <w:trPr>
          <w:trHeight w:val="300"/>
        </w:trPr>
        <w:tc>
          <w:tcPr>
            <w:tcW w:w="2600" w:type="dxa"/>
            <w:shd w:val="clear" w:color="auto" w:fill="auto"/>
            <w:noWrap/>
            <w:vAlign w:val="bottom"/>
            <w:hideMark/>
          </w:tcPr>
          <w:p w:rsidR="007E3494" w:rsidRPr="00324714" w:rsidRDefault="007E3494" w:rsidP="007E3494">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Particulars</w:t>
            </w:r>
          </w:p>
        </w:tc>
        <w:tc>
          <w:tcPr>
            <w:tcW w:w="1280" w:type="dxa"/>
            <w:shd w:val="clear" w:color="auto" w:fill="auto"/>
            <w:noWrap/>
            <w:vAlign w:val="bottom"/>
            <w:hideMark/>
          </w:tcPr>
          <w:p w:rsidR="007E3494" w:rsidRPr="00324714" w:rsidRDefault="007E3494" w:rsidP="007E3494">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June</w:t>
            </w:r>
          </w:p>
        </w:tc>
        <w:tc>
          <w:tcPr>
            <w:tcW w:w="1280" w:type="dxa"/>
            <w:shd w:val="clear" w:color="auto" w:fill="auto"/>
            <w:noWrap/>
            <w:vAlign w:val="bottom"/>
            <w:hideMark/>
          </w:tcPr>
          <w:p w:rsidR="007E3494" w:rsidRPr="00324714" w:rsidRDefault="007E3494" w:rsidP="007E3494">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July</w:t>
            </w:r>
          </w:p>
        </w:tc>
        <w:tc>
          <w:tcPr>
            <w:tcW w:w="1160" w:type="dxa"/>
            <w:shd w:val="clear" w:color="auto" w:fill="auto"/>
            <w:noWrap/>
            <w:vAlign w:val="bottom"/>
            <w:hideMark/>
          </w:tcPr>
          <w:p w:rsidR="007E3494" w:rsidRPr="00324714" w:rsidRDefault="007E3494" w:rsidP="007E3494">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August</w:t>
            </w:r>
          </w:p>
        </w:tc>
        <w:tc>
          <w:tcPr>
            <w:tcW w:w="1240" w:type="dxa"/>
            <w:shd w:val="clear" w:color="auto" w:fill="auto"/>
            <w:noWrap/>
            <w:vAlign w:val="bottom"/>
            <w:hideMark/>
          </w:tcPr>
          <w:p w:rsidR="007E3494" w:rsidRPr="00324714" w:rsidRDefault="00324714" w:rsidP="007E3494">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September</w:t>
            </w:r>
          </w:p>
        </w:tc>
      </w:tr>
      <w:tr w:rsidR="007E3494" w:rsidRPr="00324714" w:rsidTr="007E3494">
        <w:trPr>
          <w:trHeight w:val="300"/>
        </w:trPr>
        <w:tc>
          <w:tcPr>
            <w:tcW w:w="2600" w:type="dxa"/>
            <w:shd w:val="clear" w:color="auto" w:fill="auto"/>
            <w:noWrap/>
            <w:vAlign w:val="bottom"/>
            <w:hideMark/>
          </w:tcPr>
          <w:p w:rsidR="007E3494" w:rsidRPr="00324714" w:rsidRDefault="007E3494" w:rsidP="007E3494">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opening cah balance</w:t>
            </w:r>
          </w:p>
        </w:tc>
        <w:tc>
          <w:tcPr>
            <w:tcW w:w="1280" w:type="dxa"/>
            <w:shd w:val="clear" w:color="auto" w:fill="auto"/>
            <w:noWrap/>
            <w:vAlign w:val="bottom"/>
            <w:hideMark/>
          </w:tcPr>
          <w:p w:rsidR="007E3494" w:rsidRPr="00324714" w:rsidRDefault="007E3494" w:rsidP="007E3494">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 </w:t>
            </w:r>
          </w:p>
        </w:tc>
        <w:tc>
          <w:tcPr>
            <w:tcW w:w="1280" w:type="dxa"/>
            <w:shd w:val="clear" w:color="auto" w:fill="auto"/>
            <w:noWrap/>
            <w:vAlign w:val="bottom"/>
            <w:hideMark/>
          </w:tcPr>
          <w:p w:rsidR="007E3494" w:rsidRPr="00324714" w:rsidRDefault="007E3494" w:rsidP="007E3494">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22000</w:t>
            </w:r>
          </w:p>
        </w:tc>
        <w:tc>
          <w:tcPr>
            <w:tcW w:w="1160" w:type="dxa"/>
            <w:shd w:val="clear" w:color="auto" w:fill="auto"/>
            <w:noWrap/>
            <w:vAlign w:val="bottom"/>
            <w:hideMark/>
          </w:tcPr>
          <w:p w:rsidR="007E3494" w:rsidRPr="00324714" w:rsidRDefault="007E3494" w:rsidP="007E3494">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37000</w:t>
            </w:r>
          </w:p>
        </w:tc>
        <w:tc>
          <w:tcPr>
            <w:tcW w:w="1240" w:type="dxa"/>
            <w:shd w:val="clear" w:color="auto" w:fill="auto"/>
            <w:noWrap/>
            <w:vAlign w:val="bottom"/>
            <w:hideMark/>
          </w:tcPr>
          <w:p w:rsidR="007E3494" w:rsidRPr="00324714" w:rsidRDefault="007E3494" w:rsidP="007E3494">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53500</w:t>
            </w:r>
          </w:p>
        </w:tc>
      </w:tr>
      <w:tr w:rsidR="007E3494" w:rsidRPr="00324714" w:rsidTr="007E3494">
        <w:trPr>
          <w:trHeight w:val="300"/>
        </w:trPr>
        <w:tc>
          <w:tcPr>
            <w:tcW w:w="2600" w:type="dxa"/>
            <w:shd w:val="clear" w:color="auto" w:fill="auto"/>
            <w:noWrap/>
            <w:vAlign w:val="bottom"/>
            <w:hideMark/>
          </w:tcPr>
          <w:p w:rsidR="007E3494" w:rsidRPr="00324714" w:rsidRDefault="007E3494" w:rsidP="007E3494">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receipts:</w:t>
            </w:r>
          </w:p>
        </w:tc>
        <w:tc>
          <w:tcPr>
            <w:tcW w:w="1280" w:type="dxa"/>
            <w:shd w:val="clear" w:color="auto" w:fill="auto"/>
            <w:noWrap/>
            <w:vAlign w:val="bottom"/>
            <w:hideMark/>
          </w:tcPr>
          <w:p w:rsidR="007E3494" w:rsidRPr="00324714" w:rsidRDefault="007E3494" w:rsidP="007E3494">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 </w:t>
            </w:r>
          </w:p>
        </w:tc>
        <w:tc>
          <w:tcPr>
            <w:tcW w:w="1280" w:type="dxa"/>
            <w:shd w:val="clear" w:color="auto" w:fill="auto"/>
            <w:noWrap/>
            <w:vAlign w:val="bottom"/>
            <w:hideMark/>
          </w:tcPr>
          <w:p w:rsidR="007E3494" w:rsidRPr="00324714" w:rsidRDefault="007E3494" w:rsidP="007E3494">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 </w:t>
            </w:r>
          </w:p>
        </w:tc>
        <w:tc>
          <w:tcPr>
            <w:tcW w:w="1160" w:type="dxa"/>
            <w:shd w:val="clear" w:color="auto" w:fill="auto"/>
            <w:noWrap/>
            <w:vAlign w:val="bottom"/>
            <w:hideMark/>
          </w:tcPr>
          <w:p w:rsidR="007E3494" w:rsidRPr="00324714" w:rsidRDefault="007E3494" w:rsidP="007E3494">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 </w:t>
            </w:r>
          </w:p>
        </w:tc>
        <w:tc>
          <w:tcPr>
            <w:tcW w:w="1240" w:type="dxa"/>
            <w:shd w:val="clear" w:color="auto" w:fill="auto"/>
            <w:noWrap/>
            <w:vAlign w:val="bottom"/>
            <w:hideMark/>
          </w:tcPr>
          <w:p w:rsidR="007E3494" w:rsidRPr="00324714" w:rsidRDefault="007E3494" w:rsidP="007E3494">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 </w:t>
            </w:r>
          </w:p>
        </w:tc>
      </w:tr>
      <w:tr w:rsidR="007E3494" w:rsidRPr="00324714" w:rsidTr="007E3494">
        <w:trPr>
          <w:trHeight w:val="300"/>
        </w:trPr>
        <w:tc>
          <w:tcPr>
            <w:tcW w:w="2600" w:type="dxa"/>
            <w:shd w:val="clear" w:color="auto" w:fill="auto"/>
            <w:noWrap/>
            <w:vAlign w:val="bottom"/>
            <w:hideMark/>
          </w:tcPr>
          <w:p w:rsidR="007E3494" w:rsidRPr="00324714" w:rsidRDefault="007E3494" w:rsidP="007E3494">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Cash sales</w:t>
            </w:r>
          </w:p>
        </w:tc>
        <w:tc>
          <w:tcPr>
            <w:tcW w:w="1280" w:type="dxa"/>
            <w:shd w:val="clear" w:color="auto" w:fill="auto"/>
            <w:noWrap/>
            <w:vAlign w:val="bottom"/>
            <w:hideMark/>
          </w:tcPr>
          <w:p w:rsidR="007E3494" w:rsidRPr="00324714" w:rsidRDefault="007E3494" w:rsidP="007E3494">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120000</w:t>
            </w:r>
          </w:p>
        </w:tc>
        <w:tc>
          <w:tcPr>
            <w:tcW w:w="1280" w:type="dxa"/>
            <w:shd w:val="clear" w:color="auto" w:fill="auto"/>
            <w:noWrap/>
            <w:vAlign w:val="bottom"/>
            <w:hideMark/>
          </w:tcPr>
          <w:p w:rsidR="007E3494" w:rsidRPr="00324714" w:rsidRDefault="007E3494" w:rsidP="007E3494">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140000</w:t>
            </w:r>
          </w:p>
        </w:tc>
        <w:tc>
          <w:tcPr>
            <w:tcW w:w="1160" w:type="dxa"/>
            <w:shd w:val="clear" w:color="auto" w:fill="auto"/>
            <w:noWrap/>
            <w:vAlign w:val="bottom"/>
            <w:hideMark/>
          </w:tcPr>
          <w:p w:rsidR="007E3494" w:rsidRPr="00324714" w:rsidRDefault="007E3494" w:rsidP="007E3494">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152000</w:t>
            </w:r>
          </w:p>
        </w:tc>
        <w:tc>
          <w:tcPr>
            <w:tcW w:w="1240" w:type="dxa"/>
            <w:shd w:val="clear" w:color="auto" w:fill="auto"/>
            <w:noWrap/>
            <w:vAlign w:val="bottom"/>
            <w:hideMark/>
          </w:tcPr>
          <w:p w:rsidR="007E3494" w:rsidRPr="00324714" w:rsidRDefault="007E3494" w:rsidP="007E3494">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121000</w:t>
            </w:r>
          </w:p>
        </w:tc>
      </w:tr>
      <w:tr w:rsidR="007E3494" w:rsidRPr="00324714" w:rsidTr="007E3494">
        <w:trPr>
          <w:trHeight w:val="300"/>
        </w:trPr>
        <w:tc>
          <w:tcPr>
            <w:tcW w:w="2600" w:type="dxa"/>
            <w:shd w:val="clear" w:color="auto" w:fill="auto"/>
            <w:noWrap/>
            <w:vAlign w:val="bottom"/>
            <w:hideMark/>
          </w:tcPr>
          <w:p w:rsidR="007E3494" w:rsidRPr="00324714" w:rsidRDefault="007E3494" w:rsidP="007E3494">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50% of the credit sales</w:t>
            </w:r>
          </w:p>
        </w:tc>
        <w:tc>
          <w:tcPr>
            <w:tcW w:w="1280" w:type="dxa"/>
            <w:shd w:val="clear" w:color="auto" w:fill="auto"/>
            <w:noWrap/>
            <w:vAlign w:val="bottom"/>
            <w:hideMark/>
          </w:tcPr>
          <w:p w:rsidR="007E3494" w:rsidRPr="00324714" w:rsidRDefault="007E3494" w:rsidP="007E3494">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45000</w:t>
            </w:r>
          </w:p>
        </w:tc>
        <w:tc>
          <w:tcPr>
            <w:tcW w:w="1280" w:type="dxa"/>
            <w:shd w:val="clear" w:color="auto" w:fill="auto"/>
            <w:noWrap/>
            <w:vAlign w:val="bottom"/>
            <w:hideMark/>
          </w:tcPr>
          <w:p w:rsidR="007E3494" w:rsidRPr="00324714" w:rsidRDefault="007E3494" w:rsidP="007E3494">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36000</w:t>
            </w:r>
          </w:p>
        </w:tc>
        <w:tc>
          <w:tcPr>
            <w:tcW w:w="1160" w:type="dxa"/>
            <w:shd w:val="clear" w:color="auto" w:fill="auto"/>
            <w:noWrap/>
            <w:vAlign w:val="bottom"/>
            <w:hideMark/>
          </w:tcPr>
          <w:p w:rsidR="007E3494" w:rsidRPr="00324714" w:rsidRDefault="007E3494" w:rsidP="007E3494">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63000</w:t>
            </w:r>
          </w:p>
        </w:tc>
        <w:tc>
          <w:tcPr>
            <w:tcW w:w="1240" w:type="dxa"/>
            <w:shd w:val="clear" w:color="auto" w:fill="auto"/>
            <w:noWrap/>
            <w:vAlign w:val="bottom"/>
            <w:hideMark/>
          </w:tcPr>
          <w:p w:rsidR="007E3494" w:rsidRPr="00324714" w:rsidRDefault="007E3494" w:rsidP="007E3494">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54000</w:t>
            </w:r>
          </w:p>
        </w:tc>
      </w:tr>
      <w:tr w:rsidR="007E3494" w:rsidRPr="00324714" w:rsidTr="007E3494">
        <w:trPr>
          <w:trHeight w:val="300"/>
        </w:trPr>
        <w:tc>
          <w:tcPr>
            <w:tcW w:w="2600" w:type="dxa"/>
            <w:shd w:val="clear" w:color="auto" w:fill="auto"/>
            <w:noWrap/>
            <w:vAlign w:val="bottom"/>
            <w:hideMark/>
          </w:tcPr>
          <w:p w:rsidR="007E3494" w:rsidRPr="00324714" w:rsidRDefault="007E3494" w:rsidP="007E3494">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50% of the credit sales</w:t>
            </w:r>
          </w:p>
        </w:tc>
        <w:tc>
          <w:tcPr>
            <w:tcW w:w="1280" w:type="dxa"/>
            <w:shd w:val="clear" w:color="auto" w:fill="auto"/>
            <w:noWrap/>
            <w:vAlign w:val="bottom"/>
            <w:hideMark/>
          </w:tcPr>
          <w:p w:rsidR="007E3494" w:rsidRPr="00324714" w:rsidRDefault="007E3494" w:rsidP="007E3494">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 </w:t>
            </w:r>
          </w:p>
        </w:tc>
        <w:tc>
          <w:tcPr>
            <w:tcW w:w="1280" w:type="dxa"/>
            <w:shd w:val="clear" w:color="auto" w:fill="auto"/>
            <w:noWrap/>
            <w:vAlign w:val="bottom"/>
            <w:hideMark/>
          </w:tcPr>
          <w:p w:rsidR="007E3494" w:rsidRPr="00324714" w:rsidRDefault="007E3494" w:rsidP="007E3494">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47500</w:t>
            </w:r>
          </w:p>
        </w:tc>
        <w:tc>
          <w:tcPr>
            <w:tcW w:w="1160" w:type="dxa"/>
            <w:shd w:val="clear" w:color="auto" w:fill="auto"/>
            <w:noWrap/>
            <w:vAlign w:val="bottom"/>
            <w:hideMark/>
          </w:tcPr>
          <w:p w:rsidR="007E3494" w:rsidRPr="00324714" w:rsidRDefault="007E3494" w:rsidP="007E3494">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38000</w:t>
            </w:r>
          </w:p>
        </w:tc>
        <w:tc>
          <w:tcPr>
            <w:tcW w:w="1240" w:type="dxa"/>
            <w:shd w:val="clear" w:color="auto" w:fill="auto"/>
            <w:noWrap/>
            <w:vAlign w:val="bottom"/>
            <w:hideMark/>
          </w:tcPr>
          <w:p w:rsidR="007E3494" w:rsidRPr="00324714" w:rsidRDefault="007E3494" w:rsidP="007E3494">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66500</w:t>
            </w:r>
          </w:p>
        </w:tc>
      </w:tr>
      <w:tr w:rsidR="007E3494" w:rsidRPr="00324714" w:rsidTr="007E3494">
        <w:trPr>
          <w:trHeight w:val="300"/>
        </w:trPr>
        <w:tc>
          <w:tcPr>
            <w:tcW w:w="2600" w:type="dxa"/>
            <w:shd w:val="clear" w:color="auto" w:fill="auto"/>
            <w:noWrap/>
            <w:vAlign w:val="bottom"/>
            <w:hideMark/>
          </w:tcPr>
          <w:p w:rsidR="007E3494" w:rsidRPr="00324714" w:rsidRDefault="007E3494" w:rsidP="007E3494">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Total receipt</w:t>
            </w:r>
          </w:p>
        </w:tc>
        <w:tc>
          <w:tcPr>
            <w:tcW w:w="1280" w:type="dxa"/>
            <w:shd w:val="clear" w:color="auto" w:fill="auto"/>
            <w:noWrap/>
            <w:vAlign w:val="bottom"/>
            <w:hideMark/>
          </w:tcPr>
          <w:p w:rsidR="007E3494" w:rsidRPr="00324714" w:rsidRDefault="007E3494" w:rsidP="007E3494">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165000</w:t>
            </w:r>
          </w:p>
        </w:tc>
        <w:tc>
          <w:tcPr>
            <w:tcW w:w="1280" w:type="dxa"/>
            <w:shd w:val="clear" w:color="auto" w:fill="auto"/>
            <w:noWrap/>
            <w:vAlign w:val="bottom"/>
            <w:hideMark/>
          </w:tcPr>
          <w:p w:rsidR="007E3494" w:rsidRPr="00324714" w:rsidRDefault="007E3494" w:rsidP="007E3494">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245500</w:t>
            </w:r>
          </w:p>
        </w:tc>
        <w:tc>
          <w:tcPr>
            <w:tcW w:w="1160" w:type="dxa"/>
            <w:shd w:val="clear" w:color="auto" w:fill="auto"/>
            <w:noWrap/>
            <w:vAlign w:val="bottom"/>
            <w:hideMark/>
          </w:tcPr>
          <w:p w:rsidR="007E3494" w:rsidRPr="00324714" w:rsidRDefault="007E3494" w:rsidP="007E3494">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290000</w:t>
            </w:r>
          </w:p>
        </w:tc>
        <w:tc>
          <w:tcPr>
            <w:tcW w:w="1240" w:type="dxa"/>
            <w:shd w:val="clear" w:color="auto" w:fill="auto"/>
            <w:noWrap/>
            <w:vAlign w:val="bottom"/>
            <w:hideMark/>
          </w:tcPr>
          <w:p w:rsidR="007E3494" w:rsidRPr="00324714" w:rsidRDefault="007E3494" w:rsidP="007E3494">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295000</w:t>
            </w:r>
          </w:p>
        </w:tc>
      </w:tr>
      <w:tr w:rsidR="007E3494" w:rsidRPr="00324714" w:rsidTr="007E3494">
        <w:trPr>
          <w:trHeight w:val="300"/>
        </w:trPr>
        <w:tc>
          <w:tcPr>
            <w:tcW w:w="2600" w:type="dxa"/>
            <w:shd w:val="clear" w:color="auto" w:fill="auto"/>
            <w:noWrap/>
            <w:vAlign w:val="bottom"/>
            <w:hideMark/>
          </w:tcPr>
          <w:p w:rsidR="007E3494" w:rsidRPr="00324714" w:rsidRDefault="007E3494" w:rsidP="007E3494">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Payments:</w:t>
            </w:r>
          </w:p>
        </w:tc>
        <w:tc>
          <w:tcPr>
            <w:tcW w:w="1280" w:type="dxa"/>
            <w:shd w:val="clear" w:color="auto" w:fill="auto"/>
            <w:noWrap/>
            <w:vAlign w:val="bottom"/>
            <w:hideMark/>
          </w:tcPr>
          <w:p w:rsidR="007E3494" w:rsidRPr="00324714" w:rsidRDefault="007E3494" w:rsidP="007E3494">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 </w:t>
            </w:r>
          </w:p>
        </w:tc>
        <w:tc>
          <w:tcPr>
            <w:tcW w:w="1280" w:type="dxa"/>
            <w:shd w:val="clear" w:color="auto" w:fill="auto"/>
            <w:noWrap/>
            <w:vAlign w:val="bottom"/>
            <w:hideMark/>
          </w:tcPr>
          <w:p w:rsidR="007E3494" w:rsidRPr="00324714" w:rsidRDefault="007E3494" w:rsidP="007E3494">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 </w:t>
            </w:r>
          </w:p>
        </w:tc>
        <w:tc>
          <w:tcPr>
            <w:tcW w:w="1160" w:type="dxa"/>
            <w:shd w:val="clear" w:color="auto" w:fill="auto"/>
            <w:noWrap/>
            <w:vAlign w:val="bottom"/>
            <w:hideMark/>
          </w:tcPr>
          <w:p w:rsidR="007E3494" w:rsidRPr="00324714" w:rsidRDefault="007E3494" w:rsidP="007E3494">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 </w:t>
            </w:r>
          </w:p>
        </w:tc>
        <w:tc>
          <w:tcPr>
            <w:tcW w:w="1240" w:type="dxa"/>
            <w:shd w:val="clear" w:color="auto" w:fill="auto"/>
            <w:noWrap/>
            <w:vAlign w:val="bottom"/>
            <w:hideMark/>
          </w:tcPr>
          <w:p w:rsidR="007E3494" w:rsidRPr="00324714" w:rsidRDefault="007E3494" w:rsidP="007E3494">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 </w:t>
            </w:r>
          </w:p>
        </w:tc>
      </w:tr>
      <w:tr w:rsidR="007E3494" w:rsidRPr="00324714" w:rsidTr="007E3494">
        <w:trPr>
          <w:trHeight w:val="300"/>
        </w:trPr>
        <w:tc>
          <w:tcPr>
            <w:tcW w:w="2600" w:type="dxa"/>
            <w:shd w:val="clear" w:color="auto" w:fill="auto"/>
            <w:noWrap/>
            <w:vAlign w:val="bottom"/>
            <w:hideMark/>
          </w:tcPr>
          <w:p w:rsidR="007E3494" w:rsidRPr="00324714" w:rsidRDefault="007E3494" w:rsidP="007E3494">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Purchase 25%</w:t>
            </w:r>
          </w:p>
        </w:tc>
        <w:tc>
          <w:tcPr>
            <w:tcW w:w="1280" w:type="dxa"/>
            <w:shd w:val="clear" w:color="auto" w:fill="auto"/>
            <w:noWrap/>
            <w:vAlign w:val="bottom"/>
            <w:hideMark/>
          </w:tcPr>
          <w:p w:rsidR="007E3494" w:rsidRPr="00324714" w:rsidRDefault="007E3494" w:rsidP="007E3494">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40000</w:t>
            </w:r>
          </w:p>
        </w:tc>
        <w:tc>
          <w:tcPr>
            <w:tcW w:w="1280" w:type="dxa"/>
            <w:shd w:val="clear" w:color="auto" w:fill="auto"/>
            <w:noWrap/>
            <w:vAlign w:val="bottom"/>
            <w:hideMark/>
          </w:tcPr>
          <w:p w:rsidR="007E3494" w:rsidRPr="00324714" w:rsidRDefault="007E3494" w:rsidP="007E3494">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42500</w:t>
            </w:r>
          </w:p>
        </w:tc>
        <w:tc>
          <w:tcPr>
            <w:tcW w:w="1160" w:type="dxa"/>
            <w:shd w:val="clear" w:color="auto" w:fill="auto"/>
            <w:noWrap/>
            <w:vAlign w:val="bottom"/>
            <w:hideMark/>
          </w:tcPr>
          <w:p w:rsidR="007E3494" w:rsidRPr="00324714" w:rsidRDefault="007E3494" w:rsidP="007E3494">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60000</w:t>
            </w:r>
          </w:p>
        </w:tc>
        <w:tc>
          <w:tcPr>
            <w:tcW w:w="1240" w:type="dxa"/>
            <w:shd w:val="clear" w:color="auto" w:fill="auto"/>
            <w:noWrap/>
            <w:vAlign w:val="bottom"/>
            <w:hideMark/>
          </w:tcPr>
          <w:p w:rsidR="007E3494" w:rsidRPr="00324714" w:rsidRDefault="007E3494" w:rsidP="007E3494">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45000</w:t>
            </w:r>
          </w:p>
        </w:tc>
      </w:tr>
      <w:tr w:rsidR="007E3494" w:rsidRPr="00324714" w:rsidTr="007E3494">
        <w:trPr>
          <w:trHeight w:val="300"/>
        </w:trPr>
        <w:tc>
          <w:tcPr>
            <w:tcW w:w="2600" w:type="dxa"/>
            <w:shd w:val="clear" w:color="auto" w:fill="auto"/>
            <w:noWrap/>
            <w:vAlign w:val="bottom"/>
            <w:hideMark/>
          </w:tcPr>
          <w:p w:rsidR="007E3494" w:rsidRPr="00324714" w:rsidRDefault="007E3494" w:rsidP="007E3494">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purchase 75%</w:t>
            </w:r>
          </w:p>
        </w:tc>
        <w:tc>
          <w:tcPr>
            <w:tcW w:w="1280" w:type="dxa"/>
            <w:shd w:val="clear" w:color="auto" w:fill="auto"/>
            <w:noWrap/>
            <w:vAlign w:val="bottom"/>
            <w:hideMark/>
          </w:tcPr>
          <w:p w:rsidR="007E3494" w:rsidRPr="00324714" w:rsidRDefault="007E3494" w:rsidP="007E3494">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 </w:t>
            </w:r>
          </w:p>
        </w:tc>
        <w:tc>
          <w:tcPr>
            <w:tcW w:w="1280" w:type="dxa"/>
            <w:shd w:val="clear" w:color="auto" w:fill="auto"/>
            <w:noWrap/>
            <w:vAlign w:val="bottom"/>
            <w:hideMark/>
          </w:tcPr>
          <w:p w:rsidR="007E3494" w:rsidRPr="00324714" w:rsidRDefault="007E3494" w:rsidP="007E3494">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120000</w:t>
            </w:r>
          </w:p>
        </w:tc>
        <w:tc>
          <w:tcPr>
            <w:tcW w:w="1160" w:type="dxa"/>
            <w:shd w:val="clear" w:color="auto" w:fill="auto"/>
            <w:noWrap/>
            <w:vAlign w:val="bottom"/>
            <w:hideMark/>
          </w:tcPr>
          <w:p w:rsidR="007E3494" w:rsidRPr="00324714" w:rsidRDefault="007E3494" w:rsidP="007E3494">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127500</w:t>
            </w:r>
          </w:p>
        </w:tc>
        <w:tc>
          <w:tcPr>
            <w:tcW w:w="1240" w:type="dxa"/>
            <w:shd w:val="clear" w:color="auto" w:fill="auto"/>
            <w:noWrap/>
            <w:vAlign w:val="bottom"/>
            <w:hideMark/>
          </w:tcPr>
          <w:p w:rsidR="007E3494" w:rsidRPr="00324714" w:rsidRDefault="007E3494" w:rsidP="007E3494">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180000</w:t>
            </w:r>
          </w:p>
        </w:tc>
      </w:tr>
      <w:tr w:rsidR="007E3494" w:rsidRPr="00324714" w:rsidTr="007E3494">
        <w:trPr>
          <w:trHeight w:val="300"/>
        </w:trPr>
        <w:tc>
          <w:tcPr>
            <w:tcW w:w="2600" w:type="dxa"/>
            <w:shd w:val="clear" w:color="auto" w:fill="auto"/>
            <w:noWrap/>
            <w:vAlign w:val="bottom"/>
            <w:hideMark/>
          </w:tcPr>
          <w:p w:rsidR="007E3494" w:rsidRPr="00324714" w:rsidRDefault="007E3494" w:rsidP="007E3494">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Wages</w:t>
            </w:r>
          </w:p>
        </w:tc>
        <w:tc>
          <w:tcPr>
            <w:tcW w:w="1280" w:type="dxa"/>
            <w:shd w:val="clear" w:color="auto" w:fill="auto"/>
            <w:noWrap/>
            <w:vAlign w:val="bottom"/>
            <w:hideMark/>
          </w:tcPr>
          <w:p w:rsidR="007E3494" w:rsidRPr="00324714" w:rsidRDefault="007E3494" w:rsidP="007E3494">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 </w:t>
            </w:r>
          </w:p>
        </w:tc>
        <w:tc>
          <w:tcPr>
            <w:tcW w:w="1280" w:type="dxa"/>
            <w:shd w:val="clear" w:color="auto" w:fill="auto"/>
            <w:noWrap/>
            <w:vAlign w:val="bottom"/>
            <w:hideMark/>
          </w:tcPr>
          <w:p w:rsidR="007E3494" w:rsidRPr="00324714" w:rsidRDefault="007E3494" w:rsidP="007E3494">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21000</w:t>
            </w:r>
          </w:p>
        </w:tc>
        <w:tc>
          <w:tcPr>
            <w:tcW w:w="1160" w:type="dxa"/>
            <w:shd w:val="clear" w:color="auto" w:fill="auto"/>
            <w:noWrap/>
            <w:vAlign w:val="bottom"/>
            <w:hideMark/>
          </w:tcPr>
          <w:p w:rsidR="007E3494" w:rsidRPr="00324714" w:rsidRDefault="007E3494" w:rsidP="007E3494">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22000</w:t>
            </w:r>
          </w:p>
        </w:tc>
        <w:tc>
          <w:tcPr>
            <w:tcW w:w="1240" w:type="dxa"/>
            <w:shd w:val="clear" w:color="auto" w:fill="auto"/>
            <w:noWrap/>
            <w:vAlign w:val="bottom"/>
            <w:hideMark/>
          </w:tcPr>
          <w:p w:rsidR="007E3494" w:rsidRPr="00324714" w:rsidRDefault="007E3494" w:rsidP="007E3494">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23000</w:t>
            </w:r>
          </w:p>
        </w:tc>
      </w:tr>
      <w:tr w:rsidR="007E3494" w:rsidRPr="00324714" w:rsidTr="007E3494">
        <w:trPr>
          <w:trHeight w:val="300"/>
        </w:trPr>
        <w:tc>
          <w:tcPr>
            <w:tcW w:w="2600" w:type="dxa"/>
            <w:shd w:val="clear" w:color="auto" w:fill="auto"/>
            <w:noWrap/>
            <w:vAlign w:val="bottom"/>
            <w:hideMark/>
          </w:tcPr>
          <w:p w:rsidR="007E3494" w:rsidRPr="00324714" w:rsidRDefault="007E3494" w:rsidP="007E3494">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Other expenses</w:t>
            </w:r>
          </w:p>
        </w:tc>
        <w:tc>
          <w:tcPr>
            <w:tcW w:w="1280" w:type="dxa"/>
            <w:shd w:val="clear" w:color="auto" w:fill="auto"/>
            <w:noWrap/>
            <w:vAlign w:val="bottom"/>
            <w:hideMark/>
          </w:tcPr>
          <w:p w:rsidR="007E3494" w:rsidRPr="00324714" w:rsidRDefault="007E3494" w:rsidP="007E3494">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18000</w:t>
            </w:r>
          </w:p>
        </w:tc>
        <w:tc>
          <w:tcPr>
            <w:tcW w:w="1280" w:type="dxa"/>
            <w:shd w:val="clear" w:color="auto" w:fill="auto"/>
            <w:noWrap/>
            <w:vAlign w:val="bottom"/>
            <w:hideMark/>
          </w:tcPr>
          <w:p w:rsidR="007E3494" w:rsidRPr="00324714" w:rsidRDefault="007E3494" w:rsidP="007E3494">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20000</w:t>
            </w:r>
          </w:p>
        </w:tc>
        <w:tc>
          <w:tcPr>
            <w:tcW w:w="1160" w:type="dxa"/>
            <w:shd w:val="clear" w:color="auto" w:fill="auto"/>
            <w:noWrap/>
            <w:vAlign w:val="bottom"/>
            <w:hideMark/>
          </w:tcPr>
          <w:p w:rsidR="007E3494" w:rsidRPr="00324714" w:rsidRDefault="007E3494" w:rsidP="007E3494">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22000</w:t>
            </w:r>
          </w:p>
        </w:tc>
        <w:tc>
          <w:tcPr>
            <w:tcW w:w="1240" w:type="dxa"/>
            <w:shd w:val="clear" w:color="auto" w:fill="auto"/>
            <w:noWrap/>
            <w:vAlign w:val="bottom"/>
            <w:hideMark/>
          </w:tcPr>
          <w:p w:rsidR="007E3494" w:rsidRPr="00324714" w:rsidRDefault="007E3494" w:rsidP="007E3494">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21000</w:t>
            </w:r>
          </w:p>
        </w:tc>
      </w:tr>
      <w:tr w:rsidR="007E3494" w:rsidRPr="00324714" w:rsidTr="007E3494">
        <w:trPr>
          <w:trHeight w:val="300"/>
        </w:trPr>
        <w:tc>
          <w:tcPr>
            <w:tcW w:w="2600" w:type="dxa"/>
            <w:shd w:val="clear" w:color="auto" w:fill="auto"/>
            <w:noWrap/>
            <w:vAlign w:val="bottom"/>
            <w:hideMark/>
          </w:tcPr>
          <w:p w:rsidR="007E3494" w:rsidRPr="00324714" w:rsidRDefault="007E3494" w:rsidP="007E3494">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Interest payable</w:t>
            </w:r>
          </w:p>
        </w:tc>
        <w:tc>
          <w:tcPr>
            <w:tcW w:w="1280" w:type="dxa"/>
            <w:shd w:val="clear" w:color="auto" w:fill="auto"/>
            <w:noWrap/>
            <w:vAlign w:val="bottom"/>
            <w:hideMark/>
          </w:tcPr>
          <w:p w:rsidR="007E3494" w:rsidRPr="00324714" w:rsidRDefault="007E3494" w:rsidP="007E3494">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5000</w:t>
            </w:r>
          </w:p>
        </w:tc>
        <w:tc>
          <w:tcPr>
            <w:tcW w:w="1280" w:type="dxa"/>
            <w:shd w:val="clear" w:color="auto" w:fill="auto"/>
            <w:noWrap/>
            <w:vAlign w:val="bottom"/>
            <w:hideMark/>
          </w:tcPr>
          <w:p w:rsidR="007E3494" w:rsidRPr="00324714" w:rsidRDefault="007E3494" w:rsidP="007E3494">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5000</w:t>
            </w:r>
          </w:p>
        </w:tc>
        <w:tc>
          <w:tcPr>
            <w:tcW w:w="1160" w:type="dxa"/>
            <w:shd w:val="clear" w:color="auto" w:fill="auto"/>
            <w:noWrap/>
            <w:vAlign w:val="bottom"/>
            <w:hideMark/>
          </w:tcPr>
          <w:p w:rsidR="007E3494" w:rsidRPr="00324714" w:rsidRDefault="007E3494" w:rsidP="007E3494">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5000</w:t>
            </w:r>
          </w:p>
        </w:tc>
        <w:tc>
          <w:tcPr>
            <w:tcW w:w="1240" w:type="dxa"/>
            <w:shd w:val="clear" w:color="auto" w:fill="auto"/>
            <w:noWrap/>
            <w:vAlign w:val="bottom"/>
            <w:hideMark/>
          </w:tcPr>
          <w:p w:rsidR="007E3494" w:rsidRPr="00324714" w:rsidRDefault="007E3494" w:rsidP="007E3494">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5000</w:t>
            </w:r>
          </w:p>
        </w:tc>
      </w:tr>
      <w:tr w:rsidR="007E3494" w:rsidRPr="00324714" w:rsidTr="007E3494">
        <w:trPr>
          <w:trHeight w:val="300"/>
        </w:trPr>
        <w:tc>
          <w:tcPr>
            <w:tcW w:w="2600" w:type="dxa"/>
            <w:shd w:val="clear" w:color="auto" w:fill="auto"/>
            <w:noWrap/>
            <w:vAlign w:val="bottom"/>
            <w:hideMark/>
          </w:tcPr>
          <w:p w:rsidR="007E3494" w:rsidRPr="00324714" w:rsidRDefault="007E3494" w:rsidP="007E3494">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Total payment</w:t>
            </w:r>
          </w:p>
        </w:tc>
        <w:tc>
          <w:tcPr>
            <w:tcW w:w="1280" w:type="dxa"/>
            <w:shd w:val="clear" w:color="auto" w:fill="auto"/>
            <w:noWrap/>
            <w:vAlign w:val="bottom"/>
            <w:hideMark/>
          </w:tcPr>
          <w:p w:rsidR="007E3494" w:rsidRPr="00324714" w:rsidRDefault="007E3494" w:rsidP="007E3494">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63000</w:t>
            </w:r>
          </w:p>
        </w:tc>
        <w:tc>
          <w:tcPr>
            <w:tcW w:w="1280" w:type="dxa"/>
            <w:shd w:val="clear" w:color="auto" w:fill="auto"/>
            <w:noWrap/>
            <w:vAlign w:val="bottom"/>
            <w:hideMark/>
          </w:tcPr>
          <w:p w:rsidR="007E3494" w:rsidRPr="00324714" w:rsidRDefault="007E3494" w:rsidP="007E3494">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208500</w:t>
            </w:r>
          </w:p>
        </w:tc>
        <w:tc>
          <w:tcPr>
            <w:tcW w:w="1160" w:type="dxa"/>
            <w:shd w:val="clear" w:color="auto" w:fill="auto"/>
            <w:noWrap/>
            <w:vAlign w:val="bottom"/>
            <w:hideMark/>
          </w:tcPr>
          <w:p w:rsidR="007E3494" w:rsidRPr="00324714" w:rsidRDefault="007E3494" w:rsidP="007E3494">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236500</w:t>
            </w:r>
          </w:p>
        </w:tc>
        <w:tc>
          <w:tcPr>
            <w:tcW w:w="1240" w:type="dxa"/>
            <w:shd w:val="clear" w:color="auto" w:fill="auto"/>
            <w:noWrap/>
            <w:vAlign w:val="bottom"/>
            <w:hideMark/>
          </w:tcPr>
          <w:p w:rsidR="007E3494" w:rsidRPr="00324714" w:rsidRDefault="007E3494" w:rsidP="007E3494">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274000</w:t>
            </w:r>
          </w:p>
        </w:tc>
      </w:tr>
      <w:tr w:rsidR="007E3494" w:rsidRPr="00324714" w:rsidTr="007E3494">
        <w:trPr>
          <w:trHeight w:val="300"/>
        </w:trPr>
        <w:tc>
          <w:tcPr>
            <w:tcW w:w="2600" w:type="dxa"/>
            <w:shd w:val="clear" w:color="auto" w:fill="auto"/>
            <w:noWrap/>
            <w:vAlign w:val="bottom"/>
            <w:hideMark/>
          </w:tcPr>
          <w:p w:rsidR="007E3494" w:rsidRPr="00324714" w:rsidRDefault="007E3494" w:rsidP="007E3494">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Closing balance</w:t>
            </w:r>
          </w:p>
        </w:tc>
        <w:tc>
          <w:tcPr>
            <w:tcW w:w="1280" w:type="dxa"/>
            <w:shd w:val="clear" w:color="auto" w:fill="auto"/>
            <w:noWrap/>
            <w:vAlign w:val="bottom"/>
            <w:hideMark/>
          </w:tcPr>
          <w:p w:rsidR="007E3494" w:rsidRPr="00324714" w:rsidRDefault="007E3494" w:rsidP="007E3494">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102000</w:t>
            </w:r>
          </w:p>
        </w:tc>
        <w:tc>
          <w:tcPr>
            <w:tcW w:w="1280" w:type="dxa"/>
            <w:shd w:val="clear" w:color="auto" w:fill="auto"/>
            <w:noWrap/>
            <w:vAlign w:val="bottom"/>
            <w:hideMark/>
          </w:tcPr>
          <w:p w:rsidR="007E3494" w:rsidRPr="00324714" w:rsidRDefault="007E3494" w:rsidP="007E3494">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37000</w:t>
            </w:r>
          </w:p>
        </w:tc>
        <w:tc>
          <w:tcPr>
            <w:tcW w:w="1160" w:type="dxa"/>
            <w:shd w:val="clear" w:color="auto" w:fill="auto"/>
            <w:noWrap/>
            <w:vAlign w:val="bottom"/>
            <w:hideMark/>
          </w:tcPr>
          <w:p w:rsidR="007E3494" w:rsidRPr="00324714" w:rsidRDefault="007E3494" w:rsidP="007E3494">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53500</w:t>
            </w:r>
          </w:p>
        </w:tc>
        <w:tc>
          <w:tcPr>
            <w:tcW w:w="1240" w:type="dxa"/>
            <w:shd w:val="clear" w:color="auto" w:fill="auto"/>
            <w:noWrap/>
            <w:vAlign w:val="bottom"/>
            <w:hideMark/>
          </w:tcPr>
          <w:p w:rsidR="007E3494" w:rsidRPr="00324714" w:rsidRDefault="007E3494" w:rsidP="007E3494">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21000</w:t>
            </w:r>
          </w:p>
        </w:tc>
      </w:tr>
    </w:tbl>
    <w:p w:rsidR="0036040C" w:rsidRPr="00324714" w:rsidRDefault="0036040C" w:rsidP="00DD67FF">
      <w:pPr>
        <w:spacing w:beforeLines="240" w:afterLines="240" w:line="480" w:lineRule="auto"/>
        <w:jc w:val="both"/>
        <w:rPr>
          <w:rFonts w:ascii="Times New Roman" w:hAnsi="Times New Roman" w:cs="Times New Roman"/>
          <w:sz w:val="24"/>
          <w:szCs w:val="24"/>
        </w:rPr>
      </w:pPr>
    </w:p>
    <w:tbl>
      <w:tblPr>
        <w:tblW w:w="8720"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00"/>
        <w:gridCol w:w="1280"/>
        <w:gridCol w:w="1280"/>
        <w:gridCol w:w="1160"/>
        <w:gridCol w:w="1240"/>
        <w:gridCol w:w="1160"/>
      </w:tblGrid>
      <w:tr w:rsidR="007E3494" w:rsidRPr="00324714" w:rsidTr="007E3494">
        <w:trPr>
          <w:trHeight w:val="300"/>
        </w:trPr>
        <w:tc>
          <w:tcPr>
            <w:tcW w:w="2600" w:type="dxa"/>
            <w:shd w:val="clear" w:color="auto" w:fill="auto"/>
            <w:noWrap/>
            <w:vAlign w:val="bottom"/>
            <w:hideMark/>
          </w:tcPr>
          <w:p w:rsidR="007E3494" w:rsidRPr="00324714" w:rsidRDefault="007E3494" w:rsidP="007E3494">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Problem 4:</w:t>
            </w:r>
          </w:p>
        </w:tc>
        <w:tc>
          <w:tcPr>
            <w:tcW w:w="1280" w:type="dxa"/>
            <w:shd w:val="clear" w:color="auto" w:fill="auto"/>
            <w:noWrap/>
            <w:vAlign w:val="bottom"/>
            <w:hideMark/>
          </w:tcPr>
          <w:p w:rsidR="007E3494" w:rsidRPr="00324714" w:rsidRDefault="007E3494" w:rsidP="007E3494">
            <w:pPr>
              <w:spacing w:after="0" w:line="240" w:lineRule="auto"/>
              <w:rPr>
                <w:rFonts w:ascii="Times New Roman" w:eastAsia="Times New Roman" w:hAnsi="Times New Roman" w:cs="Times New Roman"/>
                <w:color w:val="000000"/>
                <w:sz w:val="24"/>
                <w:szCs w:val="24"/>
              </w:rPr>
            </w:pPr>
          </w:p>
        </w:tc>
        <w:tc>
          <w:tcPr>
            <w:tcW w:w="1280" w:type="dxa"/>
            <w:shd w:val="clear" w:color="auto" w:fill="auto"/>
            <w:noWrap/>
            <w:vAlign w:val="bottom"/>
            <w:hideMark/>
          </w:tcPr>
          <w:p w:rsidR="007E3494" w:rsidRPr="00324714" w:rsidRDefault="007E3494" w:rsidP="007E3494">
            <w:pPr>
              <w:spacing w:after="0" w:line="240" w:lineRule="auto"/>
              <w:rPr>
                <w:rFonts w:ascii="Times New Roman" w:eastAsia="Times New Roman" w:hAnsi="Times New Roman" w:cs="Times New Roman"/>
                <w:color w:val="000000"/>
                <w:sz w:val="24"/>
                <w:szCs w:val="24"/>
              </w:rPr>
            </w:pPr>
          </w:p>
        </w:tc>
        <w:tc>
          <w:tcPr>
            <w:tcW w:w="1160" w:type="dxa"/>
            <w:shd w:val="clear" w:color="auto" w:fill="auto"/>
            <w:noWrap/>
            <w:vAlign w:val="bottom"/>
            <w:hideMark/>
          </w:tcPr>
          <w:p w:rsidR="007E3494" w:rsidRPr="00324714" w:rsidRDefault="007E3494" w:rsidP="007E3494">
            <w:pPr>
              <w:spacing w:after="0" w:line="240" w:lineRule="auto"/>
              <w:rPr>
                <w:rFonts w:ascii="Times New Roman" w:eastAsia="Times New Roman" w:hAnsi="Times New Roman" w:cs="Times New Roman"/>
                <w:color w:val="000000"/>
                <w:sz w:val="24"/>
                <w:szCs w:val="24"/>
              </w:rPr>
            </w:pPr>
          </w:p>
        </w:tc>
        <w:tc>
          <w:tcPr>
            <w:tcW w:w="1240" w:type="dxa"/>
            <w:shd w:val="clear" w:color="auto" w:fill="auto"/>
            <w:noWrap/>
            <w:vAlign w:val="bottom"/>
            <w:hideMark/>
          </w:tcPr>
          <w:p w:rsidR="007E3494" w:rsidRPr="00324714" w:rsidRDefault="007E3494" w:rsidP="007E3494">
            <w:pPr>
              <w:spacing w:after="0" w:line="240" w:lineRule="auto"/>
              <w:rPr>
                <w:rFonts w:ascii="Times New Roman" w:eastAsia="Times New Roman" w:hAnsi="Times New Roman" w:cs="Times New Roman"/>
                <w:color w:val="000000"/>
                <w:sz w:val="24"/>
                <w:szCs w:val="24"/>
              </w:rPr>
            </w:pPr>
          </w:p>
        </w:tc>
        <w:tc>
          <w:tcPr>
            <w:tcW w:w="1160" w:type="dxa"/>
            <w:shd w:val="clear" w:color="auto" w:fill="auto"/>
            <w:noWrap/>
            <w:vAlign w:val="bottom"/>
            <w:hideMark/>
          </w:tcPr>
          <w:p w:rsidR="007E3494" w:rsidRPr="00324714" w:rsidRDefault="007E3494" w:rsidP="007E3494">
            <w:pPr>
              <w:spacing w:after="0" w:line="240" w:lineRule="auto"/>
              <w:rPr>
                <w:rFonts w:ascii="Times New Roman" w:eastAsia="Times New Roman" w:hAnsi="Times New Roman" w:cs="Times New Roman"/>
                <w:color w:val="000000"/>
                <w:sz w:val="24"/>
                <w:szCs w:val="24"/>
              </w:rPr>
            </w:pPr>
          </w:p>
        </w:tc>
      </w:tr>
      <w:tr w:rsidR="007E3494" w:rsidRPr="00324714" w:rsidTr="007E3494">
        <w:trPr>
          <w:trHeight w:val="300"/>
        </w:trPr>
        <w:tc>
          <w:tcPr>
            <w:tcW w:w="2600" w:type="dxa"/>
            <w:shd w:val="clear" w:color="auto" w:fill="auto"/>
            <w:noWrap/>
            <w:vAlign w:val="bottom"/>
            <w:hideMark/>
          </w:tcPr>
          <w:p w:rsidR="007E3494" w:rsidRPr="00324714" w:rsidRDefault="007E3494" w:rsidP="007E3494">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Particulars</w:t>
            </w:r>
          </w:p>
        </w:tc>
        <w:tc>
          <w:tcPr>
            <w:tcW w:w="1280" w:type="dxa"/>
            <w:shd w:val="clear" w:color="auto" w:fill="auto"/>
            <w:noWrap/>
            <w:vAlign w:val="bottom"/>
            <w:hideMark/>
          </w:tcPr>
          <w:p w:rsidR="007E3494" w:rsidRPr="00324714" w:rsidRDefault="007E3494" w:rsidP="007E3494">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February</w:t>
            </w:r>
          </w:p>
        </w:tc>
        <w:tc>
          <w:tcPr>
            <w:tcW w:w="1280" w:type="dxa"/>
            <w:shd w:val="clear" w:color="auto" w:fill="auto"/>
            <w:noWrap/>
            <w:vAlign w:val="bottom"/>
            <w:hideMark/>
          </w:tcPr>
          <w:p w:rsidR="007E3494" w:rsidRPr="00324714" w:rsidRDefault="007E3494" w:rsidP="007E3494">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March</w:t>
            </w:r>
          </w:p>
        </w:tc>
        <w:tc>
          <w:tcPr>
            <w:tcW w:w="1160" w:type="dxa"/>
            <w:shd w:val="clear" w:color="auto" w:fill="auto"/>
            <w:noWrap/>
            <w:vAlign w:val="bottom"/>
            <w:hideMark/>
          </w:tcPr>
          <w:p w:rsidR="007E3494" w:rsidRPr="00324714" w:rsidRDefault="007E3494" w:rsidP="007E3494">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April</w:t>
            </w:r>
          </w:p>
        </w:tc>
        <w:tc>
          <w:tcPr>
            <w:tcW w:w="1240" w:type="dxa"/>
            <w:shd w:val="clear" w:color="auto" w:fill="auto"/>
            <w:noWrap/>
            <w:vAlign w:val="bottom"/>
            <w:hideMark/>
          </w:tcPr>
          <w:p w:rsidR="007E3494" w:rsidRPr="00324714" w:rsidRDefault="007E3494" w:rsidP="007E3494">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May</w:t>
            </w:r>
          </w:p>
        </w:tc>
        <w:tc>
          <w:tcPr>
            <w:tcW w:w="1160" w:type="dxa"/>
            <w:shd w:val="clear" w:color="auto" w:fill="auto"/>
            <w:noWrap/>
            <w:vAlign w:val="bottom"/>
            <w:hideMark/>
          </w:tcPr>
          <w:p w:rsidR="007E3494" w:rsidRPr="00324714" w:rsidRDefault="007E3494" w:rsidP="007E3494">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June</w:t>
            </w:r>
          </w:p>
        </w:tc>
      </w:tr>
      <w:tr w:rsidR="007E3494" w:rsidRPr="00324714" w:rsidTr="007E3494">
        <w:trPr>
          <w:trHeight w:val="300"/>
        </w:trPr>
        <w:tc>
          <w:tcPr>
            <w:tcW w:w="2600" w:type="dxa"/>
            <w:shd w:val="clear" w:color="auto" w:fill="auto"/>
            <w:noWrap/>
            <w:vAlign w:val="bottom"/>
            <w:hideMark/>
          </w:tcPr>
          <w:p w:rsidR="007E3494" w:rsidRPr="00324714" w:rsidRDefault="007E3494" w:rsidP="007E3494">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sales</w:t>
            </w:r>
          </w:p>
        </w:tc>
        <w:tc>
          <w:tcPr>
            <w:tcW w:w="1280" w:type="dxa"/>
            <w:shd w:val="clear" w:color="auto" w:fill="auto"/>
            <w:noWrap/>
            <w:vAlign w:val="bottom"/>
            <w:hideMark/>
          </w:tcPr>
          <w:p w:rsidR="007E3494" w:rsidRPr="00324714" w:rsidRDefault="007E3494" w:rsidP="007E3494">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60000</w:t>
            </w:r>
          </w:p>
        </w:tc>
        <w:tc>
          <w:tcPr>
            <w:tcW w:w="1280" w:type="dxa"/>
            <w:shd w:val="clear" w:color="auto" w:fill="auto"/>
            <w:noWrap/>
            <w:vAlign w:val="bottom"/>
            <w:hideMark/>
          </w:tcPr>
          <w:p w:rsidR="007E3494" w:rsidRPr="00324714" w:rsidRDefault="007E3494" w:rsidP="007E3494">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62000</w:t>
            </w:r>
          </w:p>
        </w:tc>
        <w:tc>
          <w:tcPr>
            <w:tcW w:w="1160" w:type="dxa"/>
            <w:shd w:val="clear" w:color="auto" w:fill="auto"/>
            <w:noWrap/>
            <w:vAlign w:val="bottom"/>
            <w:hideMark/>
          </w:tcPr>
          <w:p w:rsidR="007E3494" w:rsidRPr="00324714" w:rsidRDefault="007E3494" w:rsidP="007E3494">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64000</w:t>
            </w:r>
          </w:p>
        </w:tc>
        <w:tc>
          <w:tcPr>
            <w:tcW w:w="1240" w:type="dxa"/>
            <w:shd w:val="clear" w:color="auto" w:fill="auto"/>
            <w:noWrap/>
            <w:vAlign w:val="bottom"/>
            <w:hideMark/>
          </w:tcPr>
          <w:p w:rsidR="007E3494" w:rsidRPr="00324714" w:rsidRDefault="007E3494" w:rsidP="007E3494">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58000</w:t>
            </w:r>
          </w:p>
        </w:tc>
        <w:tc>
          <w:tcPr>
            <w:tcW w:w="1160" w:type="dxa"/>
            <w:shd w:val="clear" w:color="auto" w:fill="auto"/>
            <w:noWrap/>
            <w:vAlign w:val="bottom"/>
            <w:hideMark/>
          </w:tcPr>
          <w:p w:rsidR="007E3494" w:rsidRPr="00324714" w:rsidRDefault="007E3494" w:rsidP="007E3494">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56000</w:t>
            </w:r>
          </w:p>
        </w:tc>
      </w:tr>
      <w:tr w:rsidR="007E3494" w:rsidRPr="00324714" w:rsidTr="007E3494">
        <w:trPr>
          <w:trHeight w:val="300"/>
        </w:trPr>
        <w:tc>
          <w:tcPr>
            <w:tcW w:w="2600" w:type="dxa"/>
            <w:shd w:val="clear" w:color="auto" w:fill="auto"/>
            <w:noWrap/>
            <w:vAlign w:val="bottom"/>
            <w:hideMark/>
          </w:tcPr>
          <w:p w:rsidR="007E3494" w:rsidRPr="00324714" w:rsidRDefault="007E3494" w:rsidP="007E3494">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lastRenderedPageBreak/>
              <w:t>Material</w:t>
            </w:r>
          </w:p>
        </w:tc>
        <w:tc>
          <w:tcPr>
            <w:tcW w:w="1280" w:type="dxa"/>
            <w:shd w:val="clear" w:color="auto" w:fill="auto"/>
            <w:noWrap/>
            <w:vAlign w:val="bottom"/>
            <w:hideMark/>
          </w:tcPr>
          <w:p w:rsidR="007E3494" w:rsidRPr="00324714" w:rsidRDefault="007E3494" w:rsidP="007E3494">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36000</w:t>
            </w:r>
          </w:p>
        </w:tc>
        <w:tc>
          <w:tcPr>
            <w:tcW w:w="1280" w:type="dxa"/>
            <w:shd w:val="clear" w:color="auto" w:fill="auto"/>
            <w:noWrap/>
            <w:vAlign w:val="bottom"/>
            <w:hideMark/>
          </w:tcPr>
          <w:p w:rsidR="007E3494" w:rsidRPr="00324714" w:rsidRDefault="007E3494" w:rsidP="007E3494">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38000</w:t>
            </w:r>
          </w:p>
        </w:tc>
        <w:tc>
          <w:tcPr>
            <w:tcW w:w="1160" w:type="dxa"/>
            <w:shd w:val="clear" w:color="auto" w:fill="auto"/>
            <w:noWrap/>
            <w:vAlign w:val="bottom"/>
            <w:hideMark/>
          </w:tcPr>
          <w:p w:rsidR="007E3494" w:rsidRPr="00324714" w:rsidRDefault="007E3494" w:rsidP="007E3494">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33000</w:t>
            </w:r>
          </w:p>
        </w:tc>
        <w:tc>
          <w:tcPr>
            <w:tcW w:w="1240" w:type="dxa"/>
            <w:shd w:val="clear" w:color="auto" w:fill="auto"/>
            <w:noWrap/>
            <w:vAlign w:val="bottom"/>
            <w:hideMark/>
          </w:tcPr>
          <w:p w:rsidR="007E3494" w:rsidRPr="00324714" w:rsidRDefault="007E3494" w:rsidP="007E3494">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35000</w:t>
            </w:r>
          </w:p>
        </w:tc>
        <w:tc>
          <w:tcPr>
            <w:tcW w:w="1160" w:type="dxa"/>
            <w:shd w:val="clear" w:color="auto" w:fill="auto"/>
            <w:noWrap/>
            <w:vAlign w:val="bottom"/>
            <w:hideMark/>
          </w:tcPr>
          <w:p w:rsidR="007E3494" w:rsidRPr="00324714" w:rsidRDefault="007E3494" w:rsidP="007E3494">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39000</w:t>
            </w:r>
          </w:p>
        </w:tc>
      </w:tr>
      <w:tr w:rsidR="007E3494" w:rsidRPr="00324714" w:rsidTr="007E3494">
        <w:trPr>
          <w:trHeight w:val="300"/>
        </w:trPr>
        <w:tc>
          <w:tcPr>
            <w:tcW w:w="2600" w:type="dxa"/>
            <w:shd w:val="clear" w:color="auto" w:fill="auto"/>
            <w:noWrap/>
            <w:vAlign w:val="bottom"/>
            <w:hideMark/>
          </w:tcPr>
          <w:p w:rsidR="007E3494" w:rsidRPr="00324714" w:rsidRDefault="007E3494" w:rsidP="007E3494">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Wages</w:t>
            </w:r>
          </w:p>
        </w:tc>
        <w:tc>
          <w:tcPr>
            <w:tcW w:w="1280" w:type="dxa"/>
            <w:shd w:val="clear" w:color="auto" w:fill="auto"/>
            <w:noWrap/>
            <w:vAlign w:val="bottom"/>
            <w:hideMark/>
          </w:tcPr>
          <w:p w:rsidR="007E3494" w:rsidRPr="00324714" w:rsidRDefault="007E3494" w:rsidP="007E3494">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9000</w:t>
            </w:r>
          </w:p>
        </w:tc>
        <w:tc>
          <w:tcPr>
            <w:tcW w:w="1280" w:type="dxa"/>
            <w:shd w:val="clear" w:color="auto" w:fill="auto"/>
            <w:noWrap/>
            <w:vAlign w:val="bottom"/>
            <w:hideMark/>
          </w:tcPr>
          <w:p w:rsidR="007E3494" w:rsidRPr="00324714" w:rsidRDefault="007E3494" w:rsidP="007E3494">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8000</w:t>
            </w:r>
          </w:p>
        </w:tc>
        <w:tc>
          <w:tcPr>
            <w:tcW w:w="1160" w:type="dxa"/>
            <w:shd w:val="clear" w:color="auto" w:fill="auto"/>
            <w:noWrap/>
            <w:vAlign w:val="bottom"/>
            <w:hideMark/>
          </w:tcPr>
          <w:p w:rsidR="007E3494" w:rsidRPr="00324714" w:rsidRDefault="007E3494" w:rsidP="007E3494">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10000</w:t>
            </w:r>
          </w:p>
        </w:tc>
        <w:tc>
          <w:tcPr>
            <w:tcW w:w="1240" w:type="dxa"/>
            <w:shd w:val="clear" w:color="auto" w:fill="auto"/>
            <w:noWrap/>
            <w:vAlign w:val="bottom"/>
            <w:hideMark/>
          </w:tcPr>
          <w:p w:rsidR="007E3494" w:rsidRPr="00324714" w:rsidRDefault="007E3494" w:rsidP="007E3494">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8500</w:t>
            </w:r>
          </w:p>
        </w:tc>
        <w:tc>
          <w:tcPr>
            <w:tcW w:w="1160" w:type="dxa"/>
            <w:shd w:val="clear" w:color="auto" w:fill="auto"/>
            <w:noWrap/>
            <w:vAlign w:val="bottom"/>
            <w:hideMark/>
          </w:tcPr>
          <w:p w:rsidR="007E3494" w:rsidRPr="00324714" w:rsidRDefault="007E3494" w:rsidP="007E3494">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9500</w:t>
            </w:r>
          </w:p>
        </w:tc>
      </w:tr>
      <w:tr w:rsidR="007E3494" w:rsidRPr="00324714" w:rsidTr="007E3494">
        <w:trPr>
          <w:trHeight w:val="300"/>
        </w:trPr>
        <w:tc>
          <w:tcPr>
            <w:tcW w:w="2600" w:type="dxa"/>
            <w:shd w:val="clear" w:color="auto" w:fill="auto"/>
            <w:noWrap/>
            <w:vAlign w:val="bottom"/>
            <w:hideMark/>
          </w:tcPr>
          <w:p w:rsidR="007E3494" w:rsidRPr="00324714" w:rsidRDefault="007E3494" w:rsidP="007E3494">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Overheads</w:t>
            </w:r>
          </w:p>
        </w:tc>
        <w:tc>
          <w:tcPr>
            <w:tcW w:w="1280" w:type="dxa"/>
            <w:shd w:val="clear" w:color="auto" w:fill="auto"/>
            <w:noWrap/>
            <w:vAlign w:val="bottom"/>
            <w:hideMark/>
          </w:tcPr>
          <w:p w:rsidR="007E3494" w:rsidRPr="00324714" w:rsidRDefault="007E3494" w:rsidP="007E3494">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4000</w:t>
            </w:r>
          </w:p>
        </w:tc>
        <w:tc>
          <w:tcPr>
            <w:tcW w:w="1280" w:type="dxa"/>
            <w:shd w:val="clear" w:color="auto" w:fill="auto"/>
            <w:noWrap/>
            <w:vAlign w:val="bottom"/>
            <w:hideMark/>
          </w:tcPr>
          <w:p w:rsidR="007E3494" w:rsidRPr="00324714" w:rsidRDefault="007E3494" w:rsidP="007E3494">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4200</w:t>
            </w:r>
          </w:p>
        </w:tc>
        <w:tc>
          <w:tcPr>
            <w:tcW w:w="1160" w:type="dxa"/>
            <w:shd w:val="clear" w:color="auto" w:fill="auto"/>
            <w:noWrap/>
            <w:vAlign w:val="bottom"/>
            <w:hideMark/>
          </w:tcPr>
          <w:p w:rsidR="007E3494" w:rsidRPr="00324714" w:rsidRDefault="007E3494" w:rsidP="007E3494">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4600</w:t>
            </w:r>
          </w:p>
        </w:tc>
        <w:tc>
          <w:tcPr>
            <w:tcW w:w="1240" w:type="dxa"/>
            <w:shd w:val="clear" w:color="auto" w:fill="auto"/>
            <w:noWrap/>
            <w:vAlign w:val="bottom"/>
            <w:hideMark/>
          </w:tcPr>
          <w:p w:rsidR="007E3494" w:rsidRPr="00324714" w:rsidRDefault="007E3494" w:rsidP="007E3494">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4800</w:t>
            </w:r>
          </w:p>
        </w:tc>
        <w:tc>
          <w:tcPr>
            <w:tcW w:w="1160" w:type="dxa"/>
            <w:shd w:val="clear" w:color="auto" w:fill="auto"/>
            <w:noWrap/>
            <w:vAlign w:val="bottom"/>
            <w:hideMark/>
          </w:tcPr>
          <w:p w:rsidR="007E3494" w:rsidRPr="00324714" w:rsidRDefault="007E3494" w:rsidP="007E3494">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4000</w:t>
            </w:r>
          </w:p>
        </w:tc>
      </w:tr>
      <w:tr w:rsidR="007E3494" w:rsidRPr="00324714" w:rsidTr="007E3494">
        <w:trPr>
          <w:trHeight w:val="300"/>
        </w:trPr>
        <w:tc>
          <w:tcPr>
            <w:tcW w:w="2600" w:type="dxa"/>
            <w:shd w:val="clear" w:color="auto" w:fill="auto"/>
            <w:noWrap/>
            <w:vAlign w:val="bottom"/>
            <w:hideMark/>
          </w:tcPr>
          <w:p w:rsidR="007E3494" w:rsidRPr="00324714" w:rsidRDefault="007E3494" w:rsidP="007E3494">
            <w:pPr>
              <w:spacing w:after="0" w:line="240" w:lineRule="auto"/>
              <w:rPr>
                <w:rFonts w:ascii="Times New Roman" w:eastAsia="Times New Roman" w:hAnsi="Times New Roman" w:cs="Times New Roman"/>
                <w:color w:val="000000"/>
                <w:sz w:val="24"/>
                <w:szCs w:val="24"/>
              </w:rPr>
            </w:pPr>
          </w:p>
        </w:tc>
        <w:tc>
          <w:tcPr>
            <w:tcW w:w="1280" w:type="dxa"/>
            <w:shd w:val="clear" w:color="auto" w:fill="auto"/>
            <w:noWrap/>
            <w:vAlign w:val="bottom"/>
            <w:hideMark/>
          </w:tcPr>
          <w:p w:rsidR="007E3494" w:rsidRPr="00324714" w:rsidRDefault="007E3494" w:rsidP="007E3494">
            <w:pPr>
              <w:spacing w:after="0" w:line="240" w:lineRule="auto"/>
              <w:rPr>
                <w:rFonts w:ascii="Times New Roman" w:eastAsia="Times New Roman" w:hAnsi="Times New Roman" w:cs="Times New Roman"/>
                <w:color w:val="000000"/>
                <w:sz w:val="24"/>
                <w:szCs w:val="24"/>
              </w:rPr>
            </w:pPr>
          </w:p>
        </w:tc>
        <w:tc>
          <w:tcPr>
            <w:tcW w:w="1280" w:type="dxa"/>
            <w:shd w:val="clear" w:color="auto" w:fill="auto"/>
            <w:noWrap/>
            <w:vAlign w:val="bottom"/>
            <w:hideMark/>
          </w:tcPr>
          <w:p w:rsidR="007E3494" w:rsidRPr="00324714" w:rsidRDefault="007E3494" w:rsidP="007E3494">
            <w:pPr>
              <w:spacing w:after="0" w:line="240" w:lineRule="auto"/>
              <w:rPr>
                <w:rFonts w:ascii="Times New Roman" w:eastAsia="Times New Roman" w:hAnsi="Times New Roman" w:cs="Times New Roman"/>
                <w:color w:val="000000"/>
                <w:sz w:val="24"/>
                <w:szCs w:val="24"/>
              </w:rPr>
            </w:pPr>
          </w:p>
        </w:tc>
        <w:tc>
          <w:tcPr>
            <w:tcW w:w="1160" w:type="dxa"/>
            <w:shd w:val="clear" w:color="auto" w:fill="auto"/>
            <w:noWrap/>
            <w:vAlign w:val="bottom"/>
            <w:hideMark/>
          </w:tcPr>
          <w:p w:rsidR="007E3494" w:rsidRPr="00324714" w:rsidRDefault="007E3494" w:rsidP="007E3494">
            <w:pPr>
              <w:spacing w:after="0" w:line="240" w:lineRule="auto"/>
              <w:rPr>
                <w:rFonts w:ascii="Times New Roman" w:eastAsia="Times New Roman" w:hAnsi="Times New Roman" w:cs="Times New Roman"/>
                <w:color w:val="000000"/>
                <w:sz w:val="24"/>
                <w:szCs w:val="24"/>
              </w:rPr>
            </w:pPr>
          </w:p>
        </w:tc>
        <w:tc>
          <w:tcPr>
            <w:tcW w:w="1240" w:type="dxa"/>
            <w:shd w:val="clear" w:color="auto" w:fill="auto"/>
            <w:noWrap/>
            <w:vAlign w:val="bottom"/>
            <w:hideMark/>
          </w:tcPr>
          <w:p w:rsidR="007E3494" w:rsidRPr="00324714" w:rsidRDefault="007E3494" w:rsidP="007E3494">
            <w:pPr>
              <w:spacing w:after="0" w:line="240" w:lineRule="auto"/>
              <w:rPr>
                <w:rFonts w:ascii="Times New Roman" w:eastAsia="Times New Roman" w:hAnsi="Times New Roman" w:cs="Times New Roman"/>
                <w:color w:val="000000"/>
                <w:sz w:val="24"/>
                <w:szCs w:val="24"/>
              </w:rPr>
            </w:pPr>
          </w:p>
        </w:tc>
        <w:tc>
          <w:tcPr>
            <w:tcW w:w="1160" w:type="dxa"/>
            <w:shd w:val="clear" w:color="auto" w:fill="auto"/>
            <w:noWrap/>
            <w:vAlign w:val="bottom"/>
            <w:hideMark/>
          </w:tcPr>
          <w:p w:rsidR="007E3494" w:rsidRPr="00324714" w:rsidRDefault="007E3494" w:rsidP="007E3494">
            <w:pPr>
              <w:spacing w:after="0" w:line="240" w:lineRule="auto"/>
              <w:rPr>
                <w:rFonts w:ascii="Times New Roman" w:eastAsia="Times New Roman" w:hAnsi="Times New Roman" w:cs="Times New Roman"/>
                <w:color w:val="000000"/>
                <w:sz w:val="24"/>
                <w:szCs w:val="24"/>
              </w:rPr>
            </w:pPr>
          </w:p>
        </w:tc>
      </w:tr>
      <w:tr w:rsidR="007E3494" w:rsidRPr="00324714" w:rsidTr="007E3494">
        <w:trPr>
          <w:trHeight w:val="300"/>
        </w:trPr>
        <w:tc>
          <w:tcPr>
            <w:tcW w:w="8720" w:type="dxa"/>
            <w:gridSpan w:val="6"/>
            <w:shd w:val="clear" w:color="auto" w:fill="auto"/>
            <w:noWrap/>
            <w:vAlign w:val="bottom"/>
            <w:hideMark/>
          </w:tcPr>
          <w:p w:rsidR="007E3494" w:rsidRPr="00324714" w:rsidRDefault="007E3494" w:rsidP="007E3494">
            <w:pPr>
              <w:spacing w:after="0" w:line="240" w:lineRule="auto"/>
              <w:jc w:val="center"/>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Cash Budgets</w:t>
            </w:r>
          </w:p>
        </w:tc>
      </w:tr>
      <w:tr w:rsidR="007E3494" w:rsidRPr="00324714" w:rsidTr="007E3494">
        <w:trPr>
          <w:trHeight w:val="300"/>
        </w:trPr>
        <w:tc>
          <w:tcPr>
            <w:tcW w:w="2600" w:type="dxa"/>
            <w:shd w:val="clear" w:color="auto" w:fill="auto"/>
            <w:noWrap/>
            <w:vAlign w:val="bottom"/>
            <w:hideMark/>
          </w:tcPr>
          <w:p w:rsidR="007E3494" w:rsidRPr="00324714" w:rsidRDefault="007E3494" w:rsidP="007E3494">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Particulars</w:t>
            </w:r>
          </w:p>
        </w:tc>
        <w:tc>
          <w:tcPr>
            <w:tcW w:w="1280" w:type="dxa"/>
            <w:shd w:val="clear" w:color="auto" w:fill="auto"/>
            <w:noWrap/>
            <w:vAlign w:val="bottom"/>
            <w:hideMark/>
          </w:tcPr>
          <w:p w:rsidR="007E3494" w:rsidRPr="00324714" w:rsidRDefault="007E3494" w:rsidP="007E3494">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February</w:t>
            </w:r>
          </w:p>
        </w:tc>
        <w:tc>
          <w:tcPr>
            <w:tcW w:w="1280" w:type="dxa"/>
            <w:shd w:val="clear" w:color="auto" w:fill="auto"/>
            <w:noWrap/>
            <w:vAlign w:val="bottom"/>
            <w:hideMark/>
          </w:tcPr>
          <w:p w:rsidR="007E3494" w:rsidRPr="00324714" w:rsidRDefault="007E3494" w:rsidP="007E3494">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March</w:t>
            </w:r>
          </w:p>
        </w:tc>
        <w:tc>
          <w:tcPr>
            <w:tcW w:w="1160" w:type="dxa"/>
            <w:shd w:val="clear" w:color="auto" w:fill="auto"/>
            <w:noWrap/>
            <w:vAlign w:val="bottom"/>
            <w:hideMark/>
          </w:tcPr>
          <w:p w:rsidR="007E3494" w:rsidRPr="00324714" w:rsidRDefault="007E3494" w:rsidP="007E3494">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April</w:t>
            </w:r>
          </w:p>
        </w:tc>
        <w:tc>
          <w:tcPr>
            <w:tcW w:w="1240" w:type="dxa"/>
            <w:shd w:val="clear" w:color="auto" w:fill="auto"/>
            <w:noWrap/>
            <w:vAlign w:val="bottom"/>
            <w:hideMark/>
          </w:tcPr>
          <w:p w:rsidR="007E3494" w:rsidRPr="00324714" w:rsidRDefault="007E3494" w:rsidP="007E3494">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May</w:t>
            </w:r>
          </w:p>
        </w:tc>
        <w:tc>
          <w:tcPr>
            <w:tcW w:w="1160" w:type="dxa"/>
            <w:shd w:val="clear" w:color="auto" w:fill="auto"/>
            <w:noWrap/>
            <w:vAlign w:val="bottom"/>
            <w:hideMark/>
          </w:tcPr>
          <w:p w:rsidR="007E3494" w:rsidRPr="00324714" w:rsidRDefault="007E3494" w:rsidP="007E3494">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June</w:t>
            </w:r>
          </w:p>
        </w:tc>
      </w:tr>
      <w:tr w:rsidR="007E3494" w:rsidRPr="00324714" w:rsidTr="007E3494">
        <w:trPr>
          <w:trHeight w:val="300"/>
        </w:trPr>
        <w:tc>
          <w:tcPr>
            <w:tcW w:w="2600" w:type="dxa"/>
            <w:shd w:val="clear" w:color="auto" w:fill="auto"/>
            <w:noWrap/>
            <w:vAlign w:val="bottom"/>
            <w:hideMark/>
          </w:tcPr>
          <w:p w:rsidR="007E3494" w:rsidRPr="00324714" w:rsidRDefault="007E3494" w:rsidP="007E3494">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Opening balance</w:t>
            </w:r>
          </w:p>
        </w:tc>
        <w:tc>
          <w:tcPr>
            <w:tcW w:w="1280" w:type="dxa"/>
            <w:shd w:val="clear" w:color="auto" w:fill="auto"/>
            <w:noWrap/>
            <w:vAlign w:val="bottom"/>
            <w:hideMark/>
          </w:tcPr>
          <w:p w:rsidR="007E3494" w:rsidRPr="00324714" w:rsidRDefault="007E3494" w:rsidP="007E3494">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 </w:t>
            </w:r>
          </w:p>
        </w:tc>
        <w:tc>
          <w:tcPr>
            <w:tcW w:w="1280" w:type="dxa"/>
            <w:shd w:val="clear" w:color="auto" w:fill="auto"/>
            <w:noWrap/>
            <w:vAlign w:val="bottom"/>
            <w:hideMark/>
          </w:tcPr>
          <w:p w:rsidR="007E3494" w:rsidRPr="00324714" w:rsidRDefault="007E3494" w:rsidP="007E3494">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 </w:t>
            </w:r>
          </w:p>
        </w:tc>
        <w:tc>
          <w:tcPr>
            <w:tcW w:w="1160" w:type="dxa"/>
            <w:shd w:val="clear" w:color="auto" w:fill="auto"/>
            <w:noWrap/>
            <w:vAlign w:val="bottom"/>
            <w:hideMark/>
          </w:tcPr>
          <w:p w:rsidR="007E3494" w:rsidRPr="00324714" w:rsidRDefault="007E3494" w:rsidP="007E3494">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5000</w:t>
            </w:r>
          </w:p>
        </w:tc>
        <w:tc>
          <w:tcPr>
            <w:tcW w:w="1240" w:type="dxa"/>
            <w:shd w:val="clear" w:color="auto" w:fill="auto"/>
            <w:noWrap/>
            <w:vAlign w:val="bottom"/>
            <w:hideMark/>
          </w:tcPr>
          <w:p w:rsidR="007E3494" w:rsidRPr="00324714" w:rsidRDefault="007E3494" w:rsidP="007E3494">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20500</w:t>
            </w:r>
          </w:p>
        </w:tc>
        <w:tc>
          <w:tcPr>
            <w:tcW w:w="1160" w:type="dxa"/>
            <w:shd w:val="clear" w:color="auto" w:fill="auto"/>
            <w:noWrap/>
            <w:vAlign w:val="bottom"/>
            <w:hideMark/>
          </w:tcPr>
          <w:p w:rsidR="007E3494" w:rsidRPr="00324714" w:rsidRDefault="007E3494" w:rsidP="007E3494">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39150</w:t>
            </w:r>
          </w:p>
        </w:tc>
      </w:tr>
      <w:tr w:rsidR="007E3494" w:rsidRPr="00324714" w:rsidTr="007E3494">
        <w:trPr>
          <w:trHeight w:val="300"/>
        </w:trPr>
        <w:tc>
          <w:tcPr>
            <w:tcW w:w="2600" w:type="dxa"/>
            <w:shd w:val="clear" w:color="auto" w:fill="auto"/>
            <w:noWrap/>
            <w:vAlign w:val="bottom"/>
            <w:hideMark/>
          </w:tcPr>
          <w:p w:rsidR="007E3494" w:rsidRPr="00324714" w:rsidRDefault="007E3494" w:rsidP="007E3494">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Receipt:</w:t>
            </w:r>
          </w:p>
        </w:tc>
        <w:tc>
          <w:tcPr>
            <w:tcW w:w="1280" w:type="dxa"/>
            <w:shd w:val="clear" w:color="auto" w:fill="auto"/>
            <w:noWrap/>
            <w:vAlign w:val="bottom"/>
            <w:hideMark/>
          </w:tcPr>
          <w:p w:rsidR="007E3494" w:rsidRPr="00324714" w:rsidRDefault="007E3494" w:rsidP="007E3494">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 </w:t>
            </w:r>
          </w:p>
        </w:tc>
        <w:tc>
          <w:tcPr>
            <w:tcW w:w="1280" w:type="dxa"/>
            <w:shd w:val="clear" w:color="auto" w:fill="auto"/>
            <w:noWrap/>
            <w:vAlign w:val="bottom"/>
            <w:hideMark/>
          </w:tcPr>
          <w:p w:rsidR="007E3494" w:rsidRPr="00324714" w:rsidRDefault="007E3494" w:rsidP="007E3494">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 </w:t>
            </w:r>
          </w:p>
        </w:tc>
        <w:tc>
          <w:tcPr>
            <w:tcW w:w="1160" w:type="dxa"/>
            <w:shd w:val="clear" w:color="auto" w:fill="auto"/>
            <w:noWrap/>
            <w:vAlign w:val="bottom"/>
            <w:hideMark/>
          </w:tcPr>
          <w:p w:rsidR="007E3494" w:rsidRPr="00324714" w:rsidRDefault="007E3494" w:rsidP="007E3494">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 </w:t>
            </w:r>
          </w:p>
        </w:tc>
        <w:tc>
          <w:tcPr>
            <w:tcW w:w="1240" w:type="dxa"/>
            <w:shd w:val="clear" w:color="auto" w:fill="auto"/>
            <w:noWrap/>
            <w:vAlign w:val="bottom"/>
            <w:hideMark/>
          </w:tcPr>
          <w:p w:rsidR="007E3494" w:rsidRPr="00324714" w:rsidRDefault="007E3494" w:rsidP="007E3494">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 </w:t>
            </w:r>
          </w:p>
        </w:tc>
        <w:tc>
          <w:tcPr>
            <w:tcW w:w="1160" w:type="dxa"/>
            <w:shd w:val="clear" w:color="auto" w:fill="auto"/>
            <w:noWrap/>
            <w:vAlign w:val="bottom"/>
            <w:hideMark/>
          </w:tcPr>
          <w:p w:rsidR="007E3494" w:rsidRPr="00324714" w:rsidRDefault="007E3494" w:rsidP="007E3494">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 </w:t>
            </w:r>
          </w:p>
        </w:tc>
      </w:tr>
      <w:tr w:rsidR="007E3494" w:rsidRPr="00324714" w:rsidTr="007E3494">
        <w:trPr>
          <w:trHeight w:val="300"/>
        </w:trPr>
        <w:tc>
          <w:tcPr>
            <w:tcW w:w="2600" w:type="dxa"/>
            <w:shd w:val="clear" w:color="auto" w:fill="auto"/>
            <w:noWrap/>
            <w:vAlign w:val="bottom"/>
            <w:hideMark/>
          </w:tcPr>
          <w:p w:rsidR="007E3494" w:rsidRPr="00324714" w:rsidRDefault="007E3494" w:rsidP="007E3494">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cash sales</w:t>
            </w:r>
          </w:p>
        </w:tc>
        <w:tc>
          <w:tcPr>
            <w:tcW w:w="1280" w:type="dxa"/>
            <w:shd w:val="clear" w:color="auto" w:fill="auto"/>
            <w:noWrap/>
            <w:vAlign w:val="bottom"/>
            <w:hideMark/>
          </w:tcPr>
          <w:p w:rsidR="007E3494" w:rsidRPr="00324714" w:rsidRDefault="007E3494" w:rsidP="007E3494">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6000</w:t>
            </w:r>
          </w:p>
        </w:tc>
        <w:tc>
          <w:tcPr>
            <w:tcW w:w="1280" w:type="dxa"/>
            <w:shd w:val="clear" w:color="auto" w:fill="auto"/>
            <w:noWrap/>
            <w:vAlign w:val="bottom"/>
            <w:hideMark/>
          </w:tcPr>
          <w:p w:rsidR="007E3494" w:rsidRPr="00324714" w:rsidRDefault="007E3494" w:rsidP="007E3494">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6200</w:t>
            </w:r>
          </w:p>
        </w:tc>
        <w:tc>
          <w:tcPr>
            <w:tcW w:w="1160" w:type="dxa"/>
            <w:shd w:val="clear" w:color="auto" w:fill="auto"/>
            <w:noWrap/>
            <w:vAlign w:val="bottom"/>
            <w:hideMark/>
          </w:tcPr>
          <w:p w:rsidR="007E3494" w:rsidRPr="00324714" w:rsidRDefault="007E3494" w:rsidP="007E3494">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6400</w:t>
            </w:r>
          </w:p>
        </w:tc>
        <w:tc>
          <w:tcPr>
            <w:tcW w:w="1240" w:type="dxa"/>
            <w:shd w:val="clear" w:color="auto" w:fill="auto"/>
            <w:noWrap/>
            <w:vAlign w:val="bottom"/>
            <w:hideMark/>
          </w:tcPr>
          <w:p w:rsidR="007E3494" w:rsidRPr="00324714" w:rsidRDefault="007E3494" w:rsidP="007E3494">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5800</w:t>
            </w:r>
          </w:p>
        </w:tc>
        <w:tc>
          <w:tcPr>
            <w:tcW w:w="1160" w:type="dxa"/>
            <w:shd w:val="clear" w:color="auto" w:fill="auto"/>
            <w:noWrap/>
            <w:vAlign w:val="bottom"/>
            <w:hideMark/>
          </w:tcPr>
          <w:p w:rsidR="007E3494" w:rsidRPr="00324714" w:rsidRDefault="007E3494" w:rsidP="007E3494">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5600</w:t>
            </w:r>
          </w:p>
        </w:tc>
      </w:tr>
      <w:tr w:rsidR="007E3494" w:rsidRPr="00324714" w:rsidTr="007E3494">
        <w:trPr>
          <w:trHeight w:val="300"/>
        </w:trPr>
        <w:tc>
          <w:tcPr>
            <w:tcW w:w="2600" w:type="dxa"/>
            <w:shd w:val="clear" w:color="auto" w:fill="auto"/>
            <w:noWrap/>
            <w:vAlign w:val="bottom"/>
            <w:hideMark/>
          </w:tcPr>
          <w:p w:rsidR="007E3494" w:rsidRPr="00324714" w:rsidRDefault="007E3494" w:rsidP="007E3494">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50% of the credit sales</w:t>
            </w:r>
          </w:p>
        </w:tc>
        <w:tc>
          <w:tcPr>
            <w:tcW w:w="1280" w:type="dxa"/>
            <w:shd w:val="clear" w:color="auto" w:fill="auto"/>
            <w:noWrap/>
            <w:vAlign w:val="bottom"/>
            <w:hideMark/>
          </w:tcPr>
          <w:p w:rsidR="007E3494" w:rsidRPr="00324714" w:rsidRDefault="007E3494" w:rsidP="007E3494">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27000</w:t>
            </w:r>
          </w:p>
        </w:tc>
        <w:tc>
          <w:tcPr>
            <w:tcW w:w="1280" w:type="dxa"/>
            <w:shd w:val="clear" w:color="auto" w:fill="auto"/>
            <w:noWrap/>
            <w:vAlign w:val="bottom"/>
            <w:hideMark/>
          </w:tcPr>
          <w:p w:rsidR="007E3494" w:rsidRPr="00324714" w:rsidRDefault="007E3494" w:rsidP="007E3494">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27900</w:t>
            </w:r>
          </w:p>
        </w:tc>
        <w:tc>
          <w:tcPr>
            <w:tcW w:w="1160" w:type="dxa"/>
            <w:shd w:val="clear" w:color="auto" w:fill="auto"/>
            <w:noWrap/>
            <w:vAlign w:val="bottom"/>
            <w:hideMark/>
          </w:tcPr>
          <w:p w:rsidR="007E3494" w:rsidRPr="00324714" w:rsidRDefault="007E3494" w:rsidP="007E3494">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28800</w:t>
            </w:r>
          </w:p>
        </w:tc>
        <w:tc>
          <w:tcPr>
            <w:tcW w:w="1240" w:type="dxa"/>
            <w:shd w:val="clear" w:color="auto" w:fill="auto"/>
            <w:noWrap/>
            <w:vAlign w:val="bottom"/>
            <w:hideMark/>
          </w:tcPr>
          <w:p w:rsidR="007E3494" w:rsidRPr="00324714" w:rsidRDefault="007E3494" w:rsidP="007E3494">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26100</w:t>
            </w:r>
          </w:p>
        </w:tc>
        <w:tc>
          <w:tcPr>
            <w:tcW w:w="1160" w:type="dxa"/>
            <w:shd w:val="clear" w:color="auto" w:fill="auto"/>
            <w:noWrap/>
            <w:vAlign w:val="bottom"/>
            <w:hideMark/>
          </w:tcPr>
          <w:p w:rsidR="007E3494" w:rsidRPr="00324714" w:rsidRDefault="007E3494" w:rsidP="007E3494">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25200</w:t>
            </w:r>
          </w:p>
        </w:tc>
      </w:tr>
      <w:tr w:rsidR="007E3494" w:rsidRPr="00324714" w:rsidTr="007E3494">
        <w:trPr>
          <w:trHeight w:val="300"/>
        </w:trPr>
        <w:tc>
          <w:tcPr>
            <w:tcW w:w="2600" w:type="dxa"/>
            <w:shd w:val="clear" w:color="auto" w:fill="auto"/>
            <w:noWrap/>
            <w:vAlign w:val="bottom"/>
            <w:hideMark/>
          </w:tcPr>
          <w:p w:rsidR="007E3494" w:rsidRPr="00324714" w:rsidRDefault="007E3494" w:rsidP="007E3494">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50% of the credit sales</w:t>
            </w:r>
          </w:p>
        </w:tc>
        <w:tc>
          <w:tcPr>
            <w:tcW w:w="1280" w:type="dxa"/>
            <w:shd w:val="clear" w:color="auto" w:fill="auto"/>
            <w:noWrap/>
            <w:vAlign w:val="bottom"/>
            <w:hideMark/>
          </w:tcPr>
          <w:p w:rsidR="007E3494" w:rsidRPr="00324714" w:rsidRDefault="007E3494" w:rsidP="007E3494">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 </w:t>
            </w:r>
          </w:p>
        </w:tc>
        <w:tc>
          <w:tcPr>
            <w:tcW w:w="1280" w:type="dxa"/>
            <w:shd w:val="clear" w:color="auto" w:fill="auto"/>
            <w:noWrap/>
            <w:vAlign w:val="bottom"/>
            <w:hideMark/>
          </w:tcPr>
          <w:p w:rsidR="007E3494" w:rsidRPr="00324714" w:rsidRDefault="007E3494" w:rsidP="007E3494">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27000</w:t>
            </w:r>
          </w:p>
        </w:tc>
        <w:tc>
          <w:tcPr>
            <w:tcW w:w="1160" w:type="dxa"/>
            <w:shd w:val="clear" w:color="auto" w:fill="auto"/>
            <w:noWrap/>
            <w:vAlign w:val="bottom"/>
            <w:hideMark/>
          </w:tcPr>
          <w:p w:rsidR="007E3494" w:rsidRPr="00324714" w:rsidRDefault="007E3494" w:rsidP="007E3494">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27900</w:t>
            </w:r>
          </w:p>
        </w:tc>
        <w:tc>
          <w:tcPr>
            <w:tcW w:w="1240" w:type="dxa"/>
            <w:shd w:val="clear" w:color="auto" w:fill="auto"/>
            <w:noWrap/>
            <w:vAlign w:val="bottom"/>
            <w:hideMark/>
          </w:tcPr>
          <w:p w:rsidR="007E3494" w:rsidRPr="00324714" w:rsidRDefault="007E3494" w:rsidP="007E3494">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28800</w:t>
            </w:r>
          </w:p>
        </w:tc>
        <w:tc>
          <w:tcPr>
            <w:tcW w:w="1160" w:type="dxa"/>
            <w:shd w:val="clear" w:color="auto" w:fill="auto"/>
            <w:noWrap/>
            <w:vAlign w:val="bottom"/>
            <w:hideMark/>
          </w:tcPr>
          <w:p w:rsidR="007E3494" w:rsidRPr="00324714" w:rsidRDefault="007E3494" w:rsidP="007E3494">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26100</w:t>
            </w:r>
          </w:p>
        </w:tc>
      </w:tr>
      <w:tr w:rsidR="007E3494" w:rsidRPr="00324714" w:rsidTr="007E3494">
        <w:trPr>
          <w:trHeight w:val="300"/>
        </w:trPr>
        <w:tc>
          <w:tcPr>
            <w:tcW w:w="2600" w:type="dxa"/>
            <w:shd w:val="clear" w:color="auto" w:fill="auto"/>
            <w:noWrap/>
            <w:vAlign w:val="bottom"/>
            <w:hideMark/>
          </w:tcPr>
          <w:p w:rsidR="007E3494" w:rsidRPr="00324714" w:rsidRDefault="007E3494" w:rsidP="007E3494">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Total receipts</w:t>
            </w:r>
          </w:p>
        </w:tc>
        <w:tc>
          <w:tcPr>
            <w:tcW w:w="1280" w:type="dxa"/>
            <w:shd w:val="clear" w:color="auto" w:fill="auto"/>
            <w:noWrap/>
            <w:vAlign w:val="bottom"/>
            <w:hideMark/>
          </w:tcPr>
          <w:p w:rsidR="007E3494" w:rsidRPr="00324714" w:rsidRDefault="007E3494" w:rsidP="007E3494">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33000</w:t>
            </w:r>
          </w:p>
        </w:tc>
        <w:tc>
          <w:tcPr>
            <w:tcW w:w="1280" w:type="dxa"/>
            <w:shd w:val="clear" w:color="auto" w:fill="auto"/>
            <w:noWrap/>
            <w:vAlign w:val="bottom"/>
            <w:hideMark/>
          </w:tcPr>
          <w:p w:rsidR="007E3494" w:rsidRPr="00324714" w:rsidRDefault="007E3494" w:rsidP="007E3494">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61100</w:t>
            </w:r>
          </w:p>
        </w:tc>
        <w:tc>
          <w:tcPr>
            <w:tcW w:w="1160" w:type="dxa"/>
            <w:shd w:val="clear" w:color="auto" w:fill="auto"/>
            <w:noWrap/>
            <w:vAlign w:val="bottom"/>
            <w:hideMark/>
          </w:tcPr>
          <w:p w:rsidR="007E3494" w:rsidRPr="00324714" w:rsidRDefault="007E3494" w:rsidP="007E3494">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68100</w:t>
            </w:r>
          </w:p>
        </w:tc>
        <w:tc>
          <w:tcPr>
            <w:tcW w:w="1240" w:type="dxa"/>
            <w:shd w:val="clear" w:color="auto" w:fill="auto"/>
            <w:noWrap/>
            <w:vAlign w:val="bottom"/>
            <w:hideMark/>
          </w:tcPr>
          <w:p w:rsidR="007E3494" w:rsidRPr="00324714" w:rsidRDefault="007E3494" w:rsidP="007E3494">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81200</w:t>
            </w:r>
          </w:p>
        </w:tc>
        <w:tc>
          <w:tcPr>
            <w:tcW w:w="1160" w:type="dxa"/>
            <w:shd w:val="clear" w:color="auto" w:fill="auto"/>
            <w:noWrap/>
            <w:vAlign w:val="bottom"/>
            <w:hideMark/>
          </w:tcPr>
          <w:p w:rsidR="007E3494" w:rsidRPr="00324714" w:rsidRDefault="007E3494" w:rsidP="007E3494">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96050</w:t>
            </w:r>
          </w:p>
        </w:tc>
      </w:tr>
      <w:tr w:rsidR="007E3494" w:rsidRPr="00324714" w:rsidTr="007E3494">
        <w:trPr>
          <w:trHeight w:val="300"/>
        </w:trPr>
        <w:tc>
          <w:tcPr>
            <w:tcW w:w="2600" w:type="dxa"/>
            <w:shd w:val="clear" w:color="auto" w:fill="auto"/>
            <w:noWrap/>
            <w:vAlign w:val="bottom"/>
            <w:hideMark/>
          </w:tcPr>
          <w:p w:rsidR="007E3494" w:rsidRPr="00324714" w:rsidRDefault="007E3494" w:rsidP="007E3494">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Payments:</w:t>
            </w:r>
          </w:p>
        </w:tc>
        <w:tc>
          <w:tcPr>
            <w:tcW w:w="1280" w:type="dxa"/>
            <w:shd w:val="clear" w:color="auto" w:fill="auto"/>
            <w:noWrap/>
            <w:vAlign w:val="bottom"/>
            <w:hideMark/>
          </w:tcPr>
          <w:p w:rsidR="007E3494" w:rsidRPr="00324714" w:rsidRDefault="007E3494" w:rsidP="007E3494">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 </w:t>
            </w:r>
          </w:p>
        </w:tc>
        <w:tc>
          <w:tcPr>
            <w:tcW w:w="1280" w:type="dxa"/>
            <w:shd w:val="clear" w:color="auto" w:fill="auto"/>
            <w:noWrap/>
            <w:vAlign w:val="bottom"/>
            <w:hideMark/>
          </w:tcPr>
          <w:p w:rsidR="007E3494" w:rsidRPr="00324714" w:rsidRDefault="007E3494" w:rsidP="007E3494">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 </w:t>
            </w:r>
          </w:p>
        </w:tc>
        <w:tc>
          <w:tcPr>
            <w:tcW w:w="1160" w:type="dxa"/>
            <w:shd w:val="clear" w:color="auto" w:fill="auto"/>
            <w:noWrap/>
            <w:vAlign w:val="bottom"/>
            <w:hideMark/>
          </w:tcPr>
          <w:p w:rsidR="007E3494" w:rsidRPr="00324714" w:rsidRDefault="007E3494" w:rsidP="007E3494">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 </w:t>
            </w:r>
          </w:p>
        </w:tc>
        <w:tc>
          <w:tcPr>
            <w:tcW w:w="1240" w:type="dxa"/>
            <w:shd w:val="clear" w:color="auto" w:fill="auto"/>
            <w:noWrap/>
            <w:vAlign w:val="bottom"/>
            <w:hideMark/>
          </w:tcPr>
          <w:p w:rsidR="007E3494" w:rsidRPr="00324714" w:rsidRDefault="007E3494" w:rsidP="007E3494">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 </w:t>
            </w:r>
          </w:p>
        </w:tc>
        <w:tc>
          <w:tcPr>
            <w:tcW w:w="1160" w:type="dxa"/>
            <w:shd w:val="clear" w:color="auto" w:fill="auto"/>
            <w:noWrap/>
            <w:vAlign w:val="bottom"/>
            <w:hideMark/>
          </w:tcPr>
          <w:p w:rsidR="007E3494" w:rsidRPr="00324714" w:rsidRDefault="007E3494" w:rsidP="007E3494">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 </w:t>
            </w:r>
          </w:p>
        </w:tc>
      </w:tr>
      <w:tr w:rsidR="007E3494" w:rsidRPr="00324714" w:rsidTr="007E3494">
        <w:trPr>
          <w:trHeight w:val="300"/>
        </w:trPr>
        <w:tc>
          <w:tcPr>
            <w:tcW w:w="2600" w:type="dxa"/>
            <w:shd w:val="clear" w:color="auto" w:fill="auto"/>
            <w:noWrap/>
            <w:vAlign w:val="bottom"/>
            <w:hideMark/>
          </w:tcPr>
          <w:p w:rsidR="007E3494" w:rsidRPr="00324714" w:rsidRDefault="007E3494" w:rsidP="007E3494">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Payment to creditor</w:t>
            </w:r>
          </w:p>
        </w:tc>
        <w:tc>
          <w:tcPr>
            <w:tcW w:w="1280" w:type="dxa"/>
            <w:shd w:val="clear" w:color="auto" w:fill="auto"/>
            <w:noWrap/>
            <w:vAlign w:val="bottom"/>
            <w:hideMark/>
          </w:tcPr>
          <w:p w:rsidR="007E3494" w:rsidRPr="00324714" w:rsidRDefault="007E3494" w:rsidP="007E3494">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 </w:t>
            </w:r>
          </w:p>
        </w:tc>
        <w:tc>
          <w:tcPr>
            <w:tcW w:w="1280" w:type="dxa"/>
            <w:shd w:val="clear" w:color="auto" w:fill="auto"/>
            <w:noWrap/>
            <w:vAlign w:val="bottom"/>
            <w:hideMark/>
          </w:tcPr>
          <w:p w:rsidR="007E3494" w:rsidRPr="00324714" w:rsidRDefault="007E3494" w:rsidP="007E3494">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36000</w:t>
            </w:r>
          </w:p>
        </w:tc>
        <w:tc>
          <w:tcPr>
            <w:tcW w:w="1160" w:type="dxa"/>
            <w:shd w:val="clear" w:color="auto" w:fill="auto"/>
            <w:noWrap/>
            <w:vAlign w:val="bottom"/>
            <w:hideMark/>
          </w:tcPr>
          <w:p w:rsidR="007E3494" w:rsidRPr="00324714" w:rsidRDefault="007E3494" w:rsidP="007E3494">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38000</w:t>
            </w:r>
          </w:p>
        </w:tc>
        <w:tc>
          <w:tcPr>
            <w:tcW w:w="1240" w:type="dxa"/>
            <w:shd w:val="clear" w:color="auto" w:fill="auto"/>
            <w:noWrap/>
            <w:vAlign w:val="bottom"/>
            <w:hideMark/>
          </w:tcPr>
          <w:p w:rsidR="007E3494" w:rsidRPr="00324714" w:rsidRDefault="007E3494" w:rsidP="007E3494">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33000</w:t>
            </w:r>
          </w:p>
        </w:tc>
        <w:tc>
          <w:tcPr>
            <w:tcW w:w="1160" w:type="dxa"/>
            <w:shd w:val="clear" w:color="auto" w:fill="auto"/>
            <w:noWrap/>
            <w:vAlign w:val="bottom"/>
            <w:hideMark/>
          </w:tcPr>
          <w:p w:rsidR="007E3494" w:rsidRPr="00324714" w:rsidRDefault="007E3494" w:rsidP="007E3494">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35000</w:t>
            </w:r>
          </w:p>
        </w:tc>
      </w:tr>
      <w:tr w:rsidR="007E3494" w:rsidRPr="00324714" w:rsidTr="007E3494">
        <w:trPr>
          <w:trHeight w:val="300"/>
        </w:trPr>
        <w:tc>
          <w:tcPr>
            <w:tcW w:w="2600" w:type="dxa"/>
            <w:shd w:val="clear" w:color="auto" w:fill="auto"/>
            <w:noWrap/>
            <w:vAlign w:val="bottom"/>
            <w:hideMark/>
          </w:tcPr>
          <w:p w:rsidR="007E3494" w:rsidRPr="00324714" w:rsidRDefault="007E3494" w:rsidP="007E3494">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Advance tax</w:t>
            </w:r>
          </w:p>
        </w:tc>
        <w:tc>
          <w:tcPr>
            <w:tcW w:w="1280" w:type="dxa"/>
            <w:shd w:val="clear" w:color="auto" w:fill="auto"/>
            <w:noWrap/>
            <w:vAlign w:val="bottom"/>
            <w:hideMark/>
          </w:tcPr>
          <w:p w:rsidR="007E3494" w:rsidRPr="00324714" w:rsidRDefault="007E3494" w:rsidP="007E3494">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 </w:t>
            </w:r>
          </w:p>
        </w:tc>
        <w:tc>
          <w:tcPr>
            <w:tcW w:w="1280" w:type="dxa"/>
            <w:shd w:val="clear" w:color="auto" w:fill="auto"/>
            <w:noWrap/>
            <w:vAlign w:val="bottom"/>
            <w:hideMark/>
          </w:tcPr>
          <w:p w:rsidR="007E3494" w:rsidRPr="00324714" w:rsidRDefault="007E3494" w:rsidP="007E3494">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 </w:t>
            </w:r>
          </w:p>
        </w:tc>
        <w:tc>
          <w:tcPr>
            <w:tcW w:w="1160" w:type="dxa"/>
            <w:shd w:val="clear" w:color="auto" w:fill="auto"/>
            <w:noWrap/>
            <w:vAlign w:val="bottom"/>
            <w:hideMark/>
          </w:tcPr>
          <w:p w:rsidR="007E3494" w:rsidRPr="00324714" w:rsidRDefault="007E3494" w:rsidP="007E3494">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 </w:t>
            </w:r>
          </w:p>
        </w:tc>
        <w:tc>
          <w:tcPr>
            <w:tcW w:w="1240" w:type="dxa"/>
            <w:shd w:val="clear" w:color="auto" w:fill="auto"/>
            <w:noWrap/>
            <w:vAlign w:val="bottom"/>
            <w:hideMark/>
          </w:tcPr>
          <w:p w:rsidR="007E3494" w:rsidRPr="00324714" w:rsidRDefault="007E3494" w:rsidP="007E3494">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 </w:t>
            </w:r>
          </w:p>
        </w:tc>
        <w:tc>
          <w:tcPr>
            <w:tcW w:w="1160" w:type="dxa"/>
            <w:shd w:val="clear" w:color="auto" w:fill="auto"/>
            <w:noWrap/>
            <w:vAlign w:val="bottom"/>
            <w:hideMark/>
          </w:tcPr>
          <w:p w:rsidR="007E3494" w:rsidRPr="00324714" w:rsidRDefault="007E3494" w:rsidP="007E3494">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8000</w:t>
            </w:r>
          </w:p>
        </w:tc>
      </w:tr>
      <w:tr w:rsidR="007E3494" w:rsidRPr="00324714" w:rsidTr="007E3494">
        <w:trPr>
          <w:trHeight w:val="300"/>
        </w:trPr>
        <w:tc>
          <w:tcPr>
            <w:tcW w:w="2600" w:type="dxa"/>
            <w:shd w:val="clear" w:color="auto" w:fill="auto"/>
            <w:noWrap/>
            <w:vAlign w:val="bottom"/>
            <w:hideMark/>
          </w:tcPr>
          <w:p w:rsidR="007E3494" w:rsidRPr="00324714" w:rsidRDefault="007E3494" w:rsidP="007E3494">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Overheads</w:t>
            </w:r>
          </w:p>
        </w:tc>
        <w:tc>
          <w:tcPr>
            <w:tcW w:w="1280" w:type="dxa"/>
            <w:shd w:val="clear" w:color="auto" w:fill="auto"/>
            <w:noWrap/>
            <w:vAlign w:val="bottom"/>
            <w:hideMark/>
          </w:tcPr>
          <w:p w:rsidR="007E3494" w:rsidRPr="00324714" w:rsidRDefault="007E3494" w:rsidP="007E3494">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4000</w:t>
            </w:r>
          </w:p>
        </w:tc>
        <w:tc>
          <w:tcPr>
            <w:tcW w:w="1280" w:type="dxa"/>
            <w:shd w:val="clear" w:color="auto" w:fill="auto"/>
            <w:noWrap/>
            <w:vAlign w:val="bottom"/>
            <w:hideMark/>
          </w:tcPr>
          <w:p w:rsidR="007E3494" w:rsidRPr="00324714" w:rsidRDefault="007E3494" w:rsidP="007E3494">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4200</w:t>
            </w:r>
          </w:p>
        </w:tc>
        <w:tc>
          <w:tcPr>
            <w:tcW w:w="1160" w:type="dxa"/>
            <w:shd w:val="clear" w:color="auto" w:fill="auto"/>
            <w:noWrap/>
            <w:vAlign w:val="bottom"/>
            <w:hideMark/>
          </w:tcPr>
          <w:p w:rsidR="007E3494" w:rsidRPr="00324714" w:rsidRDefault="007E3494" w:rsidP="007E3494">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4600</w:t>
            </w:r>
          </w:p>
        </w:tc>
        <w:tc>
          <w:tcPr>
            <w:tcW w:w="1240" w:type="dxa"/>
            <w:shd w:val="clear" w:color="auto" w:fill="auto"/>
            <w:noWrap/>
            <w:vAlign w:val="bottom"/>
            <w:hideMark/>
          </w:tcPr>
          <w:p w:rsidR="007E3494" w:rsidRPr="00324714" w:rsidRDefault="007E3494" w:rsidP="007E3494">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4800</w:t>
            </w:r>
          </w:p>
        </w:tc>
        <w:tc>
          <w:tcPr>
            <w:tcW w:w="1160" w:type="dxa"/>
            <w:shd w:val="clear" w:color="auto" w:fill="auto"/>
            <w:noWrap/>
            <w:vAlign w:val="bottom"/>
            <w:hideMark/>
          </w:tcPr>
          <w:p w:rsidR="007E3494" w:rsidRPr="00324714" w:rsidRDefault="007E3494" w:rsidP="007E3494">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4000</w:t>
            </w:r>
          </w:p>
        </w:tc>
      </w:tr>
      <w:tr w:rsidR="007E3494" w:rsidRPr="00324714" w:rsidTr="007E3494">
        <w:trPr>
          <w:trHeight w:val="300"/>
        </w:trPr>
        <w:tc>
          <w:tcPr>
            <w:tcW w:w="2600" w:type="dxa"/>
            <w:shd w:val="clear" w:color="auto" w:fill="auto"/>
            <w:noWrap/>
            <w:vAlign w:val="bottom"/>
            <w:hideMark/>
          </w:tcPr>
          <w:p w:rsidR="007E3494" w:rsidRPr="00324714" w:rsidRDefault="007E3494" w:rsidP="007E3494">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Wages</w:t>
            </w:r>
          </w:p>
        </w:tc>
        <w:tc>
          <w:tcPr>
            <w:tcW w:w="1280" w:type="dxa"/>
            <w:shd w:val="clear" w:color="auto" w:fill="auto"/>
            <w:noWrap/>
            <w:vAlign w:val="bottom"/>
            <w:hideMark/>
          </w:tcPr>
          <w:p w:rsidR="007E3494" w:rsidRPr="00324714" w:rsidRDefault="007E3494" w:rsidP="007E3494">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4500</w:t>
            </w:r>
          </w:p>
        </w:tc>
        <w:tc>
          <w:tcPr>
            <w:tcW w:w="1280" w:type="dxa"/>
            <w:shd w:val="clear" w:color="auto" w:fill="auto"/>
            <w:noWrap/>
            <w:vAlign w:val="bottom"/>
            <w:hideMark/>
          </w:tcPr>
          <w:p w:rsidR="007E3494" w:rsidRPr="00324714" w:rsidRDefault="007E3494" w:rsidP="007E3494">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4000</w:t>
            </w:r>
          </w:p>
        </w:tc>
        <w:tc>
          <w:tcPr>
            <w:tcW w:w="1160" w:type="dxa"/>
            <w:shd w:val="clear" w:color="auto" w:fill="auto"/>
            <w:noWrap/>
            <w:vAlign w:val="bottom"/>
            <w:hideMark/>
          </w:tcPr>
          <w:p w:rsidR="007E3494" w:rsidRPr="00324714" w:rsidRDefault="007E3494" w:rsidP="007E3494">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5000</w:t>
            </w:r>
          </w:p>
        </w:tc>
        <w:tc>
          <w:tcPr>
            <w:tcW w:w="1240" w:type="dxa"/>
            <w:shd w:val="clear" w:color="auto" w:fill="auto"/>
            <w:noWrap/>
            <w:vAlign w:val="bottom"/>
            <w:hideMark/>
          </w:tcPr>
          <w:p w:rsidR="007E3494" w:rsidRPr="00324714" w:rsidRDefault="007E3494" w:rsidP="007E3494">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4250</w:t>
            </w:r>
          </w:p>
        </w:tc>
        <w:tc>
          <w:tcPr>
            <w:tcW w:w="1160" w:type="dxa"/>
            <w:shd w:val="clear" w:color="auto" w:fill="auto"/>
            <w:noWrap/>
            <w:vAlign w:val="bottom"/>
            <w:hideMark/>
          </w:tcPr>
          <w:p w:rsidR="007E3494" w:rsidRPr="00324714" w:rsidRDefault="007E3494" w:rsidP="007E3494">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4750</w:t>
            </w:r>
          </w:p>
        </w:tc>
      </w:tr>
      <w:tr w:rsidR="007E3494" w:rsidRPr="00324714" w:rsidTr="007E3494">
        <w:trPr>
          <w:trHeight w:val="300"/>
        </w:trPr>
        <w:tc>
          <w:tcPr>
            <w:tcW w:w="2600" w:type="dxa"/>
            <w:shd w:val="clear" w:color="auto" w:fill="auto"/>
            <w:noWrap/>
            <w:vAlign w:val="bottom"/>
            <w:hideMark/>
          </w:tcPr>
          <w:p w:rsidR="007E3494" w:rsidRPr="00324714" w:rsidRDefault="007E3494" w:rsidP="007E3494">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Total payment</w:t>
            </w:r>
          </w:p>
        </w:tc>
        <w:tc>
          <w:tcPr>
            <w:tcW w:w="1280" w:type="dxa"/>
            <w:shd w:val="clear" w:color="auto" w:fill="auto"/>
            <w:noWrap/>
            <w:vAlign w:val="bottom"/>
            <w:hideMark/>
          </w:tcPr>
          <w:p w:rsidR="007E3494" w:rsidRPr="00324714" w:rsidRDefault="007E3494" w:rsidP="007E3494">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8500</w:t>
            </w:r>
          </w:p>
        </w:tc>
        <w:tc>
          <w:tcPr>
            <w:tcW w:w="1280" w:type="dxa"/>
            <w:shd w:val="clear" w:color="auto" w:fill="auto"/>
            <w:noWrap/>
            <w:vAlign w:val="bottom"/>
            <w:hideMark/>
          </w:tcPr>
          <w:p w:rsidR="007E3494" w:rsidRPr="00324714" w:rsidRDefault="007E3494" w:rsidP="007E3494">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 </w:t>
            </w:r>
          </w:p>
        </w:tc>
        <w:tc>
          <w:tcPr>
            <w:tcW w:w="1160" w:type="dxa"/>
            <w:shd w:val="clear" w:color="auto" w:fill="auto"/>
            <w:noWrap/>
            <w:vAlign w:val="bottom"/>
            <w:hideMark/>
          </w:tcPr>
          <w:p w:rsidR="007E3494" w:rsidRPr="00324714" w:rsidRDefault="007E3494" w:rsidP="007E3494">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47600</w:t>
            </w:r>
          </w:p>
        </w:tc>
        <w:tc>
          <w:tcPr>
            <w:tcW w:w="1240" w:type="dxa"/>
            <w:shd w:val="clear" w:color="auto" w:fill="auto"/>
            <w:noWrap/>
            <w:vAlign w:val="bottom"/>
            <w:hideMark/>
          </w:tcPr>
          <w:p w:rsidR="007E3494" w:rsidRPr="00324714" w:rsidRDefault="007E3494" w:rsidP="007E3494">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42050</w:t>
            </w:r>
          </w:p>
        </w:tc>
        <w:tc>
          <w:tcPr>
            <w:tcW w:w="1160" w:type="dxa"/>
            <w:shd w:val="clear" w:color="auto" w:fill="auto"/>
            <w:noWrap/>
            <w:vAlign w:val="bottom"/>
            <w:hideMark/>
          </w:tcPr>
          <w:p w:rsidR="007E3494" w:rsidRPr="00324714" w:rsidRDefault="007E3494" w:rsidP="007E3494">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51750</w:t>
            </w:r>
          </w:p>
        </w:tc>
      </w:tr>
      <w:tr w:rsidR="007E3494" w:rsidRPr="00324714" w:rsidTr="007E3494">
        <w:trPr>
          <w:trHeight w:val="300"/>
        </w:trPr>
        <w:tc>
          <w:tcPr>
            <w:tcW w:w="2600" w:type="dxa"/>
            <w:shd w:val="clear" w:color="auto" w:fill="auto"/>
            <w:noWrap/>
            <w:vAlign w:val="bottom"/>
            <w:hideMark/>
          </w:tcPr>
          <w:p w:rsidR="007E3494" w:rsidRPr="00324714" w:rsidRDefault="007E3494" w:rsidP="007E3494">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Closing balance</w:t>
            </w:r>
          </w:p>
        </w:tc>
        <w:tc>
          <w:tcPr>
            <w:tcW w:w="1280" w:type="dxa"/>
            <w:shd w:val="clear" w:color="auto" w:fill="auto"/>
            <w:noWrap/>
            <w:vAlign w:val="bottom"/>
            <w:hideMark/>
          </w:tcPr>
          <w:p w:rsidR="007E3494" w:rsidRPr="00324714" w:rsidRDefault="007E3494" w:rsidP="007E3494">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 </w:t>
            </w:r>
          </w:p>
        </w:tc>
        <w:tc>
          <w:tcPr>
            <w:tcW w:w="1280" w:type="dxa"/>
            <w:shd w:val="clear" w:color="auto" w:fill="auto"/>
            <w:noWrap/>
            <w:vAlign w:val="bottom"/>
            <w:hideMark/>
          </w:tcPr>
          <w:p w:rsidR="007E3494" w:rsidRPr="00324714" w:rsidRDefault="007E3494" w:rsidP="007E3494">
            <w:pPr>
              <w:spacing w:after="0" w:line="240" w:lineRule="auto"/>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 </w:t>
            </w:r>
          </w:p>
        </w:tc>
        <w:tc>
          <w:tcPr>
            <w:tcW w:w="1160" w:type="dxa"/>
            <w:shd w:val="clear" w:color="auto" w:fill="auto"/>
            <w:noWrap/>
            <w:vAlign w:val="bottom"/>
            <w:hideMark/>
          </w:tcPr>
          <w:p w:rsidR="007E3494" w:rsidRPr="00324714" w:rsidRDefault="007E3494" w:rsidP="007E3494">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20500</w:t>
            </w:r>
          </w:p>
        </w:tc>
        <w:tc>
          <w:tcPr>
            <w:tcW w:w="1240" w:type="dxa"/>
            <w:shd w:val="clear" w:color="auto" w:fill="auto"/>
            <w:noWrap/>
            <w:vAlign w:val="bottom"/>
            <w:hideMark/>
          </w:tcPr>
          <w:p w:rsidR="007E3494" w:rsidRPr="00324714" w:rsidRDefault="007E3494" w:rsidP="007E3494">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39150</w:t>
            </w:r>
          </w:p>
        </w:tc>
        <w:tc>
          <w:tcPr>
            <w:tcW w:w="1160" w:type="dxa"/>
            <w:shd w:val="clear" w:color="auto" w:fill="auto"/>
            <w:noWrap/>
            <w:vAlign w:val="bottom"/>
            <w:hideMark/>
          </w:tcPr>
          <w:p w:rsidR="007E3494" w:rsidRPr="00324714" w:rsidRDefault="007E3494" w:rsidP="007E3494">
            <w:pPr>
              <w:spacing w:after="0" w:line="240" w:lineRule="auto"/>
              <w:jc w:val="right"/>
              <w:rPr>
                <w:rFonts w:ascii="Times New Roman" w:eastAsia="Times New Roman" w:hAnsi="Times New Roman" w:cs="Times New Roman"/>
                <w:color w:val="000000"/>
                <w:sz w:val="24"/>
                <w:szCs w:val="24"/>
              </w:rPr>
            </w:pPr>
            <w:r w:rsidRPr="00324714">
              <w:rPr>
                <w:rFonts w:ascii="Times New Roman" w:eastAsia="Times New Roman" w:hAnsi="Times New Roman" w:cs="Times New Roman"/>
                <w:color w:val="000000"/>
                <w:sz w:val="24"/>
                <w:szCs w:val="24"/>
              </w:rPr>
              <w:t>44300</w:t>
            </w:r>
          </w:p>
        </w:tc>
      </w:tr>
    </w:tbl>
    <w:p w:rsidR="0036040C" w:rsidRDefault="00A816E9" w:rsidP="00A816E9">
      <w:pPr>
        <w:pStyle w:val="Heading1"/>
      </w:pPr>
      <w:r>
        <w:t>References</w:t>
      </w:r>
    </w:p>
    <w:p w:rsidR="00DB0E40" w:rsidRPr="00372EE5" w:rsidRDefault="00DB0E40" w:rsidP="00DB0E40">
      <w:pPr>
        <w:spacing w:before="240" w:after="240" w:line="480" w:lineRule="auto"/>
        <w:jc w:val="both"/>
        <w:rPr>
          <w:rFonts w:ascii="Times New Roman" w:hAnsi="Times New Roman" w:cs="Times New Roman"/>
          <w:color w:val="222222"/>
          <w:sz w:val="24"/>
          <w:szCs w:val="24"/>
          <w:shd w:val="clear" w:color="auto" w:fill="FFFFFF"/>
        </w:rPr>
      </w:pPr>
      <w:r w:rsidRPr="00372EE5">
        <w:rPr>
          <w:rFonts w:ascii="Times New Roman" w:hAnsi="Times New Roman" w:cs="Times New Roman"/>
          <w:color w:val="222222"/>
          <w:sz w:val="24"/>
          <w:szCs w:val="24"/>
          <w:shd w:val="clear" w:color="auto" w:fill="FFFFFF"/>
        </w:rPr>
        <w:t>Bogsnes, B., 2016. </w:t>
      </w:r>
      <w:r w:rsidRPr="00372EE5">
        <w:rPr>
          <w:rFonts w:ascii="Times New Roman" w:hAnsi="Times New Roman" w:cs="Times New Roman"/>
          <w:i/>
          <w:iCs/>
          <w:color w:val="222222"/>
          <w:sz w:val="24"/>
          <w:szCs w:val="24"/>
          <w:shd w:val="clear" w:color="auto" w:fill="FFFFFF"/>
        </w:rPr>
        <w:t>Implementing beyond budgeting: Unlocking the performance potential</w:t>
      </w:r>
      <w:r w:rsidRPr="00372EE5">
        <w:rPr>
          <w:rFonts w:ascii="Times New Roman" w:hAnsi="Times New Roman" w:cs="Times New Roman"/>
          <w:color w:val="222222"/>
          <w:sz w:val="24"/>
          <w:szCs w:val="24"/>
          <w:shd w:val="clear" w:color="auto" w:fill="FFFFFF"/>
        </w:rPr>
        <w:t>. John Wiley &amp; Sons.</w:t>
      </w:r>
    </w:p>
    <w:p w:rsidR="00DB0E40" w:rsidRDefault="00DB0E40" w:rsidP="00DB0E40">
      <w:pPr>
        <w:spacing w:before="240" w:after="240" w:line="480" w:lineRule="auto"/>
        <w:jc w:val="both"/>
        <w:rPr>
          <w:rFonts w:ascii="Times New Roman" w:hAnsi="Times New Roman" w:cs="Times New Roman"/>
          <w:color w:val="222222"/>
          <w:sz w:val="24"/>
          <w:szCs w:val="24"/>
          <w:shd w:val="clear" w:color="auto" w:fill="FFFFFF"/>
        </w:rPr>
      </w:pPr>
      <w:r w:rsidRPr="00372EE5">
        <w:rPr>
          <w:rFonts w:ascii="Times New Roman" w:hAnsi="Times New Roman" w:cs="Times New Roman"/>
          <w:color w:val="222222"/>
          <w:sz w:val="24"/>
          <w:szCs w:val="24"/>
          <w:shd w:val="clear" w:color="auto" w:fill="FFFFFF"/>
        </w:rPr>
        <w:t>Boscia, M.W. and McAfee, R.B., 2014, January. Using the balance scorecard approach: A group exercise. In </w:t>
      </w:r>
      <w:r w:rsidRPr="00372EE5">
        <w:rPr>
          <w:rFonts w:ascii="Times New Roman" w:hAnsi="Times New Roman" w:cs="Times New Roman"/>
          <w:i/>
          <w:iCs/>
          <w:color w:val="222222"/>
          <w:sz w:val="24"/>
          <w:szCs w:val="24"/>
          <w:shd w:val="clear" w:color="auto" w:fill="FFFFFF"/>
        </w:rPr>
        <w:t>Developments in Business Simulation and Experiential Learning: Proceedings of the Annual ABSEL conference</w:t>
      </w:r>
      <w:r w:rsidRPr="00372EE5">
        <w:rPr>
          <w:rFonts w:ascii="Times New Roman" w:hAnsi="Times New Roman" w:cs="Times New Roman"/>
          <w:color w:val="222222"/>
          <w:sz w:val="24"/>
          <w:szCs w:val="24"/>
          <w:shd w:val="clear" w:color="auto" w:fill="FFFFFF"/>
        </w:rPr>
        <w:t> (Vol. 35).</w:t>
      </w:r>
    </w:p>
    <w:p w:rsidR="00DB0E40" w:rsidRDefault="00DB0E40" w:rsidP="00DB0E40">
      <w:pPr>
        <w:spacing w:before="240" w:after="240" w:line="480" w:lineRule="auto"/>
        <w:jc w:val="both"/>
        <w:rPr>
          <w:rFonts w:ascii="Times New Roman" w:hAnsi="Times New Roman" w:cs="Times New Roman"/>
          <w:color w:val="222222"/>
          <w:sz w:val="24"/>
          <w:szCs w:val="24"/>
          <w:shd w:val="clear" w:color="auto" w:fill="FFFFFF"/>
        </w:rPr>
      </w:pPr>
      <w:r w:rsidRPr="00372EE5">
        <w:rPr>
          <w:rFonts w:ascii="Times New Roman" w:hAnsi="Times New Roman" w:cs="Times New Roman"/>
          <w:color w:val="222222"/>
          <w:sz w:val="24"/>
          <w:szCs w:val="24"/>
          <w:shd w:val="clear" w:color="auto" w:fill="FFFFFF"/>
        </w:rPr>
        <w:t>Cools, M., Stouthuysen, K. and Van den Abbeele, A., 2017. Management control for stimulating different types of creativity: The role of budgets. </w:t>
      </w:r>
      <w:r w:rsidRPr="00372EE5">
        <w:rPr>
          <w:rFonts w:ascii="Times New Roman" w:hAnsi="Times New Roman" w:cs="Times New Roman"/>
          <w:i/>
          <w:iCs/>
          <w:color w:val="222222"/>
          <w:sz w:val="24"/>
          <w:szCs w:val="24"/>
          <w:shd w:val="clear" w:color="auto" w:fill="FFFFFF"/>
        </w:rPr>
        <w:t>Journal of Management Accounting Research</w:t>
      </w:r>
      <w:r w:rsidRPr="00372EE5">
        <w:rPr>
          <w:rFonts w:ascii="Times New Roman" w:hAnsi="Times New Roman" w:cs="Times New Roman"/>
          <w:color w:val="222222"/>
          <w:sz w:val="24"/>
          <w:szCs w:val="24"/>
          <w:shd w:val="clear" w:color="auto" w:fill="FFFFFF"/>
        </w:rPr>
        <w:t>, </w:t>
      </w:r>
      <w:r w:rsidRPr="00372EE5">
        <w:rPr>
          <w:rFonts w:ascii="Times New Roman" w:hAnsi="Times New Roman" w:cs="Times New Roman"/>
          <w:i/>
          <w:iCs/>
          <w:color w:val="222222"/>
          <w:sz w:val="24"/>
          <w:szCs w:val="24"/>
          <w:shd w:val="clear" w:color="auto" w:fill="FFFFFF"/>
        </w:rPr>
        <w:t>29</w:t>
      </w:r>
      <w:r w:rsidRPr="00372EE5">
        <w:rPr>
          <w:rFonts w:ascii="Times New Roman" w:hAnsi="Times New Roman" w:cs="Times New Roman"/>
          <w:color w:val="222222"/>
          <w:sz w:val="24"/>
          <w:szCs w:val="24"/>
          <w:shd w:val="clear" w:color="auto" w:fill="FFFFFF"/>
        </w:rPr>
        <w:t>(3), pp.1-21.</w:t>
      </w:r>
    </w:p>
    <w:p w:rsidR="00DB0E40" w:rsidRPr="00372EE5" w:rsidRDefault="00DB0E40" w:rsidP="00DB0E40">
      <w:pPr>
        <w:spacing w:before="240" w:after="240" w:line="480" w:lineRule="auto"/>
        <w:jc w:val="both"/>
        <w:rPr>
          <w:rFonts w:ascii="Times New Roman" w:hAnsi="Times New Roman" w:cs="Times New Roman"/>
          <w:color w:val="222222"/>
          <w:sz w:val="24"/>
          <w:szCs w:val="24"/>
          <w:shd w:val="clear" w:color="auto" w:fill="FFFFFF"/>
        </w:rPr>
      </w:pPr>
      <w:r w:rsidRPr="003E266A">
        <w:rPr>
          <w:rFonts w:ascii="Times New Roman" w:hAnsi="Times New Roman" w:cs="Times New Roman"/>
          <w:color w:val="222222"/>
          <w:sz w:val="24"/>
          <w:szCs w:val="24"/>
          <w:shd w:val="clear" w:color="auto" w:fill="FFFFFF"/>
        </w:rPr>
        <w:lastRenderedPageBreak/>
        <w:t>Grigoroudis, E., Orfanoudaki, E. and Zopounidis, C., 2012. Strategic performance measurement in a healthcare organisation: A multiple criteria approach based on balanced scorecard. </w:t>
      </w:r>
      <w:r w:rsidRPr="003E266A">
        <w:rPr>
          <w:rFonts w:ascii="Times New Roman" w:hAnsi="Times New Roman" w:cs="Times New Roman"/>
          <w:i/>
          <w:iCs/>
          <w:color w:val="222222"/>
          <w:sz w:val="24"/>
          <w:szCs w:val="24"/>
          <w:shd w:val="clear" w:color="auto" w:fill="FFFFFF"/>
        </w:rPr>
        <w:t>Omega</w:t>
      </w:r>
      <w:r w:rsidRPr="003E266A">
        <w:rPr>
          <w:rFonts w:ascii="Times New Roman" w:hAnsi="Times New Roman" w:cs="Times New Roman"/>
          <w:color w:val="222222"/>
          <w:sz w:val="24"/>
          <w:szCs w:val="24"/>
          <w:shd w:val="clear" w:color="auto" w:fill="FFFFFF"/>
        </w:rPr>
        <w:t>, </w:t>
      </w:r>
      <w:r w:rsidRPr="003E266A">
        <w:rPr>
          <w:rFonts w:ascii="Times New Roman" w:hAnsi="Times New Roman" w:cs="Times New Roman"/>
          <w:i/>
          <w:iCs/>
          <w:color w:val="222222"/>
          <w:sz w:val="24"/>
          <w:szCs w:val="24"/>
          <w:shd w:val="clear" w:color="auto" w:fill="FFFFFF"/>
        </w:rPr>
        <w:t>40</w:t>
      </w:r>
      <w:r w:rsidRPr="003E266A">
        <w:rPr>
          <w:rFonts w:ascii="Times New Roman" w:hAnsi="Times New Roman" w:cs="Times New Roman"/>
          <w:color w:val="222222"/>
          <w:sz w:val="24"/>
          <w:szCs w:val="24"/>
          <w:shd w:val="clear" w:color="auto" w:fill="FFFFFF"/>
        </w:rPr>
        <w:t>(1), pp.104-119.</w:t>
      </w:r>
    </w:p>
    <w:p w:rsidR="00DB0E40" w:rsidRPr="00E124AB" w:rsidRDefault="00DB0E40" w:rsidP="00DB0E40">
      <w:pPr>
        <w:spacing w:before="240" w:after="240" w:line="480" w:lineRule="auto"/>
        <w:jc w:val="both"/>
        <w:rPr>
          <w:rFonts w:ascii="Times New Roman" w:hAnsi="Times New Roman" w:cs="Times New Roman"/>
          <w:bCs/>
          <w:color w:val="222222"/>
          <w:sz w:val="24"/>
          <w:szCs w:val="24"/>
          <w:shd w:val="clear" w:color="auto" w:fill="FFFFFF"/>
        </w:rPr>
      </w:pPr>
      <w:r w:rsidRPr="007B3EF5">
        <w:rPr>
          <w:rFonts w:ascii="Times New Roman" w:hAnsi="Times New Roman" w:cs="Times New Roman"/>
          <w:bCs/>
          <w:color w:val="222222"/>
          <w:sz w:val="24"/>
          <w:szCs w:val="24"/>
          <w:shd w:val="clear" w:color="auto" w:fill="FFFFFF"/>
        </w:rPr>
        <w:t>Naryana Hrudayalaya</w:t>
      </w:r>
      <w:r w:rsidRPr="007B3EF5">
        <w:rPr>
          <w:rFonts w:ascii="Times New Roman" w:hAnsi="Times New Roman" w:cs="Times New Roman"/>
          <w:color w:val="222222"/>
          <w:sz w:val="24"/>
          <w:szCs w:val="24"/>
          <w:shd w:val="clear" w:color="auto" w:fill="FFFFFF"/>
        </w:rPr>
        <w:t>, 2018.Annual report. [Online] https://www.narayanahealth.org/sites/default/files/download/annual-reports/NHL_Annual_Report_2017-18.pdf [Accessed 5 March 2019].</w:t>
      </w:r>
    </w:p>
    <w:p w:rsidR="00DB0E40" w:rsidRPr="00372EE5" w:rsidRDefault="00DB0E40" w:rsidP="00DB0E40">
      <w:pPr>
        <w:spacing w:before="240" w:after="240" w:line="480" w:lineRule="auto"/>
        <w:jc w:val="both"/>
        <w:rPr>
          <w:rFonts w:ascii="Times New Roman" w:hAnsi="Times New Roman" w:cs="Times New Roman"/>
          <w:color w:val="222222"/>
          <w:sz w:val="24"/>
          <w:szCs w:val="24"/>
          <w:shd w:val="clear" w:color="auto" w:fill="FFFFFF"/>
        </w:rPr>
      </w:pPr>
      <w:r w:rsidRPr="00372EE5">
        <w:rPr>
          <w:rFonts w:ascii="Times New Roman" w:hAnsi="Times New Roman" w:cs="Times New Roman"/>
          <w:color w:val="222222"/>
          <w:sz w:val="24"/>
          <w:szCs w:val="24"/>
          <w:shd w:val="clear" w:color="auto" w:fill="FFFFFF"/>
        </w:rPr>
        <w:t>Roncalli, T., 2013. </w:t>
      </w:r>
      <w:r w:rsidRPr="00372EE5">
        <w:rPr>
          <w:rFonts w:ascii="Times New Roman" w:hAnsi="Times New Roman" w:cs="Times New Roman"/>
          <w:i/>
          <w:iCs/>
          <w:color w:val="222222"/>
          <w:sz w:val="24"/>
          <w:szCs w:val="24"/>
          <w:shd w:val="clear" w:color="auto" w:fill="FFFFFF"/>
        </w:rPr>
        <w:t>Introduction to risk parity and budgeting</w:t>
      </w:r>
      <w:r w:rsidRPr="00372EE5">
        <w:rPr>
          <w:rFonts w:ascii="Times New Roman" w:hAnsi="Times New Roman" w:cs="Times New Roman"/>
          <w:color w:val="222222"/>
          <w:sz w:val="24"/>
          <w:szCs w:val="24"/>
          <w:shd w:val="clear" w:color="auto" w:fill="FFFFFF"/>
        </w:rPr>
        <w:t>. CRC Press.</w:t>
      </w:r>
    </w:p>
    <w:p w:rsidR="00DB0E40" w:rsidRPr="00372EE5" w:rsidRDefault="00DB0E40" w:rsidP="00DB0E40">
      <w:pPr>
        <w:spacing w:before="240" w:after="240" w:line="480" w:lineRule="auto"/>
        <w:jc w:val="both"/>
        <w:rPr>
          <w:rFonts w:ascii="Times New Roman" w:hAnsi="Times New Roman" w:cs="Times New Roman"/>
          <w:color w:val="222222"/>
          <w:sz w:val="24"/>
          <w:szCs w:val="24"/>
          <w:shd w:val="clear" w:color="auto" w:fill="FFFFFF"/>
        </w:rPr>
      </w:pPr>
      <w:r w:rsidRPr="00372EE5">
        <w:rPr>
          <w:rFonts w:ascii="Times New Roman" w:hAnsi="Times New Roman" w:cs="Times New Roman"/>
          <w:color w:val="222222"/>
          <w:sz w:val="24"/>
          <w:szCs w:val="24"/>
          <w:shd w:val="clear" w:color="auto" w:fill="FFFFFF"/>
        </w:rPr>
        <w:t>Wildavsky, A., 2017. </w:t>
      </w:r>
      <w:r w:rsidRPr="00372EE5">
        <w:rPr>
          <w:rFonts w:ascii="Times New Roman" w:hAnsi="Times New Roman" w:cs="Times New Roman"/>
          <w:i/>
          <w:iCs/>
          <w:color w:val="222222"/>
          <w:sz w:val="24"/>
          <w:szCs w:val="24"/>
          <w:shd w:val="clear" w:color="auto" w:fill="FFFFFF"/>
        </w:rPr>
        <w:t>Budgeting and governing</w:t>
      </w:r>
      <w:r w:rsidRPr="00372EE5">
        <w:rPr>
          <w:rFonts w:ascii="Times New Roman" w:hAnsi="Times New Roman" w:cs="Times New Roman"/>
          <w:color w:val="222222"/>
          <w:sz w:val="24"/>
          <w:szCs w:val="24"/>
          <w:shd w:val="clear" w:color="auto" w:fill="FFFFFF"/>
        </w:rPr>
        <w:t>. Routledge.</w:t>
      </w:r>
    </w:p>
    <w:p w:rsidR="00DB0E40" w:rsidRDefault="00DB0E40" w:rsidP="00DB0E40">
      <w:pPr>
        <w:spacing w:before="240" w:after="240" w:line="480" w:lineRule="auto"/>
        <w:jc w:val="both"/>
        <w:rPr>
          <w:rFonts w:ascii="Times New Roman" w:hAnsi="Times New Roman" w:cs="Times New Roman"/>
          <w:color w:val="222222"/>
          <w:sz w:val="24"/>
          <w:szCs w:val="24"/>
          <w:shd w:val="clear" w:color="auto" w:fill="FFFFFF"/>
        </w:rPr>
      </w:pPr>
      <w:r w:rsidRPr="00372EE5">
        <w:rPr>
          <w:rFonts w:ascii="Times New Roman" w:hAnsi="Times New Roman" w:cs="Times New Roman"/>
          <w:color w:val="222222"/>
          <w:sz w:val="24"/>
          <w:szCs w:val="24"/>
          <w:shd w:val="clear" w:color="auto" w:fill="FFFFFF"/>
        </w:rPr>
        <w:t>Winston, W., 2016. </w:t>
      </w:r>
      <w:r w:rsidRPr="00372EE5">
        <w:rPr>
          <w:rFonts w:ascii="Times New Roman" w:hAnsi="Times New Roman" w:cs="Times New Roman"/>
          <w:i/>
          <w:iCs/>
          <w:color w:val="222222"/>
          <w:sz w:val="24"/>
          <w:szCs w:val="24"/>
          <w:shd w:val="clear" w:color="auto" w:fill="FFFFFF"/>
        </w:rPr>
        <w:t>Microsoft Excel data analysis and business modeling</w:t>
      </w:r>
      <w:r w:rsidRPr="00372EE5">
        <w:rPr>
          <w:rFonts w:ascii="Times New Roman" w:hAnsi="Times New Roman" w:cs="Times New Roman"/>
          <w:color w:val="222222"/>
          <w:sz w:val="24"/>
          <w:szCs w:val="24"/>
          <w:shd w:val="clear" w:color="auto" w:fill="FFFFFF"/>
        </w:rPr>
        <w:t>. Microsoft press.</w:t>
      </w:r>
    </w:p>
    <w:p w:rsidR="004F72D4" w:rsidRPr="004F72D4" w:rsidRDefault="004F72D4" w:rsidP="004F72D4">
      <w:pPr>
        <w:spacing w:before="240" w:after="240" w:line="480" w:lineRule="auto"/>
        <w:jc w:val="both"/>
        <w:rPr>
          <w:rFonts w:ascii="Times New Roman" w:hAnsi="Times New Roman" w:cs="Times New Roman"/>
          <w:bCs/>
          <w:color w:val="222222"/>
          <w:sz w:val="24"/>
          <w:szCs w:val="24"/>
          <w:shd w:val="clear" w:color="auto" w:fill="FFFFFF"/>
        </w:rPr>
      </w:pPr>
      <w:r w:rsidRPr="004F72D4">
        <w:rPr>
          <w:rFonts w:ascii="Times New Roman" w:hAnsi="Times New Roman" w:cs="Times New Roman"/>
          <w:bCs/>
          <w:color w:val="222222"/>
          <w:sz w:val="24"/>
          <w:szCs w:val="24"/>
          <w:shd w:val="clear" w:color="auto" w:fill="FFFFFF"/>
        </w:rPr>
        <w:t>Yahoo Finance</w:t>
      </w:r>
      <w:r w:rsidRPr="004F72D4">
        <w:rPr>
          <w:rFonts w:ascii="Times New Roman" w:hAnsi="Times New Roman" w:cs="Times New Roman"/>
          <w:color w:val="222222"/>
          <w:sz w:val="24"/>
          <w:szCs w:val="24"/>
          <w:shd w:val="clear" w:color="auto" w:fill="FFFFFF"/>
        </w:rPr>
        <w:t>, 2018. Stock Chart. [Online] [Accessed 5 March 2019].</w:t>
      </w:r>
    </w:p>
    <w:p w:rsidR="004F72D4" w:rsidRDefault="004F72D4" w:rsidP="00DB0E40">
      <w:pPr>
        <w:spacing w:before="240" w:after="240" w:line="480" w:lineRule="auto"/>
        <w:jc w:val="both"/>
        <w:rPr>
          <w:rFonts w:ascii="Times New Roman" w:hAnsi="Times New Roman" w:cs="Times New Roman"/>
          <w:color w:val="222222"/>
          <w:sz w:val="24"/>
          <w:szCs w:val="24"/>
          <w:shd w:val="clear" w:color="auto" w:fill="FFFFFF"/>
        </w:rPr>
      </w:pPr>
    </w:p>
    <w:p w:rsidR="004F72D4" w:rsidRPr="00372EE5" w:rsidRDefault="004F72D4" w:rsidP="00DB0E40">
      <w:pPr>
        <w:spacing w:before="240" w:after="240" w:line="480" w:lineRule="auto"/>
        <w:jc w:val="both"/>
        <w:rPr>
          <w:rFonts w:ascii="Times New Roman" w:hAnsi="Times New Roman" w:cs="Times New Roman"/>
          <w:color w:val="222222"/>
          <w:sz w:val="24"/>
          <w:szCs w:val="24"/>
          <w:shd w:val="clear" w:color="auto" w:fill="FFFFFF"/>
        </w:rPr>
      </w:pPr>
    </w:p>
    <w:p w:rsidR="00A816E9" w:rsidRPr="00A816E9" w:rsidRDefault="00A816E9" w:rsidP="00A816E9"/>
    <w:sectPr w:rsidR="00A816E9" w:rsidRPr="00A816E9" w:rsidSect="00CE391D">
      <w:headerReference w:type="default" r:id="rId1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45D8" w:rsidRDefault="008C45D8" w:rsidP="00F42AE0">
      <w:pPr>
        <w:spacing w:after="0" w:line="240" w:lineRule="auto"/>
      </w:pPr>
      <w:r>
        <w:separator/>
      </w:r>
    </w:p>
  </w:endnote>
  <w:endnote w:type="continuationSeparator" w:id="1">
    <w:p w:rsidR="008C45D8" w:rsidRDefault="008C45D8" w:rsidP="00F42A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45D8" w:rsidRDefault="008C45D8" w:rsidP="00F42AE0">
      <w:pPr>
        <w:spacing w:after="0" w:line="240" w:lineRule="auto"/>
      </w:pPr>
      <w:r>
        <w:separator/>
      </w:r>
    </w:p>
  </w:footnote>
  <w:footnote w:type="continuationSeparator" w:id="1">
    <w:p w:rsidR="008C45D8" w:rsidRDefault="008C45D8" w:rsidP="00F42AE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89013"/>
      <w:docPartObj>
        <w:docPartGallery w:val="Page Numbers (Top of Page)"/>
        <w:docPartUnique/>
      </w:docPartObj>
    </w:sdtPr>
    <w:sdtContent>
      <w:p w:rsidR="00DD67FF" w:rsidRDefault="00DD67FF">
        <w:pPr>
          <w:pStyle w:val="Header"/>
          <w:jc w:val="right"/>
        </w:pPr>
        <w:fldSimple w:instr=" PAGE   \* MERGEFORMAT ">
          <w:r w:rsidR="00295ED5">
            <w:rPr>
              <w:noProof/>
            </w:rPr>
            <w:t>8</w:t>
          </w:r>
        </w:fldSimple>
      </w:p>
    </w:sdtContent>
  </w:sdt>
  <w:p w:rsidR="00DD67FF" w:rsidRDefault="00DD67F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characterSpacingControl w:val="doNotCompress"/>
  <w:footnotePr>
    <w:footnote w:id="0"/>
    <w:footnote w:id="1"/>
  </w:footnotePr>
  <w:endnotePr>
    <w:endnote w:id="0"/>
    <w:endnote w:id="1"/>
  </w:endnotePr>
  <w:compat/>
  <w:rsids>
    <w:rsidRoot w:val="00A74BA8"/>
    <w:rsid w:val="00002D10"/>
    <w:rsid w:val="00017EFA"/>
    <w:rsid w:val="000237A5"/>
    <w:rsid w:val="000354DC"/>
    <w:rsid w:val="00035B61"/>
    <w:rsid w:val="00056F0E"/>
    <w:rsid w:val="00057C62"/>
    <w:rsid w:val="00066C09"/>
    <w:rsid w:val="000D6965"/>
    <w:rsid w:val="001179DD"/>
    <w:rsid w:val="001236B1"/>
    <w:rsid w:val="00123EF6"/>
    <w:rsid w:val="00130067"/>
    <w:rsid w:val="00135FBE"/>
    <w:rsid w:val="00136CA9"/>
    <w:rsid w:val="0014001C"/>
    <w:rsid w:val="00156E41"/>
    <w:rsid w:val="001632C9"/>
    <w:rsid w:val="00166D64"/>
    <w:rsid w:val="00174DC5"/>
    <w:rsid w:val="001A2BAA"/>
    <w:rsid w:val="001B1043"/>
    <w:rsid w:val="001C52DA"/>
    <w:rsid w:val="001E289A"/>
    <w:rsid w:val="001E3D1C"/>
    <w:rsid w:val="001F4A6D"/>
    <w:rsid w:val="00227A67"/>
    <w:rsid w:val="0028368C"/>
    <w:rsid w:val="00293F9F"/>
    <w:rsid w:val="00295ED5"/>
    <w:rsid w:val="002D6332"/>
    <w:rsid w:val="0030467D"/>
    <w:rsid w:val="00324714"/>
    <w:rsid w:val="00324C7A"/>
    <w:rsid w:val="003273E3"/>
    <w:rsid w:val="00340960"/>
    <w:rsid w:val="00357E79"/>
    <w:rsid w:val="0036040C"/>
    <w:rsid w:val="00391451"/>
    <w:rsid w:val="00396733"/>
    <w:rsid w:val="003E7119"/>
    <w:rsid w:val="003F0726"/>
    <w:rsid w:val="003F3C81"/>
    <w:rsid w:val="003F627B"/>
    <w:rsid w:val="00404F79"/>
    <w:rsid w:val="004051FE"/>
    <w:rsid w:val="00411F7F"/>
    <w:rsid w:val="004469F8"/>
    <w:rsid w:val="004545AF"/>
    <w:rsid w:val="00485393"/>
    <w:rsid w:val="004866C5"/>
    <w:rsid w:val="00496B63"/>
    <w:rsid w:val="004A6554"/>
    <w:rsid w:val="004B1C16"/>
    <w:rsid w:val="004D2DE0"/>
    <w:rsid w:val="004F1349"/>
    <w:rsid w:val="004F65CC"/>
    <w:rsid w:val="004F72D4"/>
    <w:rsid w:val="00505C64"/>
    <w:rsid w:val="00507A63"/>
    <w:rsid w:val="0052290A"/>
    <w:rsid w:val="00533D5E"/>
    <w:rsid w:val="00547D47"/>
    <w:rsid w:val="0055143B"/>
    <w:rsid w:val="0055288E"/>
    <w:rsid w:val="00584432"/>
    <w:rsid w:val="005923C5"/>
    <w:rsid w:val="005A140E"/>
    <w:rsid w:val="005B7D0C"/>
    <w:rsid w:val="005D05DB"/>
    <w:rsid w:val="005E0A69"/>
    <w:rsid w:val="005F07C8"/>
    <w:rsid w:val="0060735A"/>
    <w:rsid w:val="00614A9F"/>
    <w:rsid w:val="006318BD"/>
    <w:rsid w:val="00636CBA"/>
    <w:rsid w:val="00652F35"/>
    <w:rsid w:val="00660729"/>
    <w:rsid w:val="006830BB"/>
    <w:rsid w:val="006B1620"/>
    <w:rsid w:val="006B2DE3"/>
    <w:rsid w:val="006B353F"/>
    <w:rsid w:val="006E406A"/>
    <w:rsid w:val="006F15A0"/>
    <w:rsid w:val="00717BAA"/>
    <w:rsid w:val="0072394B"/>
    <w:rsid w:val="0072568E"/>
    <w:rsid w:val="00733315"/>
    <w:rsid w:val="007338B4"/>
    <w:rsid w:val="0073621A"/>
    <w:rsid w:val="007463DB"/>
    <w:rsid w:val="0075071C"/>
    <w:rsid w:val="00756DB9"/>
    <w:rsid w:val="007641CC"/>
    <w:rsid w:val="00766288"/>
    <w:rsid w:val="00772C77"/>
    <w:rsid w:val="00781924"/>
    <w:rsid w:val="007A015C"/>
    <w:rsid w:val="007C48E7"/>
    <w:rsid w:val="007D3AF0"/>
    <w:rsid w:val="007E3494"/>
    <w:rsid w:val="007E694A"/>
    <w:rsid w:val="007F652D"/>
    <w:rsid w:val="00813E9B"/>
    <w:rsid w:val="00814337"/>
    <w:rsid w:val="00815EC8"/>
    <w:rsid w:val="00817B5E"/>
    <w:rsid w:val="00817D2C"/>
    <w:rsid w:val="00821306"/>
    <w:rsid w:val="008339A2"/>
    <w:rsid w:val="008362DE"/>
    <w:rsid w:val="00852DE6"/>
    <w:rsid w:val="00865C12"/>
    <w:rsid w:val="00892F84"/>
    <w:rsid w:val="008A1153"/>
    <w:rsid w:val="008A3A95"/>
    <w:rsid w:val="008A4A40"/>
    <w:rsid w:val="008C24AB"/>
    <w:rsid w:val="008C45D8"/>
    <w:rsid w:val="008D0795"/>
    <w:rsid w:val="008F64B1"/>
    <w:rsid w:val="009044F2"/>
    <w:rsid w:val="00924013"/>
    <w:rsid w:val="009647AB"/>
    <w:rsid w:val="009C0A3D"/>
    <w:rsid w:val="009D60ED"/>
    <w:rsid w:val="009F1DC9"/>
    <w:rsid w:val="00A21E6C"/>
    <w:rsid w:val="00A47874"/>
    <w:rsid w:val="00A55A6E"/>
    <w:rsid w:val="00A74BA8"/>
    <w:rsid w:val="00A816E9"/>
    <w:rsid w:val="00A852D8"/>
    <w:rsid w:val="00A91C02"/>
    <w:rsid w:val="00AB3539"/>
    <w:rsid w:val="00AB541C"/>
    <w:rsid w:val="00AD1100"/>
    <w:rsid w:val="00AD5749"/>
    <w:rsid w:val="00AE4B27"/>
    <w:rsid w:val="00AE7CE8"/>
    <w:rsid w:val="00AF08F0"/>
    <w:rsid w:val="00B05429"/>
    <w:rsid w:val="00B171CF"/>
    <w:rsid w:val="00B31578"/>
    <w:rsid w:val="00B37F17"/>
    <w:rsid w:val="00B50152"/>
    <w:rsid w:val="00B64E94"/>
    <w:rsid w:val="00B6543B"/>
    <w:rsid w:val="00B7319F"/>
    <w:rsid w:val="00B734D4"/>
    <w:rsid w:val="00B76280"/>
    <w:rsid w:val="00BD3E31"/>
    <w:rsid w:val="00BE3D74"/>
    <w:rsid w:val="00BF0CE1"/>
    <w:rsid w:val="00C04F50"/>
    <w:rsid w:val="00C125B5"/>
    <w:rsid w:val="00C13C6E"/>
    <w:rsid w:val="00C209DD"/>
    <w:rsid w:val="00C553A1"/>
    <w:rsid w:val="00C8739C"/>
    <w:rsid w:val="00CB201C"/>
    <w:rsid w:val="00CE25B2"/>
    <w:rsid w:val="00CE391D"/>
    <w:rsid w:val="00CE7503"/>
    <w:rsid w:val="00CE7DCD"/>
    <w:rsid w:val="00CF0473"/>
    <w:rsid w:val="00CF757D"/>
    <w:rsid w:val="00D1788F"/>
    <w:rsid w:val="00D2092C"/>
    <w:rsid w:val="00D250AE"/>
    <w:rsid w:val="00D26875"/>
    <w:rsid w:val="00D27730"/>
    <w:rsid w:val="00D31858"/>
    <w:rsid w:val="00D4257A"/>
    <w:rsid w:val="00D47783"/>
    <w:rsid w:val="00D50F64"/>
    <w:rsid w:val="00D66AAE"/>
    <w:rsid w:val="00D7356F"/>
    <w:rsid w:val="00D8238D"/>
    <w:rsid w:val="00D851FA"/>
    <w:rsid w:val="00DB0E40"/>
    <w:rsid w:val="00DC465F"/>
    <w:rsid w:val="00DD67FF"/>
    <w:rsid w:val="00DE09B9"/>
    <w:rsid w:val="00DF4461"/>
    <w:rsid w:val="00E006DC"/>
    <w:rsid w:val="00E00FB6"/>
    <w:rsid w:val="00E231A1"/>
    <w:rsid w:val="00E43F5F"/>
    <w:rsid w:val="00E45804"/>
    <w:rsid w:val="00E53F92"/>
    <w:rsid w:val="00E564BC"/>
    <w:rsid w:val="00E65152"/>
    <w:rsid w:val="00E73260"/>
    <w:rsid w:val="00E9746F"/>
    <w:rsid w:val="00EA647D"/>
    <w:rsid w:val="00EC2AA1"/>
    <w:rsid w:val="00EC686C"/>
    <w:rsid w:val="00EE488E"/>
    <w:rsid w:val="00EE5DDE"/>
    <w:rsid w:val="00F0064C"/>
    <w:rsid w:val="00F02B3A"/>
    <w:rsid w:val="00F054DC"/>
    <w:rsid w:val="00F13AA5"/>
    <w:rsid w:val="00F27BD9"/>
    <w:rsid w:val="00F330CB"/>
    <w:rsid w:val="00F33A52"/>
    <w:rsid w:val="00F42AE0"/>
    <w:rsid w:val="00F64EE2"/>
    <w:rsid w:val="00F71401"/>
    <w:rsid w:val="00FC3051"/>
    <w:rsid w:val="00FD1943"/>
    <w:rsid w:val="00FE4153"/>
    <w:rsid w:val="00FE433D"/>
    <w:rsid w:val="00FF036D"/>
    <w:rsid w:val="00FF3DE9"/>
    <w:rsid w:val="00FF40D4"/>
    <w:rsid w:val="00FF7C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391D"/>
  </w:style>
  <w:style w:type="paragraph" w:styleId="Heading1">
    <w:name w:val="heading 1"/>
    <w:basedOn w:val="Normal"/>
    <w:next w:val="Normal"/>
    <w:link w:val="Heading1Char"/>
    <w:uiPriority w:val="9"/>
    <w:qFormat/>
    <w:rsid w:val="00815EC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15EC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209D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873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739C"/>
    <w:rPr>
      <w:rFonts w:ascii="Tahoma" w:hAnsi="Tahoma" w:cs="Tahoma"/>
      <w:sz w:val="16"/>
      <w:szCs w:val="16"/>
    </w:rPr>
  </w:style>
  <w:style w:type="paragraph" w:styleId="Header">
    <w:name w:val="header"/>
    <w:basedOn w:val="Normal"/>
    <w:link w:val="HeaderChar"/>
    <w:uiPriority w:val="99"/>
    <w:unhideWhenUsed/>
    <w:rsid w:val="00F42A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2AE0"/>
  </w:style>
  <w:style w:type="paragraph" w:styleId="Footer">
    <w:name w:val="footer"/>
    <w:basedOn w:val="Normal"/>
    <w:link w:val="FooterChar"/>
    <w:uiPriority w:val="99"/>
    <w:semiHidden/>
    <w:unhideWhenUsed/>
    <w:rsid w:val="00F42AE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42AE0"/>
  </w:style>
  <w:style w:type="character" w:customStyle="1" w:styleId="Heading1Char">
    <w:name w:val="Heading 1 Char"/>
    <w:basedOn w:val="DefaultParagraphFont"/>
    <w:link w:val="Heading1"/>
    <w:uiPriority w:val="9"/>
    <w:rsid w:val="00815EC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15EC8"/>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semiHidden/>
    <w:unhideWhenUsed/>
    <w:qFormat/>
    <w:rsid w:val="00AB541C"/>
    <w:pPr>
      <w:outlineLvl w:val="9"/>
    </w:pPr>
  </w:style>
  <w:style w:type="paragraph" w:styleId="TOC1">
    <w:name w:val="toc 1"/>
    <w:basedOn w:val="Normal"/>
    <w:next w:val="Normal"/>
    <w:autoRedefine/>
    <w:uiPriority w:val="39"/>
    <w:unhideWhenUsed/>
    <w:rsid w:val="00AB541C"/>
    <w:pPr>
      <w:spacing w:after="100"/>
    </w:pPr>
  </w:style>
  <w:style w:type="paragraph" w:styleId="TOC2">
    <w:name w:val="toc 2"/>
    <w:basedOn w:val="Normal"/>
    <w:next w:val="Normal"/>
    <w:autoRedefine/>
    <w:uiPriority w:val="39"/>
    <w:unhideWhenUsed/>
    <w:rsid w:val="00AB541C"/>
    <w:pPr>
      <w:spacing w:after="100"/>
      <w:ind w:left="220"/>
    </w:pPr>
  </w:style>
  <w:style w:type="character" w:styleId="Hyperlink">
    <w:name w:val="Hyperlink"/>
    <w:basedOn w:val="DefaultParagraphFont"/>
    <w:uiPriority w:val="99"/>
    <w:unhideWhenUsed/>
    <w:rsid w:val="00AB541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397508">
      <w:bodyDiv w:val="1"/>
      <w:marLeft w:val="0"/>
      <w:marRight w:val="0"/>
      <w:marTop w:val="0"/>
      <w:marBottom w:val="0"/>
      <w:divBdr>
        <w:top w:val="none" w:sz="0" w:space="0" w:color="auto"/>
        <w:left w:val="none" w:sz="0" w:space="0" w:color="auto"/>
        <w:bottom w:val="none" w:sz="0" w:space="0" w:color="auto"/>
        <w:right w:val="none" w:sz="0" w:space="0" w:color="auto"/>
      </w:divBdr>
    </w:div>
    <w:div w:id="5250280">
      <w:bodyDiv w:val="1"/>
      <w:marLeft w:val="0"/>
      <w:marRight w:val="0"/>
      <w:marTop w:val="0"/>
      <w:marBottom w:val="0"/>
      <w:divBdr>
        <w:top w:val="none" w:sz="0" w:space="0" w:color="auto"/>
        <w:left w:val="none" w:sz="0" w:space="0" w:color="auto"/>
        <w:bottom w:val="none" w:sz="0" w:space="0" w:color="auto"/>
        <w:right w:val="none" w:sz="0" w:space="0" w:color="auto"/>
      </w:divBdr>
    </w:div>
    <w:div w:id="6181687">
      <w:bodyDiv w:val="1"/>
      <w:marLeft w:val="0"/>
      <w:marRight w:val="0"/>
      <w:marTop w:val="0"/>
      <w:marBottom w:val="0"/>
      <w:divBdr>
        <w:top w:val="none" w:sz="0" w:space="0" w:color="auto"/>
        <w:left w:val="none" w:sz="0" w:space="0" w:color="auto"/>
        <w:bottom w:val="none" w:sz="0" w:space="0" w:color="auto"/>
        <w:right w:val="none" w:sz="0" w:space="0" w:color="auto"/>
      </w:divBdr>
    </w:div>
    <w:div w:id="13921894">
      <w:bodyDiv w:val="1"/>
      <w:marLeft w:val="0"/>
      <w:marRight w:val="0"/>
      <w:marTop w:val="0"/>
      <w:marBottom w:val="0"/>
      <w:divBdr>
        <w:top w:val="none" w:sz="0" w:space="0" w:color="auto"/>
        <w:left w:val="none" w:sz="0" w:space="0" w:color="auto"/>
        <w:bottom w:val="none" w:sz="0" w:space="0" w:color="auto"/>
        <w:right w:val="none" w:sz="0" w:space="0" w:color="auto"/>
      </w:divBdr>
    </w:div>
    <w:div w:id="16663489">
      <w:bodyDiv w:val="1"/>
      <w:marLeft w:val="0"/>
      <w:marRight w:val="0"/>
      <w:marTop w:val="0"/>
      <w:marBottom w:val="0"/>
      <w:divBdr>
        <w:top w:val="none" w:sz="0" w:space="0" w:color="auto"/>
        <w:left w:val="none" w:sz="0" w:space="0" w:color="auto"/>
        <w:bottom w:val="none" w:sz="0" w:space="0" w:color="auto"/>
        <w:right w:val="none" w:sz="0" w:space="0" w:color="auto"/>
      </w:divBdr>
    </w:div>
    <w:div w:id="18626445">
      <w:bodyDiv w:val="1"/>
      <w:marLeft w:val="0"/>
      <w:marRight w:val="0"/>
      <w:marTop w:val="0"/>
      <w:marBottom w:val="0"/>
      <w:divBdr>
        <w:top w:val="none" w:sz="0" w:space="0" w:color="auto"/>
        <w:left w:val="none" w:sz="0" w:space="0" w:color="auto"/>
        <w:bottom w:val="none" w:sz="0" w:space="0" w:color="auto"/>
        <w:right w:val="none" w:sz="0" w:space="0" w:color="auto"/>
      </w:divBdr>
    </w:div>
    <w:div w:id="71850652">
      <w:bodyDiv w:val="1"/>
      <w:marLeft w:val="0"/>
      <w:marRight w:val="0"/>
      <w:marTop w:val="0"/>
      <w:marBottom w:val="0"/>
      <w:divBdr>
        <w:top w:val="none" w:sz="0" w:space="0" w:color="auto"/>
        <w:left w:val="none" w:sz="0" w:space="0" w:color="auto"/>
        <w:bottom w:val="none" w:sz="0" w:space="0" w:color="auto"/>
        <w:right w:val="none" w:sz="0" w:space="0" w:color="auto"/>
      </w:divBdr>
    </w:div>
    <w:div w:id="135494189">
      <w:bodyDiv w:val="1"/>
      <w:marLeft w:val="0"/>
      <w:marRight w:val="0"/>
      <w:marTop w:val="0"/>
      <w:marBottom w:val="0"/>
      <w:divBdr>
        <w:top w:val="none" w:sz="0" w:space="0" w:color="auto"/>
        <w:left w:val="none" w:sz="0" w:space="0" w:color="auto"/>
        <w:bottom w:val="none" w:sz="0" w:space="0" w:color="auto"/>
        <w:right w:val="none" w:sz="0" w:space="0" w:color="auto"/>
      </w:divBdr>
    </w:div>
    <w:div w:id="167838760">
      <w:bodyDiv w:val="1"/>
      <w:marLeft w:val="0"/>
      <w:marRight w:val="0"/>
      <w:marTop w:val="0"/>
      <w:marBottom w:val="0"/>
      <w:divBdr>
        <w:top w:val="none" w:sz="0" w:space="0" w:color="auto"/>
        <w:left w:val="none" w:sz="0" w:space="0" w:color="auto"/>
        <w:bottom w:val="none" w:sz="0" w:space="0" w:color="auto"/>
        <w:right w:val="none" w:sz="0" w:space="0" w:color="auto"/>
      </w:divBdr>
    </w:div>
    <w:div w:id="285695200">
      <w:bodyDiv w:val="1"/>
      <w:marLeft w:val="0"/>
      <w:marRight w:val="0"/>
      <w:marTop w:val="0"/>
      <w:marBottom w:val="0"/>
      <w:divBdr>
        <w:top w:val="none" w:sz="0" w:space="0" w:color="auto"/>
        <w:left w:val="none" w:sz="0" w:space="0" w:color="auto"/>
        <w:bottom w:val="none" w:sz="0" w:space="0" w:color="auto"/>
        <w:right w:val="none" w:sz="0" w:space="0" w:color="auto"/>
      </w:divBdr>
    </w:div>
    <w:div w:id="343628522">
      <w:bodyDiv w:val="1"/>
      <w:marLeft w:val="0"/>
      <w:marRight w:val="0"/>
      <w:marTop w:val="0"/>
      <w:marBottom w:val="0"/>
      <w:divBdr>
        <w:top w:val="none" w:sz="0" w:space="0" w:color="auto"/>
        <w:left w:val="none" w:sz="0" w:space="0" w:color="auto"/>
        <w:bottom w:val="none" w:sz="0" w:space="0" w:color="auto"/>
        <w:right w:val="none" w:sz="0" w:space="0" w:color="auto"/>
      </w:divBdr>
    </w:div>
    <w:div w:id="347761402">
      <w:bodyDiv w:val="1"/>
      <w:marLeft w:val="0"/>
      <w:marRight w:val="0"/>
      <w:marTop w:val="0"/>
      <w:marBottom w:val="0"/>
      <w:divBdr>
        <w:top w:val="none" w:sz="0" w:space="0" w:color="auto"/>
        <w:left w:val="none" w:sz="0" w:space="0" w:color="auto"/>
        <w:bottom w:val="none" w:sz="0" w:space="0" w:color="auto"/>
        <w:right w:val="none" w:sz="0" w:space="0" w:color="auto"/>
      </w:divBdr>
    </w:div>
    <w:div w:id="385422329">
      <w:bodyDiv w:val="1"/>
      <w:marLeft w:val="0"/>
      <w:marRight w:val="0"/>
      <w:marTop w:val="0"/>
      <w:marBottom w:val="0"/>
      <w:divBdr>
        <w:top w:val="none" w:sz="0" w:space="0" w:color="auto"/>
        <w:left w:val="none" w:sz="0" w:space="0" w:color="auto"/>
        <w:bottom w:val="none" w:sz="0" w:space="0" w:color="auto"/>
        <w:right w:val="none" w:sz="0" w:space="0" w:color="auto"/>
      </w:divBdr>
    </w:div>
    <w:div w:id="403795302">
      <w:bodyDiv w:val="1"/>
      <w:marLeft w:val="0"/>
      <w:marRight w:val="0"/>
      <w:marTop w:val="0"/>
      <w:marBottom w:val="0"/>
      <w:divBdr>
        <w:top w:val="none" w:sz="0" w:space="0" w:color="auto"/>
        <w:left w:val="none" w:sz="0" w:space="0" w:color="auto"/>
        <w:bottom w:val="none" w:sz="0" w:space="0" w:color="auto"/>
        <w:right w:val="none" w:sz="0" w:space="0" w:color="auto"/>
      </w:divBdr>
    </w:div>
    <w:div w:id="434598807">
      <w:bodyDiv w:val="1"/>
      <w:marLeft w:val="0"/>
      <w:marRight w:val="0"/>
      <w:marTop w:val="0"/>
      <w:marBottom w:val="0"/>
      <w:divBdr>
        <w:top w:val="none" w:sz="0" w:space="0" w:color="auto"/>
        <w:left w:val="none" w:sz="0" w:space="0" w:color="auto"/>
        <w:bottom w:val="none" w:sz="0" w:space="0" w:color="auto"/>
        <w:right w:val="none" w:sz="0" w:space="0" w:color="auto"/>
      </w:divBdr>
    </w:div>
    <w:div w:id="510754329">
      <w:bodyDiv w:val="1"/>
      <w:marLeft w:val="0"/>
      <w:marRight w:val="0"/>
      <w:marTop w:val="0"/>
      <w:marBottom w:val="0"/>
      <w:divBdr>
        <w:top w:val="none" w:sz="0" w:space="0" w:color="auto"/>
        <w:left w:val="none" w:sz="0" w:space="0" w:color="auto"/>
        <w:bottom w:val="none" w:sz="0" w:space="0" w:color="auto"/>
        <w:right w:val="none" w:sz="0" w:space="0" w:color="auto"/>
      </w:divBdr>
    </w:div>
    <w:div w:id="536506816">
      <w:bodyDiv w:val="1"/>
      <w:marLeft w:val="0"/>
      <w:marRight w:val="0"/>
      <w:marTop w:val="0"/>
      <w:marBottom w:val="0"/>
      <w:divBdr>
        <w:top w:val="none" w:sz="0" w:space="0" w:color="auto"/>
        <w:left w:val="none" w:sz="0" w:space="0" w:color="auto"/>
        <w:bottom w:val="none" w:sz="0" w:space="0" w:color="auto"/>
        <w:right w:val="none" w:sz="0" w:space="0" w:color="auto"/>
      </w:divBdr>
    </w:div>
    <w:div w:id="559169061">
      <w:bodyDiv w:val="1"/>
      <w:marLeft w:val="0"/>
      <w:marRight w:val="0"/>
      <w:marTop w:val="0"/>
      <w:marBottom w:val="0"/>
      <w:divBdr>
        <w:top w:val="none" w:sz="0" w:space="0" w:color="auto"/>
        <w:left w:val="none" w:sz="0" w:space="0" w:color="auto"/>
        <w:bottom w:val="none" w:sz="0" w:space="0" w:color="auto"/>
        <w:right w:val="none" w:sz="0" w:space="0" w:color="auto"/>
      </w:divBdr>
    </w:div>
    <w:div w:id="568270578">
      <w:bodyDiv w:val="1"/>
      <w:marLeft w:val="0"/>
      <w:marRight w:val="0"/>
      <w:marTop w:val="0"/>
      <w:marBottom w:val="0"/>
      <w:divBdr>
        <w:top w:val="none" w:sz="0" w:space="0" w:color="auto"/>
        <w:left w:val="none" w:sz="0" w:space="0" w:color="auto"/>
        <w:bottom w:val="none" w:sz="0" w:space="0" w:color="auto"/>
        <w:right w:val="none" w:sz="0" w:space="0" w:color="auto"/>
      </w:divBdr>
    </w:div>
    <w:div w:id="584648167">
      <w:bodyDiv w:val="1"/>
      <w:marLeft w:val="0"/>
      <w:marRight w:val="0"/>
      <w:marTop w:val="0"/>
      <w:marBottom w:val="0"/>
      <w:divBdr>
        <w:top w:val="none" w:sz="0" w:space="0" w:color="auto"/>
        <w:left w:val="none" w:sz="0" w:space="0" w:color="auto"/>
        <w:bottom w:val="none" w:sz="0" w:space="0" w:color="auto"/>
        <w:right w:val="none" w:sz="0" w:space="0" w:color="auto"/>
      </w:divBdr>
    </w:div>
    <w:div w:id="616789449">
      <w:bodyDiv w:val="1"/>
      <w:marLeft w:val="0"/>
      <w:marRight w:val="0"/>
      <w:marTop w:val="0"/>
      <w:marBottom w:val="0"/>
      <w:divBdr>
        <w:top w:val="none" w:sz="0" w:space="0" w:color="auto"/>
        <w:left w:val="none" w:sz="0" w:space="0" w:color="auto"/>
        <w:bottom w:val="none" w:sz="0" w:space="0" w:color="auto"/>
        <w:right w:val="none" w:sz="0" w:space="0" w:color="auto"/>
      </w:divBdr>
    </w:div>
    <w:div w:id="633945088">
      <w:bodyDiv w:val="1"/>
      <w:marLeft w:val="0"/>
      <w:marRight w:val="0"/>
      <w:marTop w:val="0"/>
      <w:marBottom w:val="0"/>
      <w:divBdr>
        <w:top w:val="none" w:sz="0" w:space="0" w:color="auto"/>
        <w:left w:val="none" w:sz="0" w:space="0" w:color="auto"/>
        <w:bottom w:val="none" w:sz="0" w:space="0" w:color="auto"/>
        <w:right w:val="none" w:sz="0" w:space="0" w:color="auto"/>
      </w:divBdr>
    </w:div>
    <w:div w:id="637951812">
      <w:bodyDiv w:val="1"/>
      <w:marLeft w:val="0"/>
      <w:marRight w:val="0"/>
      <w:marTop w:val="0"/>
      <w:marBottom w:val="0"/>
      <w:divBdr>
        <w:top w:val="none" w:sz="0" w:space="0" w:color="auto"/>
        <w:left w:val="none" w:sz="0" w:space="0" w:color="auto"/>
        <w:bottom w:val="none" w:sz="0" w:space="0" w:color="auto"/>
        <w:right w:val="none" w:sz="0" w:space="0" w:color="auto"/>
      </w:divBdr>
    </w:div>
    <w:div w:id="729304102">
      <w:bodyDiv w:val="1"/>
      <w:marLeft w:val="0"/>
      <w:marRight w:val="0"/>
      <w:marTop w:val="0"/>
      <w:marBottom w:val="0"/>
      <w:divBdr>
        <w:top w:val="none" w:sz="0" w:space="0" w:color="auto"/>
        <w:left w:val="none" w:sz="0" w:space="0" w:color="auto"/>
        <w:bottom w:val="none" w:sz="0" w:space="0" w:color="auto"/>
        <w:right w:val="none" w:sz="0" w:space="0" w:color="auto"/>
      </w:divBdr>
    </w:div>
    <w:div w:id="795684234">
      <w:bodyDiv w:val="1"/>
      <w:marLeft w:val="0"/>
      <w:marRight w:val="0"/>
      <w:marTop w:val="0"/>
      <w:marBottom w:val="0"/>
      <w:divBdr>
        <w:top w:val="none" w:sz="0" w:space="0" w:color="auto"/>
        <w:left w:val="none" w:sz="0" w:space="0" w:color="auto"/>
        <w:bottom w:val="none" w:sz="0" w:space="0" w:color="auto"/>
        <w:right w:val="none" w:sz="0" w:space="0" w:color="auto"/>
      </w:divBdr>
    </w:div>
    <w:div w:id="889195679">
      <w:bodyDiv w:val="1"/>
      <w:marLeft w:val="0"/>
      <w:marRight w:val="0"/>
      <w:marTop w:val="0"/>
      <w:marBottom w:val="0"/>
      <w:divBdr>
        <w:top w:val="none" w:sz="0" w:space="0" w:color="auto"/>
        <w:left w:val="none" w:sz="0" w:space="0" w:color="auto"/>
        <w:bottom w:val="none" w:sz="0" w:space="0" w:color="auto"/>
        <w:right w:val="none" w:sz="0" w:space="0" w:color="auto"/>
      </w:divBdr>
    </w:div>
    <w:div w:id="907836342">
      <w:bodyDiv w:val="1"/>
      <w:marLeft w:val="0"/>
      <w:marRight w:val="0"/>
      <w:marTop w:val="0"/>
      <w:marBottom w:val="0"/>
      <w:divBdr>
        <w:top w:val="none" w:sz="0" w:space="0" w:color="auto"/>
        <w:left w:val="none" w:sz="0" w:space="0" w:color="auto"/>
        <w:bottom w:val="none" w:sz="0" w:space="0" w:color="auto"/>
        <w:right w:val="none" w:sz="0" w:space="0" w:color="auto"/>
      </w:divBdr>
    </w:div>
    <w:div w:id="921180064">
      <w:bodyDiv w:val="1"/>
      <w:marLeft w:val="0"/>
      <w:marRight w:val="0"/>
      <w:marTop w:val="0"/>
      <w:marBottom w:val="0"/>
      <w:divBdr>
        <w:top w:val="none" w:sz="0" w:space="0" w:color="auto"/>
        <w:left w:val="none" w:sz="0" w:space="0" w:color="auto"/>
        <w:bottom w:val="none" w:sz="0" w:space="0" w:color="auto"/>
        <w:right w:val="none" w:sz="0" w:space="0" w:color="auto"/>
      </w:divBdr>
    </w:div>
    <w:div w:id="976683022">
      <w:bodyDiv w:val="1"/>
      <w:marLeft w:val="0"/>
      <w:marRight w:val="0"/>
      <w:marTop w:val="0"/>
      <w:marBottom w:val="0"/>
      <w:divBdr>
        <w:top w:val="none" w:sz="0" w:space="0" w:color="auto"/>
        <w:left w:val="none" w:sz="0" w:space="0" w:color="auto"/>
        <w:bottom w:val="none" w:sz="0" w:space="0" w:color="auto"/>
        <w:right w:val="none" w:sz="0" w:space="0" w:color="auto"/>
      </w:divBdr>
    </w:div>
    <w:div w:id="1008680309">
      <w:bodyDiv w:val="1"/>
      <w:marLeft w:val="0"/>
      <w:marRight w:val="0"/>
      <w:marTop w:val="0"/>
      <w:marBottom w:val="0"/>
      <w:divBdr>
        <w:top w:val="none" w:sz="0" w:space="0" w:color="auto"/>
        <w:left w:val="none" w:sz="0" w:space="0" w:color="auto"/>
        <w:bottom w:val="none" w:sz="0" w:space="0" w:color="auto"/>
        <w:right w:val="none" w:sz="0" w:space="0" w:color="auto"/>
      </w:divBdr>
    </w:div>
    <w:div w:id="1041249068">
      <w:bodyDiv w:val="1"/>
      <w:marLeft w:val="0"/>
      <w:marRight w:val="0"/>
      <w:marTop w:val="0"/>
      <w:marBottom w:val="0"/>
      <w:divBdr>
        <w:top w:val="none" w:sz="0" w:space="0" w:color="auto"/>
        <w:left w:val="none" w:sz="0" w:space="0" w:color="auto"/>
        <w:bottom w:val="none" w:sz="0" w:space="0" w:color="auto"/>
        <w:right w:val="none" w:sz="0" w:space="0" w:color="auto"/>
      </w:divBdr>
    </w:div>
    <w:div w:id="1081606844">
      <w:bodyDiv w:val="1"/>
      <w:marLeft w:val="0"/>
      <w:marRight w:val="0"/>
      <w:marTop w:val="0"/>
      <w:marBottom w:val="0"/>
      <w:divBdr>
        <w:top w:val="none" w:sz="0" w:space="0" w:color="auto"/>
        <w:left w:val="none" w:sz="0" w:space="0" w:color="auto"/>
        <w:bottom w:val="none" w:sz="0" w:space="0" w:color="auto"/>
        <w:right w:val="none" w:sz="0" w:space="0" w:color="auto"/>
      </w:divBdr>
    </w:div>
    <w:div w:id="1098908086">
      <w:bodyDiv w:val="1"/>
      <w:marLeft w:val="0"/>
      <w:marRight w:val="0"/>
      <w:marTop w:val="0"/>
      <w:marBottom w:val="0"/>
      <w:divBdr>
        <w:top w:val="none" w:sz="0" w:space="0" w:color="auto"/>
        <w:left w:val="none" w:sz="0" w:space="0" w:color="auto"/>
        <w:bottom w:val="none" w:sz="0" w:space="0" w:color="auto"/>
        <w:right w:val="none" w:sz="0" w:space="0" w:color="auto"/>
      </w:divBdr>
    </w:div>
    <w:div w:id="1227227795">
      <w:bodyDiv w:val="1"/>
      <w:marLeft w:val="0"/>
      <w:marRight w:val="0"/>
      <w:marTop w:val="0"/>
      <w:marBottom w:val="0"/>
      <w:divBdr>
        <w:top w:val="none" w:sz="0" w:space="0" w:color="auto"/>
        <w:left w:val="none" w:sz="0" w:space="0" w:color="auto"/>
        <w:bottom w:val="none" w:sz="0" w:space="0" w:color="auto"/>
        <w:right w:val="none" w:sz="0" w:space="0" w:color="auto"/>
      </w:divBdr>
    </w:div>
    <w:div w:id="1248880461">
      <w:bodyDiv w:val="1"/>
      <w:marLeft w:val="0"/>
      <w:marRight w:val="0"/>
      <w:marTop w:val="0"/>
      <w:marBottom w:val="0"/>
      <w:divBdr>
        <w:top w:val="none" w:sz="0" w:space="0" w:color="auto"/>
        <w:left w:val="none" w:sz="0" w:space="0" w:color="auto"/>
        <w:bottom w:val="none" w:sz="0" w:space="0" w:color="auto"/>
        <w:right w:val="none" w:sz="0" w:space="0" w:color="auto"/>
      </w:divBdr>
    </w:div>
    <w:div w:id="1257710413">
      <w:bodyDiv w:val="1"/>
      <w:marLeft w:val="0"/>
      <w:marRight w:val="0"/>
      <w:marTop w:val="0"/>
      <w:marBottom w:val="0"/>
      <w:divBdr>
        <w:top w:val="none" w:sz="0" w:space="0" w:color="auto"/>
        <w:left w:val="none" w:sz="0" w:space="0" w:color="auto"/>
        <w:bottom w:val="none" w:sz="0" w:space="0" w:color="auto"/>
        <w:right w:val="none" w:sz="0" w:space="0" w:color="auto"/>
      </w:divBdr>
    </w:div>
    <w:div w:id="1398742957">
      <w:bodyDiv w:val="1"/>
      <w:marLeft w:val="0"/>
      <w:marRight w:val="0"/>
      <w:marTop w:val="0"/>
      <w:marBottom w:val="0"/>
      <w:divBdr>
        <w:top w:val="none" w:sz="0" w:space="0" w:color="auto"/>
        <w:left w:val="none" w:sz="0" w:space="0" w:color="auto"/>
        <w:bottom w:val="none" w:sz="0" w:space="0" w:color="auto"/>
        <w:right w:val="none" w:sz="0" w:space="0" w:color="auto"/>
      </w:divBdr>
    </w:div>
    <w:div w:id="1485125001">
      <w:bodyDiv w:val="1"/>
      <w:marLeft w:val="0"/>
      <w:marRight w:val="0"/>
      <w:marTop w:val="0"/>
      <w:marBottom w:val="0"/>
      <w:divBdr>
        <w:top w:val="none" w:sz="0" w:space="0" w:color="auto"/>
        <w:left w:val="none" w:sz="0" w:space="0" w:color="auto"/>
        <w:bottom w:val="none" w:sz="0" w:space="0" w:color="auto"/>
        <w:right w:val="none" w:sz="0" w:space="0" w:color="auto"/>
      </w:divBdr>
    </w:div>
    <w:div w:id="1706633012">
      <w:bodyDiv w:val="1"/>
      <w:marLeft w:val="0"/>
      <w:marRight w:val="0"/>
      <w:marTop w:val="0"/>
      <w:marBottom w:val="0"/>
      <w:divBdr>
        <w:top w:val="none" w:sz="0" w:space="0" w:color="auto"/>
        <w:left w:val="none" w:sz="0" w:space="0" w:color="auto"/>
        <w:bottom w:val="none" w:sz="0" w:space="0" w:color="auto"/>
        <w:right w:val="none" w:sz="0" w:space="0" w:color="auto"/>
      </w:divBdr>
    </w:div>
    <w:div w:id="1706981553">
      <w:bodyDiv w:val="1"/>
      <w:marLeft w:val="0"/>
      <w:marRight w:val="0"/>
      <w:marTop w:val="0"/>
      <w:marBottom w:val="0"/>
      <w:divBdr>
        <w:top w:val="none" w:sz="0" w:space="0" w:color="auto"/>
        <w:left w:val="none" w:sz="0" w:space="0" w:color="auto"/>
        <w:bottom w:val="none" w:sz="0" w:space="0" w:color="auto"/>
        <w:right w:val="none" w:sz="0" w:space="0" w:color="auto"/>
      </w:divBdr>
    </w:div>
    <w:div w:id="1736079222">
      <w:bodyDiv w:val="1"/>
      <w:marLeft w:val="0"/>
      <w:marRight w:val="0"/>
      <w:marTop w:val="0"/>
      <w:marBottom w:val="0"/>
      <w:divBdr>
        <w:top w:val="none" w:sz="0" w:space="0" w:color="auto"/>
        <w:left w:val="none" w:sz="0" w:space="0" w:color="auto"/>
        <w:bottom w:val="none" w:sz="0" w:space="0" w:color="auto"/>
        <w:right w:val="none" w:sz="0" w:space="0" w:color="auto"/>
      </w:divBdr>
    </w:div>
    <w:div w:id="1744180377">
      <w:bodyDiv w:val="1"/>
      <w:marLeft w:val="0"/>
      <w:marRight w:val="0"/>
      <w:marTop w:val="0"/>
      <w:marBottom w:val="0"/>
      <w:divBdr>
        <w:top w:val="none" w:sz="0" w:space="0" w:color="auto"/>
        <w:left w:val="none" w:sz="0" w:space="0" w:color="auto"/>
        <w:bottom w:val="none" w:sz="0" w:space="0" w:color="auto"/>
        <w:right w:val="none" w:sz="0" w:space="0" w:color="auto"/>
      </w:divBdr>
    </w:div>
    <w:div w:id="1790198877">
      <w:bodyDiv w:val="1"/>
      <w:marLeft w:val="0"/>
      <w:marRight w:val="0"/>
      <w:marTop w:val="0"/>
      <w:marBottom w:val="0"/>
      <w:divBdr>
        <w:top w:val="none" w:sz="0" w:space="0" w:color="auto"/>
        <w:left w:val="none" w:sz="0" w:space="0" w:color="auto"/>
        <w:bottom w:val="none" w:sz="0" w:space="0" w:color="auto"/>
        <w:right w:val="none" w:sz="0" w:space="0" w:color="auto"/>
      </w:divBdr>
    </w:div>
    <w:div w:id="1805847288">
      <w:bodyDiv w:val="1"/>
      <w:marLeft w:val="0"/>
      <w:marRight w:val="0"/>
      <w:marTop w:val="0"/>
      <w:marBottom w:val="0"/>
      <w:divBdr>
        <w:top w:val="none" w:sz="0" w:space="0" w:color="auto"/>
        <w:left w:val="none" w:sz="0" w:space="0" w:color="auto"/>
        <w:bottom w:val="none" w:sz="0" w:space="0" w:color="auto"/>
        <w:right w:val="none" w:sz="0" w:space="0" w:color="auto"/>
      </w:divBdr>
    </w:div>
    <w:div w:id="1847986677">
      <w:bodyDiv w:val="1"/>
      <w:marLeft w:val="0"/>
      <w:marRight w:val="0"/>
      <w:marTop w:val="0"/>
      <w:marBottom w:val="0"/>
      <w:divBdr>
        <w:top w:val="none" w:sz="0" w:space="0" w:color="auto"/>
        <w:left w:val="none" w:sz="0" w:space="0" w:color="auto"/>
        <w:bottom w:val="none" w:sz="0" w:space="0" w:color="auto"/>
        <w:right w:val="none" w:sz="0" w:space="0" w:color="auto"/>
      </w:divBdr>
    </w:div>
    <w:div w:id="1859850363">
      <w:bodyDiv w:val="1"/>
      <w:marLeft w:val="0"/>
      <w:marRight w:val="0"/>
      <w:marTop w:val="0"/>
      <w:marBottom w:val="0"/>
      <w:divBdr>
        <w:top w:val="none" w:sz="0" w:space="0" w:color="auto"/>
        <w:left w:val="none" w:sz="0" w:space="0" w:color="auto"/>
        <w:bottom w:val="none" w:sz="0" w:space="0" w:color="auto"/>
        <w:right w:val="none" w:sz="0" w:space="0" w:color="auto"/>
      </w:divBdr>
    </w:div>
    <w:div w:id="1864899048">
      <w:bodyDiv w:val="1"/>
      <w:marLeft w:val="0"/>
      <w:marRight w:val="0"/>
      <w:marTop w:val="0"/>
      <w:marBottom w:val="0"/>
      <w:divBdr>
        <w:top w:val="none" w:sz="0" w:space="0" w:color="auto"/>
        <w:left w:val="none" w:sz="0" w:space="0" w:color="auto"/>
        <w:bottom w:val="none" w:sz="0" w:space="0" w:color="auto"/>
        <w:right w:val="none" w:sz="0" w:space="0" w:color="auto"/>
      </w:divBdr>
    </w:div>
    <w:div w:id="2053571352">
      <w:bodyDiv w:val="1"/>
      <w:marLeft w:val="0"/>
      <w:marRight w:val="0"/>
      <w:marTop w:val="0"/>
      <w:marBottom w:val="0"/>
      <w:divBdr>
        <w:top w:val="none" w:sz="0" w:space="0" w:color="auto"/>
        <w:left w:val="none" w:sz="0" w:space="0" w:color="auto"/>
        <w:bottom w:val="none" w:sz="0" w:space="0" w:color="auto"/>
        <w:right w:val="none" w:sz="0" w:space="0" w:color="auto"/>
      </w:divBdr>
    </w:div>
    <w:div w:id="2094348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XSL" StyleName="Harvard - Anglia*"/>
</file>

<file path=customXml/itemProps1.xml><?xml version="1.0" encoding="utf-8"?>
<ds:datastoreItem xmlns:ds="http://schemas.openxmlformats.org/officeDocument/2006/customXml" ds:itemID="{83AF73CE-2A89-4A14-AA92-0521216AF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743</TotalTime>
  <Pages>32</Pages>
  <Words>4247</Words>
  <Characters>24214</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15</cp:revision>
  <dcterms:created xsi:type="dcterms:W3CDTF">2019-03-04T16:06:00Z</dcterms:created>
  <dcterms:modified xsi:type="dcterms:W3CDTF">2019-03-07T08:39:00Z</dcterms:modified>
</cp:coreProperties>
</file>